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</w:t>
            </w:r>
            <w:r w:rsidR="000F4708">
              <w:rPr>
                <w:spacing w:val="-3"/>
              </w:rPr>
              <w:t>ОКРУГА</w:t>
            </w:r>
            <w:r>
              <w:rPr>
                <w:spacing w:val="-3"/>
              </w:rPr>
              <w:t xml:space="preserve">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4430F" w:rsidP="004C7AB9">
            <w:pPr>
              <w:jc w:val="center"/>
            </w:pPr>
            <w:r>
              <w:t xml:space="preserve">от </w:t>
            </w:r>
            <w:r w:rsidR="00644511">
              <w:t>«</w:t>
            </w:r>
            <w:r w:rsidR="004C7AB9">
              <w:t>05</w:t>
            </w:r>
            <w:r w:rsidR="00644511">
              <w:t>»</w:t>
            </w:r>
            <w:r w:rsidR="00625FFF">
              <w:t xml:space="preserve">  </w:t>
            </w:r>
            <w:r w:rsidR="001B2E39">
              <w:t>декабря</w:t>
            </w:r>
            <w:r w:rsidR="00625FFF">
              <w:t xml:space="preserve"> </w:t>
            </w:r>
            <w:r>
              <w:t>20</w:t>
            </w:r>
            <w:r w:rsidR="00E5358E">
              <w:t>2</w:t>
            </w:r>
            <w:r w:rsidR="00494E87">
              <w:t>5</w:t>
            </w:r>
            <w:r w:rsidR="00E10C37">
              <w:t xml:space="preserve"> </w:t>
            </w:r>
            <w:r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 w:rsidP="004C7AB9">
            <w:r>
              <w:t xml:space="preserve">            </w:t>
            </w:r>
            <w:r w:rsidR="00833DB0">
              <w:t xml:space="preserve"> </w:t>
            </w:r>
            <w:r w:rsidR="00625FFF">
              <w:t xml:space="preserve">                             № </w:t>
            </w:r>
            <w:r w:rsidR="004C7AB9">
              <w:t>824</w:t>
            </w:r>
            <w:bookmarkStart w:id="0" w:name="_GoBack"/>
            <w:bookmarkEnd w:id="0"/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</w:t>
      </w:r>
      <w:r w:rsidR="000F4708">
        <w:rPr>
          <w:b/>
          <w:sz w:val="22"/>
          <w:szCs w:val="22"/>
        </w:rPr>
        <w:t>ОКРУГА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Pr="002D3F56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5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 w:rsidRPr="002D3F56">
        <w:rPr>
          <w:rFonts w:ascii="Times New Roman" w:hAnsi="Times New Roman" w:cs="Times New Roman"/>
          <w:sz w:val="24"/>
          <w:szCs w:val="24"/>
        </w:rPr>
        <w:t>09</w:t>
      </w:r>
      <w:r w:rsidRPr="002D3F56"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6" w:history="1">
        <w:r w:rsidR="00E66B0E"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</w:t>
      </w:r>
      <w:r w:rsidR="00487BC5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2D3F56" w:rsidRPr="002D3F56">
        <w:rPr>
          <w:rFonts w:ascii="Times New Roman" w:hAnsi="Times New Roman" w:cs="Times New Roman"/>
          <w:sz w:val="24"/>
          <w:szCs w:val="24"/>
        </w:rPr>
        <w:t>06.05.2024 № 343 «Об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«Выдача разрешения на право  организации ярмарки»</w:t>
      </w:r>
      <w:r w:rsidRPr="002D3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</w:t>
      </w:r>
      <w:r w:rsidR="001A72C9" w:rsidRPr="002D3F56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1A72C9" w:rsidRPr="00A813CF">
        <w:rPr>
          <w:rFonts w:ascii="Times New Roman" w:hAnsi="Times New Roman" w:cs="Times New Roman"/>
          <w:sz w:val="24"/>
          <w:szCs w:val="24"/>
        </w:rPr>
        <w:t>2</w:t>
      </w:r>
      <w:r w:rsidR="00A813CF" w:rsidRPr="00A813CF">
        <w:rPr>
          <w:rFonts w:ascii="Times New Roman" w:hAnsi="Times New Roman" w:cs="Times New Roman"/>
          <w:sz w:val="24"/>
          <w:szCs w:val="24"/>
        </w:rPr>
        <w:t>6</w:t>
      </w:r>
      <w:r w:rsidR="000F4708" w:rsidRPr="00A813CF">
        <w:rPr>
          <w:rFonts w:ascii="Times New Roman" w:hAnsi="Times New Roman" w:cs="Times New Roman"/>
          <w:sz w:val="24"/>
          <w:szCs w:val="24"/>
        </w:rPr>
        <w:t>.12.202</w:t>
      </w:r>
      <w:r w:rsidR="00A813CF" w:rsidRPr="00A813CF">
        <w:rPr>
          <w:rFonts w:ascii="Times New Roman" w:hAnsi="Times New Roman" w:cs="Times New Roman"/>
          <w:sz w:val="24"/>
          <w:szCs w:val="24"/>
        </w:rPr>
        <w:t>4</w:t>
      </w:r>
      <w:r w:rsidR="0099492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№ </w:t>
      </w:r>
      <w:r w:rsidR="00A813CF" w:rsidRPr="00A813CF">
        <w:rPr>
          <w:rFonts w:ascii="Times New Roman" w:hAnsi="Times New Roman" w:cs="Times New Roman"/>
          <w:sz w:val="24"/>
          <w:szCs w:val="24"/>
        </w:rPr>
        <w:t>995</w:t>
      </w:r>
      <w:r w:rsidR="001A72C9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«Об утверждении плана организации ярма</w:t>
      </w:r>
      <w:r w:rsidR="000F4708" w:rsidRPr="002D3F56">
        <w:rPr>
          <w:rFonts w:ascii="Times New Roman" w:hAnsi="Times New Roman" w:cs="Times New Roman"/>
          <w:sz w:val="24"/>
          <w:szCs w:val="24"/>
        </w:rPr>
        <w:t>рок на территории Пильнинского м</w:t>
      </w:r>
      <w:r w:rsidRPr="002D3F5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F4708" w:rsidRPr="002D3F56">
        <w:rPr>
          <w:rFonts w:ascii="Times New Roman" w:hAnsi="Times New Roman" w:cs="Times New Roman"/>
          <w:sz w:val="24"/>
          <w:szCs w:val="24"/>
        </w:rPr>
        <w:t>округ</w:t>
      </w:r>
      <w:r w:rsidRPr="002D3F56">
        <w:rPr>
          <w:rFonts w:ascii="Times New Roman" w:hAnsi="Times New Roman" w:cs="Times New Roman"/>
          <w:sz w:val="24"/>
          <w:szCs w:val="24"/>
        </w:rPr>
        <w:t>а на 20</w:t>
      </w:r>
      <w:r w:rsidR="007C48CC" w:rsidRPr="002D3F56">
        <w:rPr>
          <w:rFonts w:ascii="Times New Roman" w:hAnsi="Times New Roman" w:cs="Times New Roman"/>
          <w:sz w:val="24"/>
          <w:szCs w:val="24"/>
        </w:rPr>
        <w:t>2</w:t>
      </w:r>
      <w:r w:rsidR="007F1288">
        <w:rPr>
          <w:rFonts w:ascii="Times New Roman" w:hAnsi="Times New Roman" w:cs="Times New Roman"/>
          <w:sz w:val="24"/>
          <w:szCs w:val="24"/>
        </w:rPr>
        <w:t>5</w:t>
      </w:r>
      <w:r w:rsidRPr="002D3F56"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</w:t>
      </w:r>
      <w:r w:rsidR="00726B24" w:rsidRPr="002D3F5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Закирова </w:t>
      </w:r>
      <w:r w:rsidR="0014369D">
        <w:rPr>
          <w:rFonts w:ascii="Times New Roman" w:hAnsi="Times New Roman" w:cs="Times New Roman"/>
          <w:sz w:val="24"/>
          <w:szCs w:val="24"/>
        </w:rPr>
        <w:t xml:space="preserve">Фаруха </w:t>
      </w:r>
      <w:proofErr w:type="spellStart"/>
      <w:r w:rsidR="00726B24" w:rsidRPr="002D3F56">
        <w:rPr>
          <w:rFonts w:ascii="Times New Roman" w:hAnsi="Times New Roman" w:cs="Times New Roman"/>
          <w:sz w:val="24"/>
          <w:szCs w:val="24"/>
        </w:rPr>
        <w:t>Хайсяр</w:t>
      </w:r>
      <w:r w:rsidR="0014369D">
        <w:rPr>
          <w:rFonts w:ascii="Times New Roman" w:hAnsi="Times New Roman" w:cs="Times New Roman"/>
          <w:sz w:val="24"/>
          <w:szCs w:val="24"/>
        </w:rPr>
        <w:t>овича</w:t>
      </w:r>
      <w:proofErr w:type="spellEnd"/>
      <w:r w:rsidR="00BE5DDE" w:rsidRPr="002D3F56">
        <w:rPr>
          <w:rFonts w:ascii="Times New Roman" w:hAnsi="Times New Roman" w:cs="Times New Roman"/>
          <w:sz w:val="24"/>
          <w:szCs w:val="24"/>
        </w:rPr>
        <w:t>,</w:t>
      </w:r>
      <w:r w:rsidR="00D84023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и протокола заседания межведомственной комиссии по вопросам пот</w:t>
      </w:r>
      <w:r w:rsidR="001D4F76" w:rsidRPr="002D3F5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от </w:t>
      </w:r>
      <w:r w:rsidR="001B2E39">
        <w:rPr>
          <w:rFonts w:ascii="Times New Roman" w:hAnsi="Times New Roman" w:cs="Times New Roman"/>
          <w:sz w:val="24"/>
          <w:szCs w:val="24"/>
        </w:rPr>
        <w:t>04</w:t>
      </w:r>
      <w:r w:rsidR="00BF6E94" w:rsidRPr="00A813CF">
        <w:rPr>
          <w:rFonts w:ascii="Times New Roman" w:hAnsi="Times New Roman" w:cs="Times New Roman"/>
          <w:sz w:val="24"/>
          <w:szCs w:val="24"/>
        </w:rPr>
        <w:t>.</w:t>
      </w:r>
      <w:r w:rsidR="001B2E39">
        <w:rPr>
          <w:rFonts w:ascii="Times New Roman" w:hAnsi="Times New Roman" w:cs="Times New Roman"/>
          <w:sz w:val="24"/>
          <w:szCs w:val="24"/>
        </w:rPr>
        <w:t>12</w:t>
      </w:r>
      <w:r w:rsidR="000F4708" w:rsidRPr="00A813CF">
        <w:rPr>
          <w:rFonts w:ascii="Times New Roman" w:hAnsi="Times New Roman" w:cs="Times New Roman"/>
          <w:sz w:val="24"/>
          <w:szCs w:val="24"/>
        </w:rPr>
        <w:t>.202</w:t>
      </w:r>
      <w:r w:rsidR="00494E87">
        <w:rPr>
          <w:rFonts w:ascii="Times New Roman" w:hAnsi="Times New Roman" w:cs="Times New Roman"/>
          <w:sz w:val="24"/>
          <w:szCs w:val="24"/>
        </w:rPr>
        <w:t>5</w:t>
      </w:r>
      <w:r w:rsidR="00CD2F7A" w:rsidRPr="00A813CF">
        <w:rPr>
          <w:rFonts w:ascii="Times New Roman" w:hAnsi="Times New Roman" w:cs="Times New Roman"/>
          <w:sz w:val="24"/>
          <w:szCs w:val="24"/>
        </w:rPr>
        <w:t xml:space="preserve"> г. </w:t>
      </w:r>
      <w:r w:rsidR="00BE5DD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2D3F56">
        <w:rPr>
          <w:rFonts w:ascii="Times New Roman" w:hAnsi="Times New Roman" w:cs="Times New Roman"/>
          <w:sz w:val="24"/>
          <w:szCs w:val="24"/>
        </w:rPr>
        <w:t>№</w:t>
      </w:r>
      <w:r w:rsidR="00487BC5">
        <w:rPr>
          <w:rFonts w:ascii="Times New Roman" w:hAnsi="Times New Roman" w:cs="Times New Roman"/>
          <w:sz w:val="24"/>
          <w:szCs w:val="24"/>
        </w:rPr>
        <w:t xml:space="preserve"> </w:t>
      </w:r>
      <w:r w:rsidR="001B2E39">
        <w:rPr>
          <w:rFonts w:ascii="Times New Roman" w:hAnsi="Times New Roman" w:cs="Times New Roman"/>
          <w:sz w:val="24"/>
          <w:szCs w:val="24"/>
        </w:rPr>
        <w:t>6</w:t>
      </w:r>
      <w:r w:rsidR="00253F99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077A45">
        <w:rPr>
          <w:rFonts w:ascii="Times New Roman" w:hAnsi="Times New Roman" w:cs="Times New Roman"/>
          <w:sz w:val="24"/>
          <w:szCs w:val="24"/>
        </w:rPr>
        <w:t>администрация 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постановляет:  </w:t>
      </w:r>
    </w:p>
    <w:p w:rsidR="0024430F" w:rsidRPr="002D3F56" w:rsidRDefault="00726B24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1. Разрешить ИП 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 xml:space="preserve"> Закирову </w:t>
      </w:r>
      <w:r w:rsidR="00E9276F">
        <w:rPr>
          <w:rFonts w:ascii="Times New Roman" w:hAnsi="Times New Roman" w:cs="Times New Roman"/>
          <w:sz w:val="24"/>
          <w:szCs w:val="24"/>
        </w:rPr>
        <w:t>Ф.</w:t>
      </w:r>
      <w:r w:rsidRPr="002D3F56">
        <w:rPr>
          <w:rFonts w:ascii="Times New Roman" w:hAnsi="Times New Roman" w:cs="Times New Roman"/>
          <w:sz w:val="24"/>
          <w:szCs w:val="24"/>
        </w:rPr>
        <w:t>Х.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077A45" w:rsidRPr="002D3F56">
        <w:rPr>
          <w:rFonts w:ascii="Times New Roman" w:hAnsi="Times New Roman" w:cs="Times New Roman"/>
          <w:sz w:val="24"/>
          <w:szCs w:val="24"/>
        </w:rPr>
        <w:t>организацию сезонной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42251C">
        <w:rPr>
          <w:rFonts w:ascii="Times New Roman" w:hAnsi="Times New Roman" w:cs="Times New Roman"/>
          <w:sz w:val="24"/>
          <w:szCs w:val="24"/>
        </w:rPr>
        <w:t>универсальной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ярмарки по адресу: Нижегородская область, </w:t>
      </w:r>
      <w:proofErr w:type="spellStart"/>
      <w:r w:rsidR="0024430F" w:rsidRPr="002D3F5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24430F" w:rsidRPr="002D3F56">
        <w:rPr>
          <w:rFonts w:ascii="Times New Roman" w:hAnsi="Times New Roman" w:cs="Times New Roman"/>
          <w:sz w:val="24"/>
          <w:szCs w:val="24"/>
        </w:rPr>
        <w:t>. Пильна, ул. Ленина, д.6</w:t>
      </w:r>
      <w:r w:rsidR="00077A45" w:rsidRPr="002D3F56">
        <w:rPr>
          <w:rFonts w:ascii="Times New Roman" w:hAnsi="Times New Roman" w:cs="Times New Roman"/>
          <w:sz w:val="24"/>
          <w:szCs w:val="24"/>
        </w:rPr>
        <w:t>Б в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границах земельного участка с кадастровым N</w:t>
      </w:r>
      <w:r w:rsidR="006F3801" w:rsidRPr="002D3F56">
        <w:rPr>
          <w:rFonts w:ascii="Times New Roman" w:hAnsi="Times New Roman" w:cs="Times New Roman"/>
          <w:sz w:val="24"/>
          <w:szCs w:val="24"/>
        </w:rPr>
        <w:t xml:space="preserve"> 52:46:0200613:19, на срок до</w:t>
      </w:r>
      <w:r w:rsidR="00E10C37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1B2E39">
        <w:rPr>
          <w:rFonts w:ascii="Times New Roman" w:hAnsi="Times New Roman" w:cs="Times New Roman"/>
          <w:sz w:val="24"/>
          <w:szCs w:val="24"/>
        </w:rPr>
        <w:t>28</w:t>
      </w:r>
      <w:r w:rsidR="00077A45" w:rsidRPr="00487BC5">
        <w:rPr>
          <w:rFonts w:ascii="Times New Roman" w:hAnsi="Times New Roman" w:cs="Times New Roman"/>
          <w:sz w:val="24"/>
          <w:szCs w:val="24"/>
        </w:rPr>
        <w:t xml:space="preserve"> </w:t>
      </w:r>
      <w:r w:rsidR="001B2E39">
        <w:rPr>
          <w:rFonts w:ascii="Times New Roman" w:hAnsi="Times New Roman" w:cs="Times New Roman"/>
          <w:sz w:val="24"/>
          <w:szCs w:val="24"/>
        </w:rPr>
        <w:t>февраля</w:t>
      </w:r>
      <w:r w:rsidR="00077A45" w:rsidRPr="00487BC5">
        <w:rPr>
          <w:rFonts w:ascii="Times New Roman" w:hAnsi="Times New Roman" w:cs="Times New Roman"/>
          <w:sz w:val="24"/>
          <w:szCs w:val="24"/>
        </w:rPr>
        <w:t xml:space="preserve"> 202</w:t>
      </w:r>
      <w:r w:rsidR="001B2E39">
        <w:rPr>
          <w:rFonts w:ascii="Times New Roman" w:hAnsi="Times New Roman" w:cs="Times New Roman"/>
          <w:sz w:val="24"/>
          <w:szCs w:val="24"/>
        </w:rPr>
        <w:t>6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77A45" w:rsidRPr="002D3F56">
        <w:rPr>
          <w:rFonts w:ascii="Times New Roman" w:hAnsi="Times New Roman" w:cs="Times New Roman"/>
          <w:sz w:val="24"/>
          <w:szCs w:val="24"/>
        </w:rPr>
        <w:t>при условии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</w:t>
      </w:r>
      <w:r w:rsidR="00077A45" w:rsidRPr="002D3F56">
        <w:rPr>
          <w:rFonts w:ascii="Times New Roman" w:hAnsi="Times New Roman" w:cs="Times New Roman"/>
          <w:sz w:val="24"/>
          <w:szCs w:val="24"/>
        </w:rPr>
        <w:t>населения, пожарной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безопасности, в области охраны окружающей среды, ветеринарии.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697" w:rsidRPr="002D3F56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2. </w:t>
      </w:r>
      <w:r w:rsidR="00B60697" w:rsidRPr="002D3F56">
        <w:rPr>
          <w:rFonts w:ascii="Times New Roman" w:hAnsi="Times New Roman" w:cs="Times New Roman"/>
          <w:sz w:val="24"/>
          <w:szCs w:val="24"/>
        </w:rPr>
        <w:t>Общему отделу управле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ния по организационно-правовым и </w:t>
      </w:r>
      <w:r w:rsidR="00B60697" w:rsidRPr="002D3F56">
        <w:rPr>
          <w:rFonts w:ascii="Times New Roman" w:hAnsi="Times New Roman" w:cs="Times New Roman"/>
          <w:sz w:val="24"/>
          <w:szCs w:val="24"/>
        </w:rPr>
        <w:t>кадровым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9C560E" w:rsidRPr="002D3F56">
        <w:rPr>
          <w:rFonts w:ascii="Times New Roman" w:hAnsi="Times New Roman" w:cs="Times New Roman"/>
          <w:sz w:val="24"/>
          <w:szCs w:val="24"/>
        </w:rPr>
        <w:t>обеспечить опубликование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C560E" w:rsidRPr="002D3F56">
        <w:rPr>
          <w:rFonts w:ascii="Times New Roman" w:hAnsi="Times New Roman" w:cs="Times New Roman"/>
          <w:sz w:val="24"/>
          <w:szCs w:val="24"/>
        </w:rPr>
        <w:t>его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C560E" w:rsidRPr="002D3F56">
        <w:rPr>
          <w:rFonts w:ascii="Times New Roman" w:hAnsi="Times New Roman" w:cs="Times New Roman"/>
          <w:sz w:val="24"/>
          <w:szCs w:val="24"/>
        </w:rPr>
        <w:t>я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в газете «Сельская трибуна» и </w:t>
      </w:r>
      <w:r w:rsidR="009C560E" w:rsidRPr="002D3F56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на сайте органов местного самоуправления Пильнинского  муниципального </w:t>
      </w:r>
      <w:r w:rsidR="00E5358E" w:rsidRPr="002D3F56">
        <w:rPr>
          <w:rFonts w:ascii="Times New Roman" w:hAnsi="Times New Roman" w:cs="Times New Roman"/>
          <w:sz w:val="24"/>
          <w:szCs w:val="24"/>
        </w:rPr>
        <w:t>округа.</w:t>
      </w:r>
    </w:p>
    <w:p w:rsidR="00B60697" w:rsidRPr="002D3F56" w:rsidRDefault="00B60697" w:rsidP="00B60697">
      <w:pPr>
        <w:jc w:val="both"/>
        <w:rPr>
          <w:color w:val="FF0000"/>
        </w:rPr>
      </w:pPr>
      <w:r w:rsidRPr="002D3F56">
        <w:t xml:space="preserve">3. Настоящее постановление вступает в силу с </w:t>
      </w:r>
      <w:r w:rsidR="001B2E39">
        <w:t>05</w:t>
      </w:r>
      <w:r w:rsidR="00077A45" w:rsidRPr="002D3F56">
        <w:t xml:space="preserve"> </w:t>
      </w:r>
      <w:r w:rsidR="001B2E39">
        <w:t>декабря</w:t>
      </w:r>
      <w:r w:rsidR="00077A45" w:rsidRPr="002D3F56">
        <w:t xml:space="preserve"> 2025</w:t>
      </w:r>
      <w:r w:rsidRPr="002D3F56">
        <w:t xml:space="preserve"> года.</w:t>
      </w:r>
    </w:p>
    <w:p w:rsidR="0024430F" w:rsidRPr="002D3F56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 w:rsidRPr="002D3F5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 w:rsidRPr="002D3F56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2D3F56">
        <w:rPr>
          <w:rFonts w:ascii="Times New Roman" w:hAnsi="Times New Roman" w:cs="Times New Roman"/>
          <w:sz w:val="24"/>
          <w:szCs w:val="24"/>
        </w:rPr>
        <w:t>.</w:t>
      </w:r>
    </w:p>
    <w:p w:rsidR="0024430F" w:rsidRPr="00253F99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3BC" w:rsidRDefault="003C13BC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2E39" w:rsidRDefault="001B2E39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70D" w:rsidRDefault="00D7770D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2E39" w:rsidRDefault="001B2E39" w:rsidP="001B2E39">
      <w:pPr>
        <w:jc w:val="both"/>
      </w:pPr>
      <w:r>
        <w:t xml:space="preserve">Глава местного самоуправления округа                                                    С.А. </w:t>
      </w:r>
      <w:proofErr w:type="spellStart"/>
      <w:r>
        <w:t>Бочканов</w:t>
      </w:r>
      <w:proofErr w:type="spellEnd"/>
      <w:r>
        <w:t xml:space="preserve"> </w:t>
      </w:r>
    </w:p>
    <w:p w:rsidR="00AA3EE9" w:rsidRPr="00487BC5" w:rsidRDefault="00AA3EE9" w:rsidP="00077A4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A3EE9" w:rsidRPr="0048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5A8"/>
    <w:rsid w:val="00017619"/>
    <w:rsid w:val="0007459A"/>
    <w:rsid w:val="00077A45"/>
    <w:rsid w:val="00082958"/>
    <w:rsid w:val="000D3DFF"/>
    <w:rsid w:val="000F4708"/>
    <w:rsid w:val="001030E5"/>
    <w:rsid w:val="00135AF9"/>
    <w:rsid w:val="0014369D"/>
    <w:rsid w:val="00154FB1"/>
    <w:rsid w:val="00185D76"/>
    <w:rsid w:val="001A72C9"/>
    <w:rsid w:val="001B2E39"/>
    <w:rsid w:val="001D4F76"/>
    <w:rsid w:val="001D54FE"/>
    <w:rsid w:val="0021101C"/>
    <w:rsid w:val="0024430F"/>
    <w:rsid w:val="00253F99"/>
    <w:rsid w:val="00270EA9"/>
    <w:rsid w:val="002D3F56"/>
    <w:rsid w:val="003340B8"/>
    <w:rsid w:val="003424BD"/>
    <w:rsid w:val="00360DF1"/>
    <w:rsid w:val="003C13BC"/>
    <w:rsid w:val="0042251C"/>
    <w:rsid w:val="00425FA3"/>
    <w:rsid w:val="00487BC5"/>
    <w:rsid w:val="00494E87"/>
    <w:rsid w:val="004B4169"/>
    <w:rsid w:val="004C15AE"/>
    <w:rsid w:val="004C7AB9"/>
    <w:rsid w:val="004F2A12"/>
    <w:rsid w:val="005A0164"/>
    <w:rsid w:val="00610F7B"/>
    <w:rsid w:val="00625FFF"/>
    <w:rsid w:val="00633817"/>
    <w:rsid w:val="00644511"/>
    <w:rsid w:val="006814AB"/>
    <w:rsid w:val="00685614"/>
    <w:rsid w:val="006F08FD"/>
    <w:rsid w:val="006F3801"/>
    <w:rsid w:val="0071411C"/>
    <w:rsid w:val="00726B24"/>
    <w:rsid w:val="00736E9E"/>
    <w:rsid w:val="00763582"/>
    <w:rsid w:val="00793FA2"/>
    <w:rsid w:val="007A6C0C"/>
    <w:rsid w:val="007A737E"/>
    <w:rsid w:val="007C48CC"/>
    <w:rsid w:val="007C5000"/>
    <w:rsid w:val="007F1288"/>
    <w:rsid w:val="0080002D"/>
    <w:rsid w:val="008272DC"/>
    <w:rsid w:val="00827792"/>
    <w:rsid w:val="00833DB0"/>
    <w:rsid w:val="008368D7"/>
    <w:rsid w:val="008608D4"/>
    <w:rsid w:val="008616ED"/>
    <w:rsid w:val="008B7522"/>
    <w:rsid w:val="0099492E"/>
    <w:rsid w:val="009C560E"/>
    <w:rsid w:val="009D410B"/>
    <w:rsid w:val="00A21C85"/>
    <w:rsid w:val="00A72E95"/>
    <w:rsid w:val="00A8108F"/>
    <w:rsid w:val="00A813CF"/>
    <w:rsid w:val="00A94BF7"/>
    <w:rsid w:val="00AA2938"/>
    <w:rsid w:val="00AA3EE9"/>
    <w:rsid w:val="00AB6612"/>
    <w:rsid w:val="00B60697"/>
    <w:rsid w:val="00B6369F"/>
    <w:rsid w:val="00BA2152"/>
    <w:rsid w:val="00BD323D"/>
    <w:rsid w:val="00BE5DDE"/>
    <w:rsid w:val="00BF09C9"/>
    <w:rsid w:val="00BF6E94"/>
    <w:rsid w:val="00C113D3"/>
    <w:rsid w:val="00C22C53"/>
    <w:rsid w:val="00C36206"/>
    <w:rsid w:val="00C57747"/>
    <w:rsid w:val="00C8606D"/>
    <w:rsid w:val="00CA7669"/>
    <w:rsid w:val="00CC28CB"/>
    <w:rsid w:val="00CD2F7A"/>
    <w:rsid w:val="00CE4735"/>
    <w:rsid w:val="00CE67A8"/>
    <w:rsid w:val="00D00D59"/>
    <w:rsid w:val="00D345F9"/>
    <w:rsid w:val="00D50D47"/>
    <w:rsid w:val="00D7770D"/>
    <w:rsid w:val="00D84023"/>
    <w:rsid w:val="00DB2363"/>
    <w:rsid w:val="00E10C37"/>
    <w:rsid w:val="00E5358E"/>
    <w:rsid w:val="00E66B0E"/>
    <w:rsid w:val="00E9276F"/>
    <w:rsid w:val="00EB1E78"/>
    <w:rsid w:val="00F168B7"/>
    <w:rsid w:val="00F16EE9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3BC9"/>
  <w15:docId w15:val="{02669DF1-F3C4-4FA6-8AC5-F3AB20B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hyperlink" Target="consultantplus://offline/ref=BA4B8F3EA74E2EB7EB8D08575EB578E53E2BF95C71A950ACC6A227395F32BE33P452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Кузнецов ВА</cp:lastModifiedBy>
  <cp:revision>130</cp:revision>
  <cp:lastPrinted>2025-12-05T11:04:00Z</cp:lastPrinted>
  <dcterms:created xsi:type="dcterms:W3CDTF">2018-02-01T08:06:00Z</dcterms:created>
  <dcterms:modified xsi:type="dcterms:W3CDTF">2025-12-05T11:05:00Z</dcterms:modified>
</cp:coreProperties>
</file>