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85AA" w14:textId="3F8A8453" w:rsidR="00BA3CA5" w:rsidRDefault="00025CBE" w:rsidP="003A09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424AEFA" wp14:editId="0D447D81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5DBE7" w14:textId="77777777" w:rsidR="00FD5F98" w:rsidRDefault="00FD5F98" w:rsidP="003A092B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45563" w14:textId="433B8C65" w:rsidR="003C1406" w:rsidRDefault="003C1406" w:rsidP="003A092B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ПИЛЬНИНСКОГО МУНИЦИПАЛЬНОГО ОКРУГА</w:t>
      </w:r>
    </w:p>
    <w:p w14:paraId="0DBA49C9" w14:textId="40033EF7" w:rsidR="003C1406" w:rsidRDefault="003C1406" w:rsidP="003A092B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НИЖЕГОРОДСКОЙ ОБЛАСТИ</w:t>
      </w:r>
    </w:p>
    <w:p w14:paraId="57936943" w14:textId="77777777" w:rsidR="00821696" w:rsidRPr="00821696" w:rsidRDefault="00821696" w:rsidP="003A092B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9E55E" w14:textId="4D3A1FE2" w:rsidR="00BA3CA5" w:rsidRDefault="003C1406" w:rsidP="00FD5F98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C14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C14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14:paraId="49E5F432" w14:textId="77777777" w:rsidR="00821696" w:rsidRPr="00821696" w:rsidRDefault="00821696" w:rsidP="003A092B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4E0BB2" w14:textId="50B95F60" w:rsidR="00842D7B" w:rsidRDefault="00F15EBB" w:rsidP="003A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25 »  июня   </w:t>
      </w:r>
      <w:r w:rsidR="003C1406" w:rsidRPr="00A0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00C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1406" w:rsidRPr="00A0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 472</w:t>
      </w:r>
    </w:p>
    <w:p w14:paraId="4FB846F0" w14:textId="77777777" w:rsidR="00821696" w:rsidRPr="00821696" w:rsidRDefault="00821696" w:rsidP="003A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2E7F3" w14:textId="77777777" w:rsidR="009D5956" w:rsidRPr="009D5956" w:rsidRDefault="009D5956" w:rsidP="003A092B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bookmarkStart w:id="0" w:name="_GoBack"/>
      <w:r w:rsidRPr="009D5956">
        <w:rPr>
          <w:rStyle w:val="fontstyle01"/>
          <w:sz w:val="24"/>
          <w:szCs w:val="24"/>
        </w:rPr>
        <w:t xml:space="preserve">Об утверждении регламента передачи исполнительной документации </w:t>
      </w:r>
      <w:proofErr w:type="gramStart"/>
      <w:r w:rsidRPr="009D5956">
        <w:rPr>
          <w:rStyle w:val="fontstyle01"/>
          <w:sz w:val="24"/>
          <w:szCs w:val="24"/>
        </w:rPr>
        <w:t>при</w:t>
      </w:r>
      <w:proofErr w:type="gramEnd"/>
    </w:p>
    <w:p w14:paraId="20F924DA" w14:textId="77777777" w:rsidR="009D5956" w:rsidRPr="009D5956" w:rsidRDefault="009D5956" w:rsidP="003A092B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r w:rsidRPr="009D5956">
        <w:rPr>
          <w:rStyle w:val="fontstyle01"/>
          <w:sz w:val="24"/>
          <w:szCs w:val="24"/>
        </w:rPr>
        <w:t xml:space="preserve">строительстве и реконструкции объектов капитального строительства </w:t>
      </w:r>
      <w:proofErr w:type="gramStart"/>
      <w:r w:rsidRPr="009D5956">
        <w:rPr>
          <w:rStyle w:val="fontstyle01"/>
          <w:sz w:val="24"/>
          <w:szCs w:val="24"/>
        </w:rPr>
        <w:t>за</w:t>
      </w:r>
      <w:proofErr w:type="gramEnd"/>
    </w:p>
    <w:p w14:paraId="28235D32" w14:textId="1107954B" w:rsidR="009A046C" w:rsidRPr="0020009C" w:rsidRDefault="009D5956" w:rsidP="003A092B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r w:rsidRPr="009D5956">
        <w:rPr>
          <w:rStyle w:val="fontstyle01"/>
          <w:sz w:val="24"/>
          <w:szCs w:val="24"/>
        </w:rPr>
        <w:t>счет средств бюджетов бюджетной системы Российской Федерации</w:t>
      </w:r>
    </w:p>
    <w:bookmarkEnd w:id="0"/>
    <w:p w14:paraId="287FF306" w14:textId="77777777" w:rsidR="00B618BD" w:rsidRPr="00B618BD" w:rsidRDefault="00B618B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9AF52F" w14:textId="15D76566" w:rsidR="00B618BD" w:rsidRPr="00B618BD" w:rsidRDefault="00B618BD" w:rsidP="00F32B93">
      <w:pPr>
        <w:kinsoku w:val="0"/>
        <w:overflowPunct w:val="0"/>
        <w:autoSpaceDE w:val="0"/>
        <w:autoSpaceDN w:val="0"/>
        <w:adjustRightInd w:val="0"/>
        <w:spacing w:before="231" w:after="0" w:line="240" w:lineRule="auto"/>
        <w:ind w:right="10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8BD">
        <w:rPr>
          <w:rFonts w:ascii="Times New Roman" w:hAnsi="Times New Roman" w:cs="Times New Roman"/>
          <w:sz w:val="24"/>
          <w:szCs w:val="24"/>
        </w:rPr>
        <w:t>В целях реализации постановления Правительства Российской Федерации от 05.03.2021 №</w:t>
      </w:r>
      <w:r w:rsidR="00E670C8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331 «Об установлении случая, при котором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строительства», постановления Правительства Нижегородской области от 12.07.2023 №</w:t>
      </w:r>
      <w:r w:rsidR="00E670C8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627 «Об особенностях ведения и использования исполнительной документации при строительстве и</w:t>
      </w:r>
      <w:proofErr w:type="gramEnd"/>
      <w:r w:rsidRPr="00B618BD">
        <w:rPr>
          <w:rFonts w:ascii="Times New Roman" w:hAnsi="Times New Roman" w:cs="Times New Roman"/>
          <w:sz w:val="24"/>
          <w:szCs w:val="24"/>
        </w:rPr>
        <w:t xml:space="preserve"> реконструкции объектов капитального строительства за счет средств областного бюджета», администрация </w:t>
      </w:r>
      <w:r w:rsidR="00E670C8">
        <w:rPr>
          <w:rFonts w:ascii="Times New Roman" w:hAnsi="Times New Roman" w:cs="Times New Roman"/>
          <w:sz w:val="24"/>
          <w:szCs w:val="24"/>
        </w:rPr>
        <w:t>Пильнинского</w:t>
      </w:r>
      <w:r w:rsidRPr="00B618BD">
        <w:rPr>
          <w:rFonts w:ascii="Times New Roman" w:hAnsi="Times New Roman" w:cs="Times New Roman"/>
          <w:sz w:val="24"/>
          <w:szCs w:val="24"/>
        </w:rPr>
        <w:t xml:space="preserve"> муниципального округа постановляет:</w:t>
      </w:r>
    </w:p>
    <w:p w14:paraId="06BCFB46" w14:textId="77777777" w:rsidR="00B618BD" w:rsidRPr="00B618BD" w:rsidRDefault="00B618BD" w:rsidP="00F32B93">
      <w:pPr>
        <w:numPr>
          <w:ilvl w:val="0"/>
          <w:numId w:val="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0" w:right="105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z w:val="24"/>
          <w:szCs w:val="24"/>
        </w:rPr>
        <w:t>Утвердить прилагаемый регламент передачи исполнительной документации при строительстве и реконструкции объектов капитального строительства за счет средств бюджетов бюджетной системы Российской Федерации.</w:t>
      </w:r>
    </w:p>
    <w:p w14:paraId="2F4FD2F6" w14:textId="09BD0C24" w:rsidR="00B618BD" w:rsidRPr="00B618BD" w:rsidRDefault="00B618BD" w:rsidP="00F32B93">
      <w:pPr>
        <w:numPr>
          <w:ilvl w:val="0"/>
          <w:numId w:val="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73" w:after="0" w:line="240" w:lineRule="auto"/>
        <w:ind w:left="0" w:right="11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BD">
        <w:rPr>
          <w:rFonts w:ascii="Times New Roman" w:hAnsi="Times New Roman" w:cs="Times New Roman"/>
          <w:spacing w:val="-4"/>
          <w:sz w:val="24"/>
          <w:szCs w:val="24"/>
        </w:rPr>
        <w:t>Рекомендовать</w:t>
      </w:r>
      <w:r w:rsidRPr="00B618B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 xml:space="preserve">муниципальным заказчикам </w:t>
      </w:r>
      <w:r w:rsidR="00E670C8">
        <w:rPr>
          <w:rFonts w:ascii="Times New Roman" w:hAnsi="Times New Roman" w:cs="Times New Roman"/>
          <w:spacing w:val="-3"/>
          <w:sz w:val="24"/>
          <w:szCs w:val="24"/>
        </w:rPr>
        <w:t>Пильнинского</w:t>
      </w:r>
      <w:r w:rsidRPr="00B618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муниципального</w:t>
      </w:r>
      <w:r w:rsidRPr="00B618B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округа</w:t>
      </w:r>
      <w:r w:rsidRPr="00B618B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pacing w:val="-3"/>
          <w:sz w:val="24"/>
          <w:szCs w:val="24"/>
        </w:rPr>
        <w:t>Нижегородской</w:t>
      </w:r>
      <w:r w:rsidRPr="00B61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области</w:t>
      </w:r>
      <w:r w:rsidRPr="00B618B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pacing w:val="-3"/>
          <w:sz w:val="24"/>
          <w:szCs w:val="24"/>
        </w:rPr>
        <w:t>руководствоваться</w:t>
      </w:r>
      <w:r w:rsidRPr="00B618B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регламентом передачи исполнительной документации при строительстве и</w:t>
      </w:r>
      <w:r w:rsidRPr="00B618B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реконструкции</w:t>
      </w:r>
      <w:r w:rsidR="00E769FF">
        <w:rPr>
          <w:rFonts w:ascii="Times New Roman" w:hAnsi="Times New Roman" w:cs="Times New Roman"/>
          <w:sz w:val="24"/>
          <w:szCs w:val="24"/>
        </w:rPr>
        <w:t xml:space="preserve"> </w:t>
      </w:r>
      <w:r w:rsidRPr="00B618BD">
        <w:rPr>
          <w:rFonts w:ascii="Times New Roman" w:hAnsi="Times New Roman" w:cs="Times New Roman"/>
          <w:sz w:val="24"/>
          <w:szCs w:val="24"/>
        </w:rPr>
        <w:t>объектов капитального строительства за счет средств бюджетов бюджетной системы Российской Федерации</w:t>
      </w:r>
    </w:p>
    <w:p w14:paraId="5540AEBE" w14:textId="5C44BD00" w:rsidR="001E2ADF" w:rsidRPr="00E769FF" w:rsidRDefault="001E2ADF" w:rsidP="00F32B93">
      <w:pPr>
        <w:numPr>
          <w:ilvl w:val="0"/>
          <w:numId w:val="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769FF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</w:t>
      </w:r>
      <w:r w:rsidRPr="00E769FF">
        <w:rPr>
          <w:rFonts w:ascii="Times New Roman" w:hAnsi="Times New Roman" w:cs="Times New Roman"/>
          <w:spacing w:val="-3"/>
          <w:sz w:val="24"/>
          <w:szCs w:val="24"/>
        </w:rPr>
        <w:t xml:space="preserve">опубликованию </w:t>
      </w:r>
      <w:r w:rsidRPr="00E769FF">
        <w:rPr>
          <w:rFonts w:ascii="Times New Roman" w:hAnsi="Times New Roman" w:cs="Times New Roman"/>
          <w:sz w:val="24"/>
          <w:szCs w:val="24"/>
        </w:rPr>
        <w:t xml:space="preserve">и размещению на официальном сайте </w:t>
      </w:r>
      <w:r w:rsidR="005A23D3">
        <w:rPr>
          <w:rFonts w:ascii="Times New Roman" w:hAnsi="Times New Roman" w:cs="Times New Roman"/>
          <w:spacing w:val="-3"/>
          <w:sz w:val="24"/>
          <w:szCs w:val="24"/>
        </w:rPr>
        <w:t>органов местного самоуправления</w:t>
      </w:r>
      <w:r w:rsidRPr="00E769F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Pr="00E769FF">
        <w:rPr>
          <w:rFonts w:ascii="Times New Roman" w:hAnsi="Times New Roman" w:cs="Times New Roman"/>
          <w:spacing w:val="-3"/>
          <w:sz w:val="24"/>
          <w:szCs w:val="24"/>
        </w:rPr>
        <w:t>Интернет.</w:t>
      </w:r>
    </w:p>
    <w:p w14:paraId="2D7C8079" w14:textId="77777777" w:rsidR="001E2ADF" w:rsidRPr="00E769FF" w:rsidRDefault="001E2ADF" w:rsidP="00F32B93">
      <w:pPr>
        <w:numPr>
          <w:ilvl w:val="0"/>
          <w:numId w:val="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769F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</w:t>
      </w:r>
      <w:r w:rsidRPr="00E769FF">
        <w:rPr>
          <w:rFonts w:ascii="Times New Roman" w:hAnsi="Times New Roman" w:cs="Times New Roman"/>
          <w:spacing w:val="-3"/>
          <w:sz w:val="24"/>
          <w:szCs w:val="24"/>
        </w:rPr>
        <w:t>опубликования.</w:t>
      </w:r>
    </w:p>
    <w:p w14:paraId="1FB02383" w14:textId="5FE64918" w:rsidR="00FC0B8F" w:rsidRPr="001E2ADF" w:rsidRDefault="0020009C" w:rsidP="00F32B93">
      <w:pPr>
        <w:numPr>
          <w:ilvl w:val="0"/>
          <w:numId w:val="8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E76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7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88AEEE" w14:textId="0D8D6E05" w:rsidR="00470ED3" w:rsidRPr="0020009C" w:rsidRDefault="00111754" w:rsidP="00F3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000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ABBD99" w14:textId="0B694880" w:rsidR="00A21E83" w:rsidRPr="0020009C" w:rsidRDefault="00A21E83" w:rsidP="00F3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71CEE5E6" w14:textId="77777777" w:rsidR="003A092B" w:rsidRDefault="003A092B" w:rsidP="00F32B9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67F4" w14:textId="5772FFDF" w:rsidR="00A3264A" w:rsidRPr="0020009C" w:rsidRDefault="00F12027" w:rsidP="00F32B93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округа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13B4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E58FE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2971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E65B2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C131F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E65B2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071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Д.Н. </w:t>
      </w:r>
      <w:proofErr w:type="spellStart"/>
      <w:r w:rsidR="00A0071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Цапин</w:t>
      </w:r>
      <w:proofErr w:type="spellEnd"/>
    </w:p>
    <w:p w14:paraId="2AA8D007" w14:textId="77777777" w:rsidR="00056A60" w:rsidRPr="00CC131F" w:rsidRDefault="00056A60" w:rsidP="00F32B9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3397548D" w14:textId="14642927" w:rsidR="003A092B" w:rsidRDefault="003A092B" w:rsidP="00F32B93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54C549EB" w14:textId="77777777" w:rsidR="003A092B" w:rsidRDefault="002B4846" w:rsidP="003A092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B484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  <w:proofErr w:type="gramEnd"/>
      <w:r w:rsidRPr="002B4846">
        <w:rPr>
          <w:color w:val="000000"/>
          <w:sz w:val="24"/>
          <w:szCs w:val="24"/>
        </w:rPr>
        <w:br/>
      </w:r>
      <w:r w:rsidRPr="002B484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  <w:r w:rsidRPr="002B4846">
        <w:rPr>
          <w:color w:val="000000"/>
          <w:sz w:val="24"/>
          <w:szCs w:val="24"/>
        </w:rPr>
        <w:br/>
      </w:r>
      <w:r w:rsidRPr="002B4846">
        <w:rPr>
          <w:rFonts w:ascii="Times New Roman" w:hAnsi="Times New Roman" w:cs="Times New Roman"/>
          <w:color w:val="000000"/>
          <w:sz w:val="24"/>
          <w:szCs w:val="24"/>
        </w:rPr>
        <w:t>Пильнинского муниципального</w:t>
      </w:r>
      <w:r w:rsidR="003A0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4846">
        <w:rPr>
          <w:rFonts w:ascii="Times New Roman" w:hAnsi="Times New Roman" w:cs="Times New Roman"/>
          <w:color w:val="000000"/>
          <w:sz w:val="24"/>
          <w:szCs w:val="24"/>
        </w:rPr>
        <w:t>округа</w:t>
      </w:r>
    </w:p>
    <w:p w14:paraId="64E3A3FF" w14:textId="70C51BB8" w:rsidR="00D95AD4" w:rsidRPr="002B4846" w:rsidRDefault="002B4846" w:rsidP="003A09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6">
        <w:rPr>
          <w:rFonts w:ascii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</w:p>
    <w:p w14:paraId="0C175989" w14:textId="7F31F93F" w:rsidR="00D95AD4" w:rsidRPr="002B4846" w:rsidRDefault="002B4846" w:rsidP="003A09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15E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  25.06.2026 №  472</w:t>
      </w:r>
    </w:p>
    <w:p w14:paraId="238C9725" w14:textId="77777777" w:rsidR="002704AD" w:rsidRDefault="002704A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14C40192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3E7D0A64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5E047BB0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6D09F536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3211167F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0DD11378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E4AB93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96FD18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7861A1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62425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E5844B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111DF7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B77C13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1FBB99" w14:textId="77777777" w:rsidR="001C654D" w:rsidRPr="001C654D" w:rsidRDefault="001C654D" w:rsidP="004E09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6C9621" w14:textId="77777777" w:rsidR="001C654D" w:rsidRPr="001C654D" w:rsidRDefault="001C654D" w:rsidP="004E09E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6B6DC6" w14:textId="77777777" w:rsidR="004E09E3" w:rsidRDefault="001C654D" w:rsidP="004E09E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Регламент передачи исполнительной документации</w:t>
      </w:r>
    </w:p>
    <w:p w14:paraId="19EE0BCA" w14:textId="77777777" w:rsidR="004E09E3" w:rsidRDefault="001C654D" w:rsidP="004E09E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 xml:space="preserve"> при строительстве и</w:t>
      </w:r>
      <w:r w:rsidR="004E09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b/>
          <w:bCs/>
          <w:sz w:val="24"/>
          <w:szCs w:val="24"/>
        </w:rPr>
        <w:t xml:space="preserve">реконструкции объектов капитального строительства за счет </w:t>
      </w:r>
    </w:p>
    <w:p w14:paraId="0CC7CFA3" w14:textId="5FEB0361" w:rsidR="001C654D" w:rsidRPr="00171553" w:rsidRDefault="00FD5F98" w:rsidP="004E09E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средств </w:t>
      </w:r>
      <w:r w:rsidR="007664FD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1C654D" w:rsidRPr="00171553">
        <w:rPr>
          <w:rFonts w:ascii="Times New Roman" w:hAnsi="Times New Roman" w:cs="Times New Roman"/>
          <w:b/>
          <w:bCs/>
          <w:sz w:val="24"/>
          <w:szCs w:val="24"/>
        </w:rPr>
        <w:t>юджетов бюджетной системы Российской Федерации</w:t>
      </w:r>
    </w:p>
    <w:p w14:paraId="687560CD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42" w:after="0" w:line="240" w:lineRule="auto"/>
        <w:ind w:left="87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1C654D" w:rsidRPr="00171553" w:rsidSect="00A7267C">
          <w:pgSz w:w="11910" w:h="16840"/>
          <w:pgMar w:top="851" w:right="570" w:bottom="280" w:left="851" w:header="720" w:footer="720" w:gutter="0"/>
          <w:cols w:space="720"/>
          <w:noEndnote/>
        </w:sectPr>
      </w:pPr>
    </w:p>
    <w:p w14:paraId="11E7F98B" w14:textId="77777777" w:rsidR="001C654D" w:rsidRPr="009F4D37" w:rsidRDefault="001C654D" w:rsidP="003A092B">
      <w:pPr>
        <w:kinsoku w:val="0"/>
        <w:overflowPunct w:val="0"/>
        <w:autoSpaceDE w:val="0"/>
        <w:autoSpaceDN w:val="0"/>
        <w:adjustRightInd w:val="0"/>
        <w:spacing w:before="88" w:after="0" w:line="240" w:lineRule="auto"/>
        <w:ind w:left="92"/>
        <w:jc w:val="center"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lastRenderedPageBreak/>
        <w:t>Оглавление:</w:t>
      </w:r>
    </w:p>
    <w:p w14:paraId="788F89C6" w14:textId="77777777" w:rsidR="00344A14" w:rsidRPr="009F4D37" w:rsidRDefault="00344A14" w:rsidP="003A092B">
      <w:pPr>
        <w:kinsoku w:val="0"/>
        <w:overflowPunct w:val="0"/>
        <w:autoSpaceDE w:val="0"/>
        <w:autoSpaceDN w:val="0"/>
        <w:adjustRightInd w:val="0"/>
        <w:spacing w:before="88" w:after="0" w:line="240" w:lineRule="auto"/>
        <w:ind w:left="92"/>
        <w:jc w:val="center"/>
        <w:rPr>
          <w:rFonts w:ascii="Times New Roman" w:hAnsi="Times New Roman" w:cs="Times New Roman"/>
          <w:sz w:val="24"/>
          <w:szCs w:val="24"/>
        </w:rPr>
      </w:pPr>
    </w:p>
    <w:p w14:paraId="0B5D12C8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Общие</w:t>
      </w:r>
      <w:r w:rsidRPr="009F4D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положения</w:t>
      </w:r>
    </w:p>
    <w:p w14:paraId="0CA62880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Нормативные</w:t>
      </w:r>
      <w:r w:rsidRPr="009F4D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ссылки</w:t>
      </w:r>
    </w:p>
    <w:p w14:paraId="219ADF78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88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Термины, определения и</w:t>
      </w:r>
      <w:r w:rsidRPr="009F4D3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сокращения</w:t>
      </w:r>
    </w:p>
    <w:p w14:paraId="4D7BD55C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Порядок передачи исполнительной</w:t>
      </w:r>
      <w:r w:rsidRPr="009F4D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22B5114D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4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Порядок приемки и проверки исполнительной</w:t>
      </w:r>
      <w:r w:rsidRPr="009F4D3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17657983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3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Подписание исполнительной</w:t>
      </w:r>
      <w:r w:rsidRPr="009F4D3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2AF35575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9" w:after="0" w:line="240" w:lineRule="auto"/>
        <w:ind w:left="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Требования к формату передаваемых электронных документов</w:t>
      </w:r>
    </w:p>
    <w:p w14:paraId="54222C30" w14:textId="77777777" w:rsidR="001C654D" w:rsidRPr="009F4D37" w:rsidRDefault="001C654D" w:rsidP="003A092B">
      <w:pPr>
        <w:numPr>
          <w:ilvl w:val="0"/>
          <w:numId w:val="2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248" w:after="0" w:line="240" w:lineRule="auto"/>
        <w:ind w:left="284" w:right="30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Перечень документов, передаваемых в форме электронных документов и электронных образов документов при ведении исполнительной документации в</w:t>
      </w:r>
      <w:r w:rsidRPr="009F4D3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ходе строительства/реконструкции</w:t>
      </w:r>
    </w:p>
    <w:p w14:paraId="3E06209A" w14:textId="77777777" w:rsidR="001C654D" w:rsidRPr="009F4D37" w:rsidRDefault="001C654D" w:rsidP="003A092B">
      <w:pPr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9F4D3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0C1D94C2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207" w:after="0" w:line="240" w:lineRule="auto"/>
        <w:ind w:left="284"/>
        <w:rPr>
          <w:rFonts w:ascii="Times New Roman" w:hAnsi="Times New Roman" w:cs="Times New Roman"/>
          <w:sz w:val="24"/>
          <w:szCs w:val="24"/>
        </w:rPr>
        <w:sectPr w:rsidR="001C654D" w:rsidRPr="00171553" w:rsidSect="00A7267C">
          <w:pgSz w:w="11910" w:h="16840"/>
          <w:pgMar w:top="1135" w:right="570" w:bottom="280" w:left="851" w:header="720" w:footer="720" w:gutter="0"/>
          <w:cols w:space="720"/>
          <w:noEndnote/>
        </w:sectPr>
      </w:pPr>
    </w:p>
    <w:p w14:paraId="24EA2B63" w14:textId="546999E1" w:rsidR="001C654D" w:rsidRPr="00171553" w:rsidRDefault="001C654D" w:rsidP="003A092B">
      <w:pPr>
        <w:pStyle w:val="a3"/>
        <w:numPr>
          <w:ilvl w:val="0"/>
          <w:numId w:val="18"/>
        </w:numPr>
        <w:kinsoku w:val="0"/>
        <w:overflowPunct w:val="0"/>
        <w:autoSpaceDE w:val="0"/>
        <w:autoSpaceDN w:val="0"/>
        <w:adjustRightInd w:val="0"/>
        <w:spacing w:before="88" w:after="0" w:line="240" w:lineRule="auto"/>
        <w:ind w:right="-11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14:paraId="468F2C30" w14:textId="3CCDDD00" w:rsidR="001C654D" w:rsidRPr="00171553" w:rsidRDefault="00272A9C" w:rsidP="003A092B">
      <w:pPr>
        <w:pStyle w:val="a3"/>
        <w:kinsoku w:val="0"/>
        <w:overflowPunct w:val="0"/>
        <w:autoSpaceDE w:val="0"/>
        <w:autoSpaceDN w:val="0"/>
        <w:adjustRightInd w:val="0"/>
        <w:spacing w:before="249" w:after="0" w:line="240" w:lineRule="auto"/>
        <w:ind w:left="0" w:right="-11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 xml:space="preserve">1.1. </w:t>
      </w:r>
      <w:r w:rsidR="001C654D" w:rsidRPr="00171553">
        <w:rPr>
          <w:rFonts w:ascii="Times New Roman" w:hAnsi="Times New Roman" w:cs="Times New Roman"/>
          <w:sz w:val="24"/>
          <w:szCs w:val="24"/>
        </w:rPr>
        <w:t>Настоящий регламент устанавливает единые нормы по передаче исполнительной документации</w:t>
      </w:r>
      <w:r w:rsidR="001C654D"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(далее</w:t>
      </w:r>
      <w:r w:rsidR="001C654D" w:rsidRPr="001715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-</w:t>
      </w:r>
      <w:r w:rsidR="001C654D"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ИД)</w:t>
      </w:r>
      <w:r w:rsidR="001C654D"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при</w:t>
      </w:r>
      <w:r w:rsidR="001C654D"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строительстве</w:t>
      </w:r>
      <w:r w:rsidR="001C654D" w:rsidRPr="001715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и</w:t>
      </w:r>
      <w:r w:rsidR="001C654D"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реконструкции</w:t>
      </w:r>
      <w:r w:rsidR="001C654D"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объектов</w:t>
      </w:r>
      <w:r w:rsidR="001C654D" w:rsidRPr="001715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 xml:space="preserve">капитального строительства в </w:t>
      </w:r>
      <w:r w:rsidR="00A74853" w:rsidRPr="00171553">
        <w:rPr>
          <w:rFonts w:ascii="Times New Roman" w:hAnsi="Times New Roman" w:cs="Times New Roman"/>
          <w:sz w:val="24"/>
          <w:szCs w:val="24"/>
        </w:rPr>
        <w:t>Пильнинском</w:t>
      </w:r>
      <w:r w:rsidR="001C654D" w:rsidRPr="00171553">
        <w:rPr>
          <w:rFonts w:ascii="Times New Roman" w:hAnsi="Times New Roman" w:cs="Times New Roman"/>
          <w:sz w:val="24"/>
          <w:szCs w:val="24"/>
        </w:rPr>
        <w:t xml:space="preserve"> муниципальном округе Нижегородской области муниципальным заказчикам (структурным подразделениям или подведомственным учреждениям администрации </w:t>
      </w:r>
      <w:r w:rsidR="00A74853" w:rsidRPr="00171553">
        <w:rPr>
          <w:rFonts w:ascii="Times New Roman" w:hAnsi="Times New Roman" w:cs="Times New Roman"/>
          <w:sz w:val="24"/>
          <w:szCs w:val="24"/>
        </w:rPr>
        <w:t>Пильнинского</w:t>
      </w:r>
      <w:r w:rsidR="001C654D" w:rsidRPr="00171553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области) (далее – Заказчик), осуществляющим функции застройщика/технического заказчика.</w:t>
      </w:r>
    </w:p>
    <w:p w14:paraId="7D9F0241" w14:textId="40A42CE1" w:rsidR="001C654D" w:rsidRPr="00171553" w:rsidRDefault="00A50A96" w:rsidP="003A092B">
      <w:pPr>
        <w:tabs>
          <w:tab w:val="left" w:pos="88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1.2</w:t>
      </w:r>
      <w:r w:rsidR="00272A9C" w:rsidRPr="00171553">
        <w:rPr>
          <w:rFonts w:ascii="Times New Roman" w:hAnsi="Times New Roman" w:cs="Times New Roman"/>
          <w:sz w:val="24"/>
          <w:szCs w:val="24"/>
        </w:rPr>
        <w:t>.</w:t>
      </w:r>
      <w:r w:rsidRPr="00171553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Настоящий регламент разработан с целью повышения качества ИД, упорядочивания и установления единых требований к порядку передачи и формату документов</w:t>
      </w:r>
      <w:r w:rsidR="001C654D" w:rsidRPr="001715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654D" w:rsidRPr="00171553">
        <w:rPr>
          <w:rFonts w:ascii="Times New Roman" w:hAnsi="Times New Roman" w:cs="Times New Roman"/>
          <w:sz w:val="24"/>
          <w:szCs w:val="24"/>
        </w:rPr>
        <w:t>ИД.</w:t>
      </w:r>
    </w:p>
    <w:p w14:paraId="58266921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</w:p>
    <w:p w14:paraId="549BF805" w14:textId="4C97135F" w:rsidR="001C654D" w:rsidRPr="00171553" w:rsidRDefault="001C654D" w:rsidP="003A092B">
      <w:pPr>
        <w:pStyle w:val="a3"/>
        <w:numPr>
          <w:ilvl w:val="0"/>
          <w:numId w:val="18"/>
        </w:numPr>
        <w:tabs>
          <w:tab w:val="left" w:pos="383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Нормативные</w:t>
      </w:r>
      <w:r w:rsidRPr="0017155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ссылки</w:t>
      </w:r>
    </w:p>
    <w:p w14:paraId="7E86BA45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4DCD5" w14:textId="2EB11008" w:rsidR="001C654D" w:rsidRPr="00171553" w:rsidRDefault="001C654D" w:rsidP="003A092B">
      <w:pPr>
        <w:pStyle w:val="a3"/>
        <w:numPr>
          <w:ilvl w:val="1"/>
          <w:numId w:val="19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Градостроительный кодекс Российской</w:t>
      </w:r>
      <w:r w:rsidRPr="001715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Федерации.</w:t>
      </w:r>
    </w:p>
    <w:p w14:paraId="7CB8A347" w14:textId="23133B75" w:rsidR="001C654D" w:rsidRPr="00171553" w:rsidRDefault="001C654D" w:rsidP="003A092B">
      <w:pPr>
        <w:pStyle w:val="a3"/>
        <w:numPr>
          <w:ilvl w:val="1"/>
          <w:numId w:val="19"/>
        </w:numPr>
        <w:tabs>
          <w:tab w:val="left" w:pos="681"/>
          <w:tab w:val="left" w:pos="993"/>
        </w:tabs>
        <w:kinsoku w:val="0"/>
        <w:overflowPunct w:val="0"/>
        <w:autoSpaceDE w:val="0"/>
        <w:autoSpaceDN w:val="0"/>
        <w:adjustRightInd w:val="0"/>
        <w:spacing w:before="47" w:after="0" w:line="240" w:lineRule="auto"/>
        <w:ind w:left="0" w:right="-11" w:firstLine="567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Гражданский кодекс Российской</w:t>
      </w:r>
      <w:r w:rsidRPr="001715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Федерации.</w:t>
      </w:r>
    </w:p>
    <w:p w14:paraId="525CDB12" w14:textId="77777777" w:rsidR="001C654D" w:rsidRPr="00171553" w:rsidRDefault="001C654D" w:rsidP="003A092B">
      <w:pPr>
        <w:numPr>
          <w:ilvl w:val="1"/>
          <w:numId w:val="19"/>
        </w:numPr>
        <w:tabs>
          <w:tab w:val="left" w:pos="697"/>
          <w:tab w:val="left" w:pos="993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0" w:right="-11" w:firstLine="567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Федеральный закон от 27.07.2006 № 149-ФЗ «Об информации, информационных технологиях и о защите</w:t>
      </w:r>
      <w:r w:rsidRPr="00171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информации».</w:t>
      </w:r>
    </w:p>
    <w:p w14:paraId="4F4D1A2E" w14:textId="77777777" w:rsidR="001C654D" w:rsidRPr="00171553" w:rsidRDefault="001C654D" w:rsidP="003A092B">
      <w:pPr>
        <w:numPr>
          <w:ilvl w:val="1"/>
          <w:numId w:val="19"/>
        </w:numPr>
        <w:tabs>
          <w:tab w:val="left" w:pos="681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</w:t>
      </w:r>
      <w:r w:rsidRPr="001715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подписи».</w:t>
      </w:r>
    </w:p>
    <w:p w14:paraId="5BF22BFA" w14:textId="77777777" w:rsidR="001C654D" w:rsidRPr="00171553" w:rsidRDefault="001C654D" w:rsidP="003A092B">
      <w:pPr>
        <w:numPr>
          <w:ilvl w:val="1"/>
          <w:numId w:val="19"/>
        </w:numPr>
        <w:tabs>
          <w:tab w:val="left" w:pos="714"/>
          <w:tab w:val="left" w:pos="993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05.03.2021 № 331 «Об установлении случаев, при которых застройщиком, техническим заказчиком, лицом, обеспечивающим или осуществляющим подготовку обоснования инвестиций, и (или) лицом, ответственным за эксплуатацию объекта капитального строительства, обеспечиваются формирование и ведение информационной модели объекта капитального строительства».</w:t>
      </w:r>
    </w:p>
    <w:p w14:paraId="748E0AC8" w14:textId="77777777" w:rsidR="001C654D" w:rsidRPr="00171553" w:rsidRDefault="001C654D" w:rsidP="003A092B">
      <w:pPr>
        <w:numPr>
          <w:ilvl w:val="1"/>
          <w:numId w:val="19"/>
        </w:numPr>
        <w:tabs>
          <w:tab w:val="left" w:pos="700"/>
          <w:tab w:val="left" w:pos="99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Постановление Правительства Нижегородской области от 12.07.2023 № 627 «Об особенностях ведения и использования исполнительной документации при строительстве и реконструкции объектов капитального строительства за счет средств областного бюджета».</w:t>
      </w:r>
    </w:p>
    <w:p w14:paraId="08408941" w14:textId="77777777" w:rsidR="001C654D" w:rsidRPr="00171553" w:rsidRDefault="001C654D" w:rsidP="003A092B">
      <w:pPr>
        <w:numPr>
          <w:ilvl w:val="1"/>
          <w:numId w:val="19"/>
        </w:numPr>
        <w:tabs>
          <w:tab w:val="left" w:pos="815"/>
          <w:tab w:val="left" w:pos="993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16.05.2023 № 344/</w:t>
      </w:r>
      <w:proofErr w:type="spellStart"/>
      <w:proofErr w:type="gramStart"/>
      <w:r w:rsidRPr="00171553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71553">
        <w:rPr>
          <w:rFonts w:ascii="Times New Roman" w:hAnsi="Times New Roman" w:cs="Times New Roman"/>
          <w:sz w:val="24"/>
          <w:szCs w:val="24"/>
        </w:rPr>
        <w:t xml:space="preserve"> «Об утверждении состава и порядка ведения исполнительной документации при строительстве, реконструкции, капитальном ремонте объектов капитального</w:t>
      </w:r>
      <w:r w:rsidRPr="001715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строительства».</w:t>
      </w:r>
    </w:p>
    <w:p w14:paraId="2EDE39FD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</w:p>
    <w:p w14:paraId="1E635B4E" w14:textId="4B4BEC97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291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Термины, определения и</w:t>
      </w:r>
      <w:r w:rsidRPr="00171553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сокращения</w:t>
      </w:r>
    </w:p>
    <w:p w14:paraId="64B2823F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B8C98" w14:textId="03E1A9D8" w:rsidR="001C654D" w:rsidRPr="00171553" w:rsidRDefault="001C654D" w:rsidP="003A092B">
      <w:pPr>
        <w:pStyle w:val="a3"/>
        <w:numPr>
          <w:ilvl w:val="1"/>
          <w:numId w:val="19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553">
        <w:rPr>
          <w:rFonts w:ascii="Times New Roman" w:hAnsi="Times New Roman" w:cs="Times New Roman"/>
          <w:sz w:val="24"/>
          <w:szCs w:val="24"/>
        </w:rPr>
        <w:t>Исполнительная</w:t>
      </w:r>
      <w:r w:rsidRPr="0017155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документация</w:t>
      </w:r>
      <w:r w:rsidRPr="0017155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-</w:t>
      </w:r>
      <w:r w:rsidRPr="0017155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текстовые</w:t>
      </w:r>
      <w:r w:rsidRPr="0017155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</w:t>
      </w:r>
      <w:r w:rsidRPr="00171553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графические</w:t>
      </w:r>
      <w:r w:rsidRPr="00171553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материалы,</w:t>
      </w:r>
      <w:r w:rsidRPr="0017155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строительства, реконструкции объекта капитального строительства по мере завершения определенных в проектной документации</w:t>
      </w:r>
      <w:r w:rsidRPr="00171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работ;</w:t>
      </w:r>
      <w:proofErr w:type="gramEnd"/>
    </w:p>
    <w:p w14:paraId="4034836F" w14:textId="77777777" w:rsidR="001C654D" w:rsidRPr="00171553" w:rsidRDefault="001C654D" w:rsidP="003A092B">
      <w:pPr>
        <w:numPr>
          <w:ilvl w:val="1"/>
          <w:numId w:val="19"/>
        </w:numPr>
        <w:tabs>
          <w:tab w:val="left" w:pos="705"/>
          <w:tab w:val="left" w:pos="1134"/>
        </w:tabs>
        <w:kinsoku w:val="0"/>
        <w:overflowPunct w:val="0"/>
        <w:autoSpaceDE w:val="0"/>
        <w:autoSpaceDN w:val="0"/>
        <w:adjustRightInd w:val="0"/>
        <w:spacing w:before="77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Генеральный подрядчик ― индивидуальный предприниматель или юридическое лицо,</w:t>
      </w:r>
      <w:r w:rsidRPr="001715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заключившие</w:t>
      </w:r>
      <w:proofErr w:type="gramEnd"/>
      <w:r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договор</w:t>
      </w:r>
      <w:r w:rsidRPr="001715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строительного</w:t>
      </w:r>
      <w:r w:rsidRPr="001715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подряда</w:t>
      </w:r>
      <w:r w:rsidRPr="001715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</w:t>
      </w:r>
      <w:r w:rsidRPr="001715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Застройщиком</w:t>
      </w:r>
      <w:r w:rsidRPr="001715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или</w:t>
      </w:r>
      <w:r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Техническим заказчиком, и привлекающий к исполнению своих обязательств других лиц (субподрядчиков);</w:t>
      </w:r>
    </w:p>
    <w:p w14:paraId="5ABD8C45" w14:textId="77777777" w:rsidR="009F4D37" w:rsidRDefault="001C654D" w:rsidP="003A092B">
      <w:pPr>
        <w:numPr>
          <w:ilvl w:val="1"/>
          <w:numId w:val="19"/>
        </w:numPr>
        <w:tabs>
          <w:tab w:val="left" w:pos="777"/>
          <w:tab w:val="left" w:pos="1134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4D37">
        <w:rPr>
          <w:rFonts w:ascii="Times New Roman" w:hAnsi="Times New Roman" w:cs="Times New Roman"/>
          <w:sz w:val="24"/>
          <w:szCs w:val="24"/>
        </w:rPr>
        <w:t>Объект капитального строительства (ОКС) - здание, строение, сооружение, объекты, строительство которых не завершено (далее - объекты незавершенного строительства),</w:t>
      </w:r>
      <w:r w:rsidRPr="009F4D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за</w:t>
      </w:r>
      <w:r w:rsidRPr="009F4D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исключением</w:t>
      </w:r>
      <w:r w:rsidRPr="009F4D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некапитальных</w:t>
      </w:r>
      <w:r w:rsidRPr="009F4D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строений,</w:t>
      </w:r>
      <w:r w:rsidRPr="009F4D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сооружений</w:t>
      </w:r>
      <w:r w:rsidRPr="009F4D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и</w:t>
      </w:r>
      <w:r w:rsidRPr="009F4D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неотделимых улучшений земельного участка (замощение, покрытие и</w:t>
      </w:r>
      <w:r w:rsidRPr="009F4D3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другие).</w:t>
      </w:r>
      <w:proofErr w:type="gramEnd"/>
    </w:p>
    <w:p w14:paraId="3E8AD64B" w14:textId="34BB07D0" w:rsidR="001C654D" w:rsidRPr="009F4D37" w:rsidRDefault="001C654D" w:rsidP="003A092B">
      <w:pPr>
        <w:numPr>
          <w:ilvl w:val="1"/>
          <w:numId w:val="19"/>
        </w:numPr>
        <w:tabs>
          <w:tab w:val="left" w:pos="777"/>
          <w:tab w:val="left" w:pos="1134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D37">
        <w:rPr>
          <w:rFonts w:ascii="Times New Roman" w:hAnsi="Times New Roman" w:cs="Times New Roman"/>
          <w:sz w:val="24"/>
          <w:szCs w:val="24"/>
        </w:rPr>
        <w:t>УКЭП ― Усиленная квалифицированная электронная подпись, сформированная</w:t>
      </w:r>
      <w:r w:rsidRPr="009F4D37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с использованием сре</w:t>
      </w:r>
      <w:proofErr w:type="gramStart"/>
      <w:r w:rsidRPr="009F4D37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9F4D37">
        <w:rPr>
          <w:rFonts w:ascii="Times New Roman" w:hAnsi="Times New Roman" w:cs="Times New Roman"/>
          <w:sz w:val="24"/>
          <w:szCs w:val="24"/>
        </w:rPr>
        <w:t>иптографической защиты информации в соответствии с Федеральным законом от 06.04.2011 № 63-ФЗ «Об электронной</w:t>
      </w:r>
      <w:r w:rsidRPr="009F4D3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F4D37">
        <w:rPr>
          <w:rFonts w:ascii="Times New Roman" w:hAnsi="Times New Roman" w:cs="Times New Roman"/>
          <w:sz w:val="24"/>
          <w:szCs w:val="24"/>
        </w:rPr>
        <w:t>подписи».</w:t>
      </w:r>
    </w:p>
    <w:p w14:paraId="6F4BDE60" w14:textId="77777777" w:rsidR="001C654D" w:rsidRPr="00171553" w:rsidRDefault="001C654D" w:rsidP="003A092B">
      <w:pPr>
        <w:numPr>
          <w:ilvl w:val="1"/>
          <w:numId w:val="19"/>
        </w:numPr>
        <w:tabs>
          <w:tab w:val="left" w:pos="787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 xml:space="preserve">Электронный документ ―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>, созданный в электронной форме без предварительного формирования на бумажном носителе, подписанный</w:t>
      </w:r>
      <w:r w:rsidRPr="001715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УКЭП;</w:t>
      </w:r>
    </w:p>
    <w:p w14:paraId="4C9EEEA1" w14:textId="77777777" w:rsidR="001C654D" w:rsidRPr="00171553" w:rsidRDefault="001C654D" w:rsidP="003A092B">
      <w:pPr>
        <w:numPr>
          <w:ilvl w:val="1"/>
          <w:numId w:val="19"/>
        </w:numPr>
        <w:tabs>
          <w:tab w:val="left" w:pos="70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Электронный образ документа ― электронная копия документа, изготовленного на бумажном носителе, переведенного в электронную форму с помощью сре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>анирования, заверенная</w:t>
      </w:r>
      <w:r w:rsidRPr="0017155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УКЭП;</w:t>
      </w:r>
    </w:p>
    <w:p w14:paraId="083563BE" w14:textId="77777777" w:rsidR="001C654D" w:rsidRPr="00171553" w:rsidRDefault="001C654D" w:rsidP="003A092B">
      <w:pPr>
        <w:numPr>
          <w:ilvl w:val="1"/>
          <w:numId w:val="19"/>
        </w:numPr>
        <w:tabs>
          <w:tab w:val="left" w:pos="729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Информационная система управления проектами государственного заказчика в сфере строительства (ИСУП) ― программное обеспечение, предназначенное для сбора, хранения, поиска и обработки сведений, документов и материалов по объекту капитального строительства и используемая Учреждением для осуществления своей деятельности;</w:t>
      </w:r>
    </w:p>
    <w:p w14:paraId="03402DEB" w14:textId="77777777" w:rsidR="001C654D" w:rsidRPr="00171553" w:rsidRDefault="001C654D" w:rsidP="003A092B">
      <w:pPr>
        <w:numPr>
          <w:ilvl w:val="1"/>
          <w:numId w:val="19"/>
        </w:numPr>
        <w:tabs>
          <w:tab w:val="left" w:pos="863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lastRenderedPageBreak/>
        <w:t>Внешняя информационная система (ВИС) - программное обеспечение, предназначенное для сбора, хранения, поиска и обработки сведений, документов и материалов по объекту капитального строительства и используемая Генеральным подрядчиком для осуществления своей деятельности, имеющая возможность интеграции с</w:t>
      </w:r>
      <w:r w:rsidRPr="001715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ИСУП.</w:t>
      </w:r>
    </w:p>
    <w:p w14:paraId="502E4532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</w:p>
    <w:p w14:paraId="1A216B2E" w14:textId="794A2FFE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1134"/>
          <w:tab w:val="left" w:pos="2170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Порядок перед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ачи исполнительной документации</w:t>
      </w:r>
    </w:p>
    <w:p w14:paraId="0F19904A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132C9" w14:textId="0DD22DB8" w:rsidR="001C654D" w:rsidRPr="00171553" w:rsidRDefault="001C654D" w:rsidP="003A092B">
      <w:pPr>
        <w:pStyle w:val="a3"/>
        <w:numPr>
          <w:ilvl w:val="1"/>
          <w:numId w:val="19"/>
        </w:numPr>
        <w:tabs>
          <w:tab w:val="left" w:pos="681"/>
          <w:tab w:val="left" w:pos="11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Передача ИД Учреждению осуществляется Генеральным</w:t>
      </w:r>
      <w:r w:rsidRPr="001715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подрядчиком.</w:t>
      </w:r>
    </w:p>
    <w:p w14:paraId="28C622EF" w14:textId="16CA0494" w:rsidR="001C654D" w:rsidRPr="00171553" w:rsidRDefault="001C654D" w:rsidP="003A092B">
      <w:pPr>
        <w:pStyle w:val="a3"/>
        <w:numPr>
          <w:ilvl w:val="1"/>
          <w:numId w:val="19"/>
        </w:numPr>
        <w:tabs>
          <w:tab w:val="left" w:pos="724"/>
          <w:tab w:val="left" w:pos="1134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ИД, перечисленная в разделе 8 настоящего регламента, должна передаваться в форме электронных документов или электронных образов документов. Формат передаваемых документов должен соответствовать требованиям раздела 7 настоящего регламента.</w:t>
      </w:r>
    </w:p>
    <w:p w14:paraId="54370377" w14:textId="77777777" w:rsidR="001C654D" w:rsidRPr="00171553" w:rsidRDefault="001C654D" w:rsidP="003A092B">
      <w:pPr>
        <w:numPr>
          <w:ilvl w:val="1"/>
          <w:numId w:val="19"/>
        </w:numPr>
        <w:tabs>
          <w:tab w:val="left" w:pos="681"/>
          <w:tab w:val="left" w:pos="1134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ИД может передаваться с помощью ВИС в ИСУП как по одному документу, так и комплектами по мере завершения их формирования c приложением предварительно подписанной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УКЭП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накладной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(Приложение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А).</w:t>
      </w:r>
      <w:r w:rsidRPr="001715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согласованию</w:t>
      </w:r>
      <w:r w:rsidRPr="001715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Заказчиком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может быть установлен один из перечисленных в данном пункте вариантов передачи</w:t>
      </w:r>
      <w:r w:rsidRPr="001715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ИД.</w:t>
      </w:r>
    </w:p>
    <w:p w14:paraId="5D8CC17F" w14:textId="76D46200" w:rsidR="001C654D" w:rsidRDefault="001C654D" w:rsidP="003A092B">
      <w:pPr>
        <w:numPr>
          <w:ilvl w:val="1"/>
          <w:numId w:val="19"/>
        </w:numPr>
        <w:tabs>
          <w:tab w:val="left" w:pos="681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Перед передачей ИД проверяется ответственными представителями Генерального подрядчика по комплектности, правильности заполнения документов. Генеральный подрядчик делает отметк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у о ее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 xml:space="preserve"> проверке путем согласования и/или подписания документов в ВИС. По итогам проверки комплекта ИД ответственное лицо Учреждения делает отметк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у о ее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 xml:space="preserve"> проверке путем подписания УКЭП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накладной.</w:t>
      </w:r>
    </w:p>
    <w:p w14:paraId="4CC09D6C" w14:textId="77777777" w:rsidR="003A092B" w:rsidRPr="00171553" w:rsidRDefault="003A092B" w:rsidP="003A092B">
      <w:pPr>
        <w:tabs>
          <w:tab w:val="left" w:pos="681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123E1FAE" w14:textId="1E0FBE55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1134"/>
          <w:tab w:val="left" w:pos="1493"/>
        </w:tabs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Порядок приемки и проверки исполнительной</w:t>
      </w:r>
      <w:r w:rsidRPr="00171553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документации</w:t>
      </w:r>
    </w:p>
    <w:p w14:paraId="74520D95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FEFE3" w14:textId="77777777" w:rsidR="001C654D" w:rsidRPr="00171553" w:rsidRDefault="001C654D" w:rsidP="003A092B">
      <w:pPr>
        <w:numPr>
          <w:ilvl w:val="1"/>
          <w:numId w:val="16"/>
        </w:numPr>
        <w:tabs>
          <w:tab w:val="left" w:pos="71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Перечень ИД, передаваемой в электронной форме определяется и утверждается Заказчиком</w:t>
      </w:r>
      <w:r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начала</w:t>
      </w:r>
      <w:r w:rsidRPr="001715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строительства/реконструкции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ОКС,</w:t>
      </w:r>
      <w:r w:rsidRPr="001715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или,</w:t>
      </w:r>
      <w:r w:rsidRPr="001715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решению</w:t>
      </w:r>
      <w:r w:rsidRPr="001715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Заказчика,</w:t>
      </w:r>
    </w:p>
    <w:p w14:paraId="4C029A86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- до начала производства работ по разделу РД.</w:t>
      </w:r>
    </w:p>
    <w:p w14:paraId="1AEEF653" w14:textId="77777777" w:rsidR="001C654D" w:rsidRPr="00171553" w:rsidRDefault="001C654D" w:rsidP="003A092B">
      <w:pPr>
        <w:numPr>
          <w:ilvl w:val="1"/>
          <w:numId w:val="16"/>
        </w:numPr>
        <w:tabs>
          <w:tab w:val="left" w:pos="796"/>
          <w:tab w:val="left" w:pos="1134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Состав документов в перечне ИД должен соответствовать установленным требованиям нормативных правовых актов, проектной и рабочей документации, муниципальных контрактов, внутренних регламентов</w:t>
      </w:r>
      <w:r w:rsidRPr="0017155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Заказчика.</w:t>
      </w:r>
    </w:p>
    <w:p w14:paraId="5C6C9A5A" w14:textId="77777777" w:rsidR="001C654D" w:rsidRPr="00171553" w:rsidRDefault="001C654D" w:rsidP="003A092B">
      <w:pPr>
        <w:numPr>
          <w:ilvl w:val="1"/>
          <w:numId w:val="16"/>
        </w:numPr>
        <w:tabs>
          <w:tab w:val="left" w:pos="892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Срок рассмотрения ИД не должен превышать срок, установленный муниципальным контрактом между Заказчиком и Генеральным</w:t>
      </w:r>
      <w:r w:rsidRPr="001715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подрядчиком.</w:t>
      </w:r>
    </w:p>
    <w:p w14:paraId="4D6A647B" w14:textId="77777777" w:rsidR="001C654D" w:rsidRPr="00171553" w:rsidRDefault="001C654D" w:rsidP="003A092B">
      <w:pPr>
        <w:numPr>
          <w:ilvl w:val="1"/>
          <w:numId w:val="16"/>
        </w:numPr>
        <w:tabs>
          <w:tab w:val="left" w:pos="73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При получении от Генерального подрядчика ИД на проверку Заказчик делает отметку в ИСУП о приемке документов на</w:t>
      </w:r>
      <w:r w:rsidRPr="001715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рассмотрение.</w:t>
      </w:r>
    </w:p>
    <w:p w14:paraId="059DB135" w14:textId="77777777" w:rsidR="001C654D" w:rsidRPr="00171553" w:rsidRDefault="001C654D" w:rsidP="003A092B">
      <w:pPr>
        <w:numPr>
          <w:ilvl w:val="1"/>
          <w:numId w:val="16"/>
        </w:numPr>
        <w:tabs>
          <w:tab w:val="left" w:pos="70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При наличии замечаний Заказчик выдает замечания Генеральному подрядчику в ИСУП. Выданные замечания должны быть максимально полными и</w:t>
      </w:r>
      <w:r w:rsidRPr="0017155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понятными.</w:t>
      </w:r>
    </w:p>
    <w:p w14:paraId="0DA3EEA9" w14:textId="77777777" w:rsidR="001C654D" w:rsidRPr="00171553" w:rsidRDefault="001C654D" w:rsidP="003A092B">
      <w:pPr>
        <w:numPr>
          <w:ilvl w:val="1"/>
          <w:numId w:val="16"/>
        </w:numPr>
        <w:tabs>
          <w:tab w:val="left" w:pos="671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По</w:t>
      </w:r>
      <w:r w:rsidRPr="0017155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истечении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установленного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срока</w:t>
      </w:r>
      <w:r w:rsidRPr="001715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рассмотрения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ИД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необходимости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продления срока рассмотрения Заказчик делает отметку в ИСУП с указанием даты истечения срока</w:t>
      </w:r>
      <w:r w:rsidRPr="00171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продления.</w:t>
      </w:r>
    </w:p>
    <w:p w14:paraId="650789E8" w14:textId="77777777" w:rsidR="001C654D" w:rsidRPr="00171553" w:rsidRDefault="001C654D" w:rsidP="003A092B">
      <w:pPr>
        <w:numPr>
          <w:ilvl w:val="1"/>
          <w:numId w:val="16"/>
        </w:numPr>
        <w:tabs>
          <w:tab w:val="left" w:pos="748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В случае неактуальности отдельного документа или комплекта ИД, Заказчик делает отметку об этом в</w:t>
      </w:r>
      <w:r w:rsidRPr="0017155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ИСУП.</w:t>
      </w:r>
    </w:p>
    <w:p w14:paraId="6D42722E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</w:p>
    <w:p w14:paraId="292333F1" w14:textId="4CE7C310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1134"/>
          <w:tab w:val="left" w:pos="25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Подписа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ние исполнительной документации</w:t>
      </w:r>
    </w:p>
    <w:p w14:paraId="468C6750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3BD6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В случае отсутствия замечаний у Заказчика, ИД подписывается УКЭП всеми участниками процесса.</w:t>
      </w:r>
    </w:p>
    <w:p w14:paraId="6E1C1C73" w14:textId="77777777" w:rsidR="003A092B" w:rsidRPr="00171553" w:rsidRDefault="003A092B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9" w:after="0" w:line="240" w:lineRule="auto"/>
        <w:ind w:right="-11" w:firstLine="567"/>
        <w:rPr>
          <w:rFonts w:ascii="Times New Roman" w:hAnsi="Times New Roman" w:cs="Times New Roman"/>
          <w:sz w:val="24"/>
          <w:szCs w:val="24"/>
        </w:rPr>
      </w:pPr>
    </w:p>
    <w:p w14:paraId="5E45551A" w14:textId="3A03FFE8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1134"/>
          <w:tab w:val="left" w:pos="13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1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Требования к формату передаваемых электронных</w:t>
      </w:r>
      <w:r w:rsidRPr="00171553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3A092B">
        <w:rPr>
          <w:rFonts w:ascii="Times New Roman" w:hAnsi="Times New Roman" w:cs="Times New Roman"/>
          <w:b/>
          <w:bCs/>
          <w:sz w:val="24"/>
          <w:szCs w:val="24"/>
        </w:rPr>
        <w:t>документов</w:t>
      </w:r>
    </w:p>
    <w:p w14:paraId="24DE9CB1" w14:textId="77777777" w:rsidR="001C654D" w:rsidRPr="00171553" w:rsidRDefault="001C654D" w:rsidP="003A092B">
      <w:p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-11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DE867" w14:textId="77777777" w:rsidR="001C654D" w:rsidRPr="00171553" w:rsidRDefault="001C654D" w:rsidP="003A092B">
      <w:pPr>
        <w:numPr>
          <w:ilvl w:val="1"/>
          <w:numId w:val="15"/>
        </w:numPr>
        <w:tabs>
          <w:tab w:val="left" w:pos="801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Электронные документы передаются в виде файлов в формате XML (за исключением случаев, установленных пунктом 7.3. настоящего</w:t>
      </w:r>
      <w:r w:rsidRPr="001715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регламента).</w:t>
      </w:r>
    </w:p>
    <w:p w14:paraId="7B39706F" w14:textId="77777777" w:rsidR="001C654D" w:rsidRPr="00171553" w:rsidRDefault="001C654D" w:rsidP="003A092B">
      <w:pPr>
        <w:numPr>
          <w:ilvl w:val="1"/>
          <w:numId w:val="15"/>
        </w:numPr>
        <w:tabs>
          <w:tab w:val="left" w:pos="69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Схемы, подлежащие использованию для формирования электронных документов в виде файлов в формате XML, утверждаются уполномоченными органами государственной</w:t>
      </w:r>
      <w:r w:rsidRPr="00171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власти.</w:t>
      </w:r>
    </w:p>
    <w:p w14:paraId="140A2796" w14:textId="532220DE" w:rsidR="001C654D" w:rsidRPr="00A7267C" w:rsidRDefault="001C654D" w:rsidP="009C6DD3">
      <w:pPr>
        <w:numPr>
          <w:ilvl w:val="1"/>
          <w:numId w:val="15"/>
        </w:numPr>
        <w:tabs>
          <w:tab w:val="left" w:pos="844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267C">
        <w:rPr>
          <w:rFonts w:ascii="Times New Roman" w:hAnsi="Times New Roman" w:cs="Times New Roman"/>
          <w:sz w:val="24"/>
          <w:szCs w:val="24"/>
        </w:rPr>
        <w:t>До утверждения схемы, подлежащей использованию для формирования электронных документов в виде файлов в формате XML, электронные документы с текстовым содержанием, в том числе включающие формулы и (или) графические изображения, а также графическое содержание могут предоставляться в</w:t>
      </w:r>
      <w:r w:rsidRPr="00A7267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7267C">
        <w:rPr>
          <w:rFonts w:ascii="Times New Roman" w:hAnsi="Times New Roman" w:cs="Times New Roman"/>
          <w:sz w:val="24"/>
          <w:szCs w:val="24"/>
        </w:rPr>
        <w:t>формате</w:t>
      </w:r>
      <w:r w:rsidR="00A7267C">
        <w:rPr>
          <w:rFonts w:ascii="Times New Roman" w:hAnsi="Times New Roman" w:cs="Times New Roman"/>
          <w:sz w:val="24"/>
          <w:szCs w:val="24"/>
        </w:rPr>
        <w:t xml:space="preserve"> </w:t>
      </w:r>
      <w:r w:rsidRPr="00A7267C">
        <w:rPr>
          <w:rFonts w:ascii="Times New Roman" w:hAnsi="Times New Roman" w:cs="Times New Roman"/>
          <w:sz w:val="24"/>
          <w:szCs w:val="24"/>
        </w:rPr>
        <w:t>«.</w:t>
      </w:r>
      <w:proofErr w:type="spellStart"/>
      <w:r w:rsidRPr="00A7267C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7267C">
        <w:rPr>
          <w:rFonts w:ascii="Times New Roman" w:hAnsi="Times New Roman" w:cs="Times New Roman"/>
          <w:sz w:val="24"/>
          <w:szCs w:val="24"/>
        </w:rPr>
        <w:t>».</w:t>
      </w:r>
    </w:p>
    <w:p w14:paraId="79A5B0A9" w14:textId="77777777" w:rsidR="00940C35" w:rsidRPr="00171553" w:rsidRDefault="001C654D" w:rsidP="003A092B">
      <w:pPr>
        <w:numPr>
          <w:ilvl w:val="1"/>
          <w:numId w:val="15"/>
        </w:numPr>
        <w:tabs>
          <w:tab w:val="left" w:pos="700"/>
          <w:tab w:val="left" w:pos="1134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lastRenderedPageBreak/>
        <w:t>Электронные документы, представляемые в формате, предусмотренном</w:t>
      </w:r>
      <w:r w:rsidRPr="001715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пунктом</w:t>
      </w:r>
      <w:r w:rsidR="003C4AD5" w:rsidRPr="00171553">
        <w:rPr>
          <w:rFonts w:ascii="Times New Roman" w:hAnsi="Times New Roman" w:cs="Times New Roman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7.3.</w:t>
      </w:r>
      <w:r w:rsidRPr="001715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настоящего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регламента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должны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формироваться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способом,</w:t>
      </w:r>
      <w:r w:rsidRPr="001715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не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предусматривающим сканирование документа на бумажном носителе (за исключением случаев, предусмотренных пунктом 7.5 настоящих</w:t>
      </w:r>
      <w:r w:rsidRPr="001715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требований).</w:t>
      </w:r>
    </w:p>
    <w:p w14:paraId="74411409" w14:textId="4D0D460D" w:rsidR="001C654D" w:rsidRPr="00171553" w:rsidRDefault="001C654D" w:rsidP="003A092B">
      <w:pPr>
        <w:numPr>
          <w:ilvl w:val="1"/>
          <w:numId w:val="15"/>
        </w:numPr>
        <w:tabs>
          <w:tab w:val="left" w:pos="700"/>
          <w:tab w:val="left" w:pos="1134"/>
        </w:tabs>
        <w:kinsoku w:val="0"/>
        <w:overflowPunct w:val="0"/>
        <w:autoSpaceDE w:val="0"/>
        <w:autoSpaceDN w:val="0"/>
        <w:adjustRightInd w:val="0"/>
        <w:spacing w:before="42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В случаях, предусмотренных муниципальным контрактом на строительство или реконструкцию ОКС, допускается формирование электронного образа документа для следующих</w:t>
      </w:r>
      <w:r w:rsidRPr="001715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документов:</w:t>
      </w:r>
    </w:p>
    <w:p w14:paraId="7FAA997F" w14:textId="77777777" w:rsidR="001C654D" w:rsidRPr="00171553" w:rsidRDefault="001C654D" w:rsidP="003A092B">
      <w:pPr>
        <w:numPr>
          <w:ilvl w:val="2"/>
          <w:numId w:val="14"/>
        </w:numPr>
        <w:tabs>
          <w:tab w:val="left" w:pos="93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Документ, выданный и/или подписанный организациями, осуществляющими эксплуатацию сетей инженерно-технического обеспечения, к которым подключается ОКС.</w:t>
      </w:r>
    </w:p>
    <w:p w14:paraId="4ECFA3A2" w14:textId="77777777" w:rsidR="001C654D" w:rsidRPr="00171553" w:rsidRDefault="001C654D" w:rsidP="003A092B">
      <w:pPr>
        <w:numPr>
          <w:ilvl w:val="2"/>
          <w:numId w:val="14"/>
        </w:numPr>
        <w:tabs>
          <w:tab w:val="left" w:pos="873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Документ по форме, утвержденным органом государственной</w:t>
      </w:r>
      <w:r w:rsidRPr="0017155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власти.</w:t>
      </w:r>
    </w:p>
    <w:p w14:paraId="0EC5597E" w14:textId="77777777" w:rsidR="001C654D" w:rsidRPr="00171553" w:rsidRDefault="001C654D" w:rsidP="003A092B">
      <w:pPr>
        <w:numPr>
          <w:ilvl w:val="2"/>
          <w:numId w:val="14"/>
        </w:numPr>
        <w:tabs>
          <w:tab w:val="left" w:pos="887"/>
          <w:tab w:val="left" w:pos="1134"/>
        </w:tabs>
        <w:kinsoku w:val="0"/>
        <w:overflowPunct w:val="0"/>
        <w:autoSpaceDE w:val="0"/>
        <w:autoSpaceDN w:val="0"/>
        <w:adjustRightInd w:val="0"/>
        <w:spacing w:before="40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Документ, подтверждающий качество материалов и изделий, применённых при строительстве, реконструкции ОКС, выданный производителями, поставщиками или органами по</w:t>
      </w:r>
      <w:r w:rsidRPr="001715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сертификации.</w:t>
      </w:r>
    </w:p>
    <w:p w14:paraId="4406EFDE" w14:textId="77777777" w:rsidR="001C654D" w:rsidRPr="00171553" w:rsidRDefault="001C654D" w:rsidP="003A092B">
      <w:pPr>
        <w:numPr>
          <w:ilvl w:val="1"/>
          <w:numId w:val="14"/>
        </w:numPr>
        <w:tabs>
          <w:tab w:val="left" w:pos="773"/>
          <w:tab w:val="left" w:pos="11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 xml:space="preserve">анирования.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Сканирование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документа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на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бумажном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носителе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должно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производиться</w:t>
      </w:r>
      <w:r w:rsidRPr="00171553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</w:t>
      </w:r>
      <w:r w:rsidRPr="001715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масштабе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1:1 в черно-белом либо сером цвете (качество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</w:t>
      </w:r>
      <w:r w:rsidRPr="001715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текста.</w:t>
      </w:r>
      <w:proofErr w:type="gramEnd"/>
    </w:p>
    <w:p w14:paraId="592D0139" w14:textId="77777777" w:rsidR="001C654D" w:rsidRPr="00171553" w:rsidRDefault="001C654D" w:rsidP="003A092B">
      <w:pPr>
        <w:numPr>
          <w:ilvl w:val="1"/>
          <w:numId w:val="14"/>
        </w:numPr>
        <w:tabs>
          <w:tab w:val="left" w:pos="69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 xml:space="preserve">Каждый отдельный документ должен быть представлен в виде отдельного файла.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Наименование файла должно позволять идентифицировать документ и количество листов</w:t>
      </w:r>
      <w:r w:rsidRPr="001715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</w:t>
      </w:r>
      <w:r w:rsidRPr="001715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документе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(например:</w:t>
      </w:r>
      <w:proofErr w:type="gramEnd"/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Паспорт_качества_12345-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БН_от_19072021_на_2л.pdf).</w:t>
      </w:r>
      <w:proofErr w:type="gramEnd"/>
    </w:p>
    <w:p w14:paraId="2E94BEED" w14:textId="77777777" w:rsidR="001C654D" w:rsidRPr="00171553" w:rsidRDefault="001C654D" w:rsidP="003A092B">
      <w:pPr>
        <w:numPr>
          <w:ilvl w:val="1"/>
          <w:numId w:val="14"/>
        </w:numPr>
        <w:tabs>
          <w:tab w:val="left" w:pos="695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сценарии.</w:t>
      </w:r>
    </w:p>
    <w:p w14:paraId="1B6D4E0F" w14:textId="77777777" w:rsidR="001C654D" w:rsidRPr="00171553" w:rsidRDefault="001C654D" w:rsidP="003A092B">
      <w:pPr>
        <w:numPr>
          <w:ilvl w:val="1"/>
          <w:numId w:val="14"/>
        </w:numPr>
        <w:tabs>
          <w:tab w:val="left" w:pos="806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заверяется УКЭП уполномоченным лицом, подписавшим документ (в </w:t>
      </w:r>
      <w:proofErr w:type="spellStart"/>
      <w:r w:rsidRPr="0017155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71553">
        <w:rPr>
          <w:rFonts w:ascii="Times New Roman" w:hAnsi="Times New Roman" w:cs="Times New Roman"/>
          <w:sz w:val="24"/>
          <w:szCs w:val="24"/>
        </w:rPr>
        <w:t>. представителем Генерального</w:t>
      </w:r>
      <w:r w:rsidRPr="001715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подрядчика).</w:t>
      </w:r>
    </w:p>
    <w:p w14:paraId="4B58659F" w14:textId="77777777" w:rsidR="001C654D" w:rsidRPr="00171553" w:rsidRDefault="001C654D" w:rsidP="003A092B">
      <w:pPr>
        <w:numPr>
          <w:ilvl w:val="1"/>
          <w:numId w:val="14"/>
        </w:numPr>
        <w:tabs>
          <w:tab w:val="left" w:pos="801"/>
          <w:tab w:val="left" w:pos="1134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По</w:t>
      </w:r>
      <w:r w:rsidRPr="0017155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запросу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Заказчика,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вместе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</w:t>
      </w:r>
      <w:r w:rsidRPr="00171553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электронными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документами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должны</w:t>
      </w:r>
      <w:r w:rsidRPr="001715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передаваться их исходные файлы в редактируемом формате (например, файлы исполнительных чертежей и</w:t>
      </w:r>
      <w:r w:rsidRPr="001715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схем).</w:t>
      </w:r>
    </w:p>
    <w:p w14:paraId="193F6C3E" w14:textId="77777777" w:rsidR="001C654D" w:rsidRPr="00171553" w:rsidRDefault="001C654D" w:rsidP="003A092B">
      <w:pPr>
        <w:numPr>
          <w:ilvl w:val="1"/>
          <w:numId w:val="14"/>
        </w:numPr>
        <w:tabs>
          <w:tab w:val="left" w:pos="907"/>
          <w:tab w:val="left" w:pos="11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Требования к формату электронных документов, перечисленные в данном разделе, также распространяются</w:t>
      </w:r>
      <w:r w:rsidRPr="0017155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71553">
        <w:rPr>
          <w:rFonts w:ascii="Times New Roman" w:hAnsi="Times New Roman" w:cs="Times New Roman"/>
          <w:sz w:val="24"/>
          <w:szCs w:val="24"/>
        </w:rPr>
        <w:t>:</w:t>
      </w:r>
    </w:p>
    <w:p w14:paraId="31283415" w14:textId="77777777" w:rsidR="001C654D" w:rsidRPr="00171553" w:rsidRDefault="001C654D" w:rsidP="003A092B">
      <w:pPr>
        <w:numPr>
          <w:ilvl w:val="2"/>
          <w:numId w:val="14"/>
        </w:numPr>
        <w:tabs>
          <w:tab w:val="left" w:pos="998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Включаемую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в</w:t>
      </w:r>
      <w:r w:rsidRPr="001715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состав</w:t>
      </w:r>
      <w:r w:rsidRPr="001715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ИД</w:t>
      </w:r>
      <w:r w:rsidRPr="001715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рабочую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документацию</w:t>
      </w:r>
      <w:r w:rsidRPr="001715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со</w:t>
      </w:r>
      <w:r w:rsidRPr="001715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штампом</w:t>
      </w:r>
      <w:r w:rsidRPr="0017155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«В</w:t>
      </w:r>
      <w:r w:rsidRPr="001715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 xml:space="preserve">производство работ» и отметкой о соответствии выполненных в натуре работ этим чертежам, с подписью лиц ответственных за производство </w:t>
      </w:r>
      <w:proofErr w:type="gramStart"/>
      <w:r w:rsidRPr="00171553">
        <w:rPr>
          <w:rFonts w:ascii="Times New Roman" w:hAnsi="Times New Roman" w:cs="Times New Roman"/>
          <w:sz w:val="24"/>
          <w:szCs w:val="24"/>
        </w:rPr>
        <w:t>строительно- монтажных</w:t>
      </w:r>
      <w:proofErr w:type="gramEnd"/>
      <w:r w:rsidRPr="001715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работ.</w:t>
      </w:r>
    </w:p>
    <w:p w14:paraId="6E62CDE3" w14:textId="77777777" w:rsidR="001C654D" w:rsidRPr="00171553" w:rsidRDefault="001C654D" w:rsidP="003A092B">
      <w:pPr>
        <w:numPr>
          <w:ilvl w:val="2"/>
          <w:numId w:val="14"/>
        </w:numPr>
        <w:tabs>
          <w:tab w:val="left" w:pos="1021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Журналы: общий и специальные журналы работ, журнал входного контроля и т.</w:t>
      </w:r>
      <w:r w:rsidRPr="001715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д.</w:t>
      </w:r>
    </w:p>
    <w:p w14:paraId="5F816983" w14:textId="77777777" w:rsidR="001C654D" w:rsidRPr="00171553" w:rsidRDefault="001C654D" w:rsidP="003A092B">
      <w:pPr>
        <w:numPr>
          <w:ilvl w:val="2"/>
          <w:numId w:val="14"/>
        </w:numPr>
        <w:tabs>
          <w:tab w:val="left" w:pos="1070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Приказы о назначении ответственных представителей лиц, участвующих в строительстве/ реконструкции</w:t>
      </w:r>
      <w:r w:rsidRPr="001715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ОКС.</w:t>
      </w:r>
    </w:p>
    <w:p w14:paraId="02B99DBC" w14:textId="77777777" w:rsidR="001C654D" w:rsidRPr="00171553" w:rsidRDefault="001C654D" w:rsidP="003A092B">
      <w:pPr>
        <w:numPr>
          <w:ilvl w:val="2"/>
          <w:numId w:val="14"/>
        </w:numPr>
        <w:tabs>
          <w:tab w:val="left" w:pos="1007"/>
          <w:tab w:val="left" w:pos="11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1553">
        <w:rPr>
          <w:rFonts w:ascii="Times New Roman" w:hAnsi="Times New Roman" w:cs="Times New Roman"/>
          <w:sz w:val="24"/>
          <w:szCs w:val="24"/>
        </w:rPr>
        <w:t>Документацию, подтверждающую соответствие участвующих в строительстве/ реконструкции лиц и их представителей требованиям, предъявляемым к участникам строительной деятельности (выписки из СРО, лицензии, свидетельства об аккредитации, квалификационные свидетельства и</w:t>
      </w:r>
      <w:r w:rsidRPr="0017155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sz w:val="24"/>
          <w:szCs w:val="24"/>
        </w:rPr>
        <w:t>т.п.).</w:t>
      </w:r>
    </w:p>
    <w:p w14:paraId="25E4F24A" w14:textId="77777777" w:rsidR="001C654D" w:rsidRPr="00171553" w:rsidRDefault="001C654D" w:rsidP="003A092B">
      <w:pPr>
        <w:numPr>
          <w:ilvl w:val="2"/>
          <w:numId w:val="14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11" w:firstLine="567"/>
        <w:jc w:val="both"/>
        <w:rPr>
          <w:rFonts w:ascii="Times New Roman" w:hAnsi="Times New Roman" w:cs="Times New Roman"/>
          <w:sz w:val="24"/>
          <w:szCs w:val="24"/>
        </w:rPr>
        <w:sectPr w:rsidR="001C654D" w:rsidRPr="00171553" w:rsidSect="00A7267C">
          <w:pgSz w:w="11910" w:h="16840"/>
          <w:pgMar w:top="567" w:right="570" w:bottom="567" w:left="851" w:header="720" w:footer="720" w:gutter="0"/>
          <w:cols w:space="720"/>
          <w:noEndnote/>
        </w:sectPr>
      </w:pPr>
    </w:p>
    <w:p w14:paraId="5B2FD52E" w14:textId="2ED5B492" w:rsidR="001C654D" w:rsidRPr="00171553" w:rsidRDefault="001C654D" w:rsidP="003A092B">
      <w:pPr>
        <w:pStyle w:val="a3"/>
        <w:numPr>
          <w:ilvl w:val="0"/>
          <w:numId w:val="19"/>
        </w:numPr>
        <w:tabs>
          <w:tab w:val="left" w:pos="1157"/>
        </w:tabs>
        <w:kinsoku w:val="0"/>
        <w:overflowPunct w:val="0"/>
        <w:autoSpaceDE w:val="0"/>
        <w:autoSpaceDN w:val="0"/>
        <w:adjustRightInd w:val="0"/>
        <w:spacing w:before="77" w:after="0" w:line="240" w:lineRule="auto"/>
        <w:ind w:right="3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документов, передаваемых в форме электронных документов и электронных образов документов при ведении исполнительной документации в</w:t>
      </w:r>
      <w:r w:rsidRPr="00171553">
        <w:rPr>
          <w:rFonts w:ascii="Times New Roman" w:hAnsi="Times New Roman" w:cs="Times New Roman"/>
          <w:b/>
          <w:bCs/>
          <w:spacing w:val="-35"/>
          <w:sz w:val="24"/>
          <w:szCs w:val="24"/>
        </w:rPr>
        <w:t xml:space="preserve"> </w:t>
      </w:r>
      <w:r w:rsidRPr="00171553">
        <w:rPr>
          <w:rFonts w:ascii="Times New Roman" w:hAnsi="Times New Roman" w:cs="Times New Roman"/>
          <w:b/>
          <w:bCs/>
          <w:sz w:val="24"/>
          <w:szCs w:val="24"/>
        </w:rPr>
        <w:t>ходе</w:t>
      </w:r>
    </w:p>
    <w:p w14:paraId="55121D73" w14:textId="77777777" w:rsidR="001C654D" w:rsidRPr="00171553" w:rsidRDefault="001C654D" w:rsidP="003A092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3063"/>
        <w:rPr>
          <w:rFonts w:ascii="Times New Roman" w:hAnsi="Times New Roman" w:cs="Times New Roman"/>
          <w:b/>
          <w:bCs/>
          <w:sz w:val="24"/>
          <w:szCs w:val="24"/>
        </w:rPr>
      </w:pPr>
      <w:r w:rsidRPr="00171553">
        <w:rPr>
          <w:rFonts w:ascii="Times New Roman" w:hAnsi="Times New Roman" w:cs="Times New Roman"/>
          <w:b/>
          <w:bCs/>
          <w:sz w:val="24"/>
          <w:szCs w:val="24"/>
        </w:rPr>
        <w:t>строительства, реконструкции ОКС</w:t>
      </w:r>
    </w:p>
    <w:p w14:paraId="3300B984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78781735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3BA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5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D21" w14:textId="77777777" w:rsidR="001C654D" w:rsidRPr="001C654D" w:rsidRDefault="001C654D" w:rsidP="005A4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 w:right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Ссылка на нормативный документ, содержащий форму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71C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05" w:right="208" w:firstLine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№ формы, содержащейся в нормативном документе</w:t>
            </w:r>
          </w:p>
        </w:tc>
      </w:tr>
      <w:tr w:rsidR="001C654D" w:rsidRPr="001C654D" w14:paraId="590342F5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567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I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24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Организационно-разрешительная документация</w:t>
            </w:r>
          </w:p>
        </w:tc>
      </w:tr>
      <w:tr w:rsidR="001C654D" w:rsidRPr="001C654D" w14:paraId="2E32283F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86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8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Приказы о назначении ответственных представителей</w:t>
            </w:r>
          </w:p>
          <w:p w14:paraId="5929864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лиц, участвующих в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270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5A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E3EFCB4" w14:textId="77777777" w:rsidTr="005A40E9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E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EE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соответствие участвующих в строительстве лиц и их представителей требованиям, предъявляемым к участникам строительной деятельности (выписки из СРО, лицензии, свидетельства об аккредитации (аттестации), квалификационные свидетельства и т.п.)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291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1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F5C5DDA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811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71B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6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Свидетельства о поверке средств измерений и иные документы, подтверждающие их соответствие законодательству об обеспечении единства измерений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B7A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35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B54BBF1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BB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E4B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Исполнительная документация</w:t>
            </w:r>
          </w:p>
        </w:tc>
      </w:tr>
      <w:tr w:rsidR="001C654D" w:rsidRPr="001C654D" w14:paraId="28EA481D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D6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F7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Документ, фиксирующий факт наличия всех необходимых документов в передаваемом комплекте ИД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949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709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172DECA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47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7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B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BC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5CDF48D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0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7835E9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61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2B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44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30891879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8B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A57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9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разбивки осей объекта капитального строительства на местности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17B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5A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30F7DDFC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9F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2D9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0F7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80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11D31224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EB2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2D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приёмки защитного покрытия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0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72.13330.2016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20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6DCD90CF" w14:textId="77777777" w:rsidTr="005A40E9">
        <w:trPr>
          <w:trHeight w:val="16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ACB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1A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 (ответственных конструкций)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457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F3F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4</w:t>
            </w:r>
          </w:p>
        </w:tc>
      </w:tr>
      <w:tr w:rsidR="001C654D" w:rsidRPr="001C654D" w14:paraId="2B9ABD5F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45B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5D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F25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F0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AA97B9E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B5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3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918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5C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18616B2" w14:textId="77777777" w:rsidTr="005A40E9">
        <w:trPr>
          <w:trHeight w:val="186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652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02F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FB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7B9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216A6D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1C654D" w:rsidRPr="001C654D" w:rsidSect="00A7267C">
          <w:pgSz w:w="11910" w:h="16840"/>
          <w:pgMar w:top="993" w:right="570" w:bottom="28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4DA3D2E1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C78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13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3A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7E7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6A77CDA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E35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80F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3CB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BAA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BF4807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65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3D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Несущие и ограждающие конструкции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442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31C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5DA3BFF" w14:textId="77777777" w:rsidTr="005A40E9">
        <w:trPr>
          <w:trHeight w:val="165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6C4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E77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 (на армирование и бетонирование железобетонных стен, колонн, лестничных маршей и площадок, перекрытий, покрытий; устройство ограждающих и изоляционных конструкций, защиты и</w:t>
            </w:r>
            <w:proofErr w:type="gramEnd"/>
          </w:p>
          <w:p w14:paraId="153D584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замоноличивания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стыковых соединений, устройство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молниезащиты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и др.)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A7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A30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3DFBE154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8F4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C1B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приёмки защитного покрытия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FC9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72.13330.2016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32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22696BD8" w14:textId="77777777" w:rsidTr="005A40E9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213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22A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1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 (ответственных конструкций) (на промежуточную и окончательную приёмку конструкций)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560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18538C8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21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4</w:t>
            </w:r>
          </w:p>
        </w:tc>
      </w:tr>
      <w:tr w:rsidR="001C654D" w:rsidRPr="001C654D" w14:paraId="7319528E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B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39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строительной части к производству работ по монтажу лифта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E3B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ГОСТ 22845-2018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8C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</w:tr>
      <w:tr w:rsidR="001C654D" w:rsidRPr="001C654D" w14:paraId="04200121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110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856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637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AC6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CEA8C17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FF7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661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CBA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B7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AB6F515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2CF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CF8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7F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21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97CC694" w14:textId="77777777" w:rsidTr="005A40E9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E71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591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A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9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FC1827A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EA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1F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25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19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58E79AF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63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76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Кровля</w:t>
            </w:r>
          </w:p>
        </w:tc>
      </w:tr>
      <w:tr w:rsidR="001C654D" w:rsidRPr="001C654D" w14:paraId="5FBC8F76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D3A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F73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Акты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освидетельствования скрытых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работ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(на поэтапное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устройство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слоев кровли (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разуклонка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, пар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теплоизоляционные работы, стяжки,</w:t>
            </w:r>
            <w:r w:rsidRPr="001C654D">
              <w:rPr>
                <w:rFonts w:ascii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финишное покрытие) и</w:t>
            </w:r>
            <w:r w:rsidRPr="001C654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371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6E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62A011BE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990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D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79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(приёмки) готовых поверхностей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0A3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8D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E8281F1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97F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A95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B3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443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000B306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D3F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E9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</w:t>
            </w:r>
          </w:p>
          <w:p w14:paraId="2C550FB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обследований, лабораторных и иных испытаний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B8C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315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E0B8C8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1C654D" w:rsidRPr="001C654D" w:rsidSect="00A7267C">
          <w:pgSz w:w="11910" w:h="16840"/>
          <w:pgMar w:top="1135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3F21F83A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B51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E99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80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4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72A5EEF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9E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EB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97E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14F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FA9FC49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E5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36B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5D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18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875FEB4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3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4B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78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5DE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BA34168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FC5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4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300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Наружные отделочные работы (фасад)</w:t>
            </w:r>
          </w:p>
        </w:tc>
      </w:tr>
      <w:tr w:rsidR="001C654D" w:rsidRPr="001C654D" w14:paraId="19BBCE66" w14:textId="77777777" w:rsidTr="005A40E9">
        <w:trPr>
          <w:trHeight w:val="144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FA7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0B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 (по</w:t>
            </w:r>
            <w:proofErr w:type="gramEnd"/>
          </w:p>
          <w:p w14:paraId="1999BF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1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герметизации стыков стеновых панелей, на окраску, грунтовку фасадов, оштукатуривания и окраски фасадов, на установку кронштейнов, направляющих подсистемы, монтажа утеплителя, монтажа фасадных элементов 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FE35" w14:textId="786FCF6E" w:rsidR="001C654D" w:rsidRPr="001C654D" w:rsidRDefault="001C654D" w:rsidP="005A40E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</w:t>
            </w:r>
            <w:r w:rsidR="005A40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28D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0132248E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D00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A15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79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(приёмки) готовых поверхностей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B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419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A29388E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1CF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526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BA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F8B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B54C612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82A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AC5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D0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4B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107E594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906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6F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BB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ECF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00F2537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2A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61A7BC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51B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C95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65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6CE341A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9F2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4B6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47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42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E027FB7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B9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B2C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Внутренние отделочные работы (полы, стены, потолки)</w:t>
            </w:r>
          </w:p>
        </w:tc>
      </w:tr>
      <w:tr w:rsidR="001C654D" w:rsidRPr="001C654D" w14:paraId="027C91C3" w14:textId="77777777" w:rsidTr="005A40E9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803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D8F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9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 (на устройство оснований (каждый вид работ отдельно); на каждый</w:t>
            </w:r>
            <w:proofErr w:type="gramEnd"/>
          </w:p>
          <w:p w14:paraId="5BFE3AA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конструктивный отделочный слой (подготовка под черновую отделку, черновая отделка, подготовка под чистовую отделку, включая и</w:t>
            </w:r>
            <w:proofErr w:type="gramEnd"/>
          </w:p>
          <w:p w14:paraId="431DA22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чистовую отделку) и др.)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07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7E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F17E36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6A346635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C2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A0D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79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(приёмки) готовых поверхностей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4C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B6A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41DFE9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06B5A8EB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D39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5CD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9B6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2BC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94A0397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E10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F4E1F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C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08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F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170A3ED" w14:textId="77777777" w:rsidTr="005A40E9">
        <w:trPr>
          <w:trHeight w:val="186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B53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AE0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6B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A43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99DC1F0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707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ABD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C9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118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C9C9257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CF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087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7F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C7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343F80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DF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6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B8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Наружные и внутренние сети водоснабжения и водоотведения</w:t>
            </w:r>
          </w:p>
        </w:tc>
      </w:tr>
      <w:tr w:rsidR="001C654D" w:rsidRPr="001C654D" w14:paraId="1C580B2A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B88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60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1A3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FB4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1A0E5B63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B3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FB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1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разбивки осей объекта капитального строительства на местности (Акт выноса трассы с каталогом координат)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05F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348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0FF6B8A3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979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5A2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D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BB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2DC572CE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05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19F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приемочного гидравлического испытания напорного трубопровода на прочность и герметичность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CE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129.13330.2019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A1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</w:tr>
      <w:tr w:rsidR="001C654D" w:rsidRPr="001C654D" w14:paraId="22F71667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4D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0BF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Акт о проведении приемочного гидравлического испытания безнапорного трубопровода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14:paraId="4705DF3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герметичность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604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129.13330.2019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641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70310E00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3DA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91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промывки и дезинфекции трубопроводов (сооружений) хозяйственно-питьевого водоснабжения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47D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129.13330.2019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D5B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</w:tr>
      <w:tr w:rsidR="001C654D" w:rsidRPr="001C654D" w14:paraId="24D92BFE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FB8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48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индивидуального испытания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FE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2C5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77EF989D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F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7F3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6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гидростатического или манометрического испытания на герметичность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3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B80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1C654D" w:rsidRPr="001C654D" w14:paraId="479467C6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C87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91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7F265D0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испытания систем канализации и водостоков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FC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C00155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80A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Г</w:t>
            </w:r>
          </w:p>
        </w:tc>
      </w:tr>
      <w:tr w:rsidR="001C654D" w:rsidRPr="001C654D" w14:paraId="21B41F48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005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6C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промывки (продувки) системы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11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347.1325800.2017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01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</w:tr>
      <w:tr w:rsidR="001C654D" w:rsidRPr="001C654D" w14:paraId="2B665BEB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3E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B9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8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испытания внутреннего противопожарного водопровода на работоспособность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389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3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СТО-НСОПБ- 24/ВОД</w:t>
            </w:r>
          </w:p>
          <w:p w14:paraId="4A3D1E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Методика испытания ВПВ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FFC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</w:tr>
      <w:tr w:rsidR="001C654D" w:rsidRPr="001C654D" w14:paraId="6CC2ED32" w14:textId="77777777" w:rsidTr="005A40E9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00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1F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участков сетей инженерно-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65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A57C7B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D5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5</w:t>
            </w:r>
          </w:p>
        </w:tc>
      </w:tr>
      <w:tr w:rsidR="001C654D" w:rsidRPr="001C654D" w14:paraId="122AB5D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8C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75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смонтированного оборудования.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38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47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0463A24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F3F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07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примененных материалов.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C4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EE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1312D7B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595866D2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8D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6.16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2FC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50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Протокол испытаний клапанов пожарных кранов на исправность.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32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СТО-НСОПБ-</w:t>
            </w:r>
          </w:p>
          <w:p w14:paraId="5ADE61B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104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24/ВОД Методика испытания ВПВ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8A1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Г</w:t>
            </w:r>
          </w:p>
        </w:tc>
      </w:tr>
      <w:tr w:rsidR="001C654D" w:rsidRPr="001C654D" w14:paraId="31270C37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C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13E50E7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9D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индивидуального 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5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9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М</w:t>
            </w:r>
          </w:p>
        </w:tc>
      </w:tr>
      <w:tr w:rsidR="001C654D" w:rsidRPr="001C654D" w14:paraId="0B939D0C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54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06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комплексного опробования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480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D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A3EF03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Н</w:t>
            </w:r>
          </w:p>
        </w:tc>
      </w:tr>
      <w:tr w:rsidR="001C654D" w:rsidRPr="001C654D" w14:paraId="0E64DE5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880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6.19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C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системы в эксплуатацию.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6E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A58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BF5B98A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B2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03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3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Протокол испытания внутреннего противопожарного водопровода на водоотдачу.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02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СТО-НСОПБ-</w:t>
            </w:r>
          </w:p>
          <w:p w14:paraId="48B9833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3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24/ВОД Методика испытания ВПВ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BF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1C654D" w:rsidRPr="001C654D" w14:paraId="66DE90CE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DDC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758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ПНР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CD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17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A801027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13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31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14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D7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737BC02" w14:textId="77777777" w:rsidTr="005A40E9">
        <w:trPr>
          <w:trHeight w:val="103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A70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672C58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504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83B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28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1607B0E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69A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E5B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54C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58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D9EFDD3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B7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D6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3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17D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40BF2CB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716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6.26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550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CF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FE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EAC13FD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6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0E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Наружные и внутренние сети теплоснабжения, холодоснабжения, отопления, вентиляции, кондиционирования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427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B1C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3AA2D4C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96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B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1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56B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3B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6C0217F3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83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0B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3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разбивки осей объекта капитального строительства на местности (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выно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spellEnd"/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трассы с каталогом координат)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C19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</w:t>
            </w:r>
          </w:p>
          <w:p w14:paraId="61A860F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DF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049084DF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C2B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764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DB3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6B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11A707BE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1F1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01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2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Паспорт системы вентиляции (системы кондиционирования воздуха)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D7A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21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</w:tr>
      <w:tr w:rsidR="001C654D" w:rsidRPr="001C654D" w14:paraId="53507AE5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C7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604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6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гидростатического или манометрического испытания на герметичность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9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FB5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1C654D" w:rsidRPr="001C654D" w14:paraId="045D1420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7C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CD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растяжки компенсаторов (при необходимости)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62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74.13330.2011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FC2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1C654D" w:rsidRPr="001C654D" w14:paraId="74BA3473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CB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D9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испытаний трубопроводов на прочность и герметичность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E0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74.13330.2011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C1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</w:tr>
      <w:tr w:rsidR="001C654D" w:rsidRPr="001C654D" w14:paraId="64AFB60C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1C8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77E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промывки (продувки)</w:t>
            </w:r>
          </w:p>
          <w:p w14:paraId="65BDD0D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трубопроводов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F41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74.13330.2011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04D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3</w:t>
            </w:r>
          </w:p>
        </w:tc>
      </w:tr>
    </w:tbl>
    <w:p w14:paraId="43E7D3A2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3A1320EA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756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25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1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теплового испытания системы отопления на эффект действия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F5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49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прилагается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E30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1170A3F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2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CA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1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индивидуального испытания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0EE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73.13330.2016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73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29157BC2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D7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7.11.0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1F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индивидуального 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43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1A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М</w:t>
            </w:r>
          </w:p>
        </w:tc>
      </w:tr>
      <w:tr w:rsidR="001C654D" w:rsidRPr="001C654D" w14:paraId="4AA2336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7BC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1A8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комплексного</w:t>
            </w:r>
          </w:p>
          <w:p w14:paraId="1F5D288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опробования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A6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84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Н</w:t>
            </w:r>
          </w:p>
        </w:tc>
      </w:tr>
      <w:tr w:rsidR="001C654D" w:rsidRPr="001C654D" w14:paraId="48FC39B7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2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94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участков сетей инженерно-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B6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F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5</w:t>
            </w:r>
          </w:p>
        </w:tc>
      </w:tr>
      <w:tr w:rsidR="001C654D" w:rsidRPr="001C654D" w14:paraId="22AC518D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EB4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6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8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Паспорт системы отопления, теплоснабжения и холодоснабжения.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E5A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НОСТРОЙ 2.15.4-2011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8E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</w:p>
        </w:tc>
      </w:tr>
      <w:tr w:rsidR="001C654D" w:rsidRPr="001C654D" w14:paraId="12758E2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3D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2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ПНР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62F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2D2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035FC20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7B1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881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системы в эксплуатацию.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5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591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84D0546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49B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CA0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входного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42E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ACB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945BDF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BC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0F2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смонтированного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7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BB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28A4AFE" w14:textId="77777777" w:rsidTr="005A40E9">
        <w:trPr>
          <w:trHeight w:val="41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9667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107C5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7F25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C1BD5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CD7FCCC" w14:textId="77777777" w:rsidTr="005A40E9">
        <w:trPr>
          <w:trHeight w:val="1029"/>
        </w:trPr>
        <w:tc>
          <w:tcPr>
            <w:tcW w:w="9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9A5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7.19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9C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A84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1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BA33A8F" w14:textId="77777777" w:rsidTr="005A40E9">
        <w:trPr>
          <w:trHeight w:val="186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DC3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7.20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6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62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005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43DE62C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419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F5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93C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B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D837F02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60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7.22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1B7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18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1A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FE8833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335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7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Газопровод</w:t>
            </w:r>
          </w:p>
        </w:tc>
      </w:tr>
      <w:tr w:rsidR="001C654D" w:rsidRPr="001C654D" w14:paraId="27165724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E73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D87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ED0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9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05256618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6B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FF2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9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разбивки осей объекта капитального строительства на местности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416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14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024EA217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5F9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F8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1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 на выполняемые виды работ (каждый вид отдельно).⃰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0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9D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0DBF97B5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FE8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10AE824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BAF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20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Акт о готовности сетей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газопотребления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и газоиспользующего оборудования объекта капитального строительства к подключению (технологическому присоединению)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C79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9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Постановление Правительства РФ от 13 сентября 2021</w:t>
            </w:r>
          </w:p>
          <w:p w14:paraId="20628DC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года № 1547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F60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7483447A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A5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477A6E1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EC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33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B30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E6EA3D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4" w:right="570" w:bottom="28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282F8776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11F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2B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2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D62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FEBEC93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85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703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0B1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E0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C61F494" w14:textId="77777777" w:rsidTr="005A40E9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88C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68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C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367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972BE1B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B5F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D92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CD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9A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7837527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025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w w:val="101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09C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Электроснабжение</w:t>
            </w:r>
          </w:p>
        </w:tc>
      </w:tr>
      <w:tr w:rsidR="001C654D" w:rsidRPr="001C654D" w14:paraId="019EAAA3" w14:textId="77777777" w:rsidTr="005A40E9">
        <w:trPr>
          <w:trHeight w:val="124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3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CDE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86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объекта капитального строительства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31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50CDA428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BB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1E0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3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разбивки осей объекта капитального строительства на местности (вынос трассы с каталогом координат)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CA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9A6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49409803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6F9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E49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8F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EA0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08C9C3DE" w14:textId="77777777" w:rsidTr="005A40E9">
        <w:trPr>
          <w:trHeight w:val="144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9A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EB8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 (ответственных конструкций)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B0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6DA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91EAC6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4</w:t>
            </w:r>
          </w:p>
        </w:tc>
      </w:tr>
      <w:tr w:rsidR="001C654D" w:rsidRPr="001C654D" w14:paraId="424F1F31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CF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B0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2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технической готовности электромонтажных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36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97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2</w:t>
            </w:r>
          </w:p>
        </w:tc>
      </w:tr>
      <w:tr w:rsidR="001C654D" w:rsidRPr="001C654D" w14:paraId="07861790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788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9.5.1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02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изменений и отступлений от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B8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AD1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3</w:t>
            </w:r>
          </w:p>
        </w:tc>
      </w:tr>
      <w:tr w:rsidR="001C654D" w:rsidRPr="001C654D" w14:paraId="59258B65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986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9.5.2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630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технической документации, предъявляемой при сдаче-приемке электромонтажных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0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AD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</w:t>
            </w:r>
          </w:p>
        </w:tc>
      </w:tr>
      <w:tr w:rsidR="001C654D" w:rsidRPr="001C654D" w14:paraId="0C2CD5A8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8D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9.5.3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02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электромонтажных недоделок, не препятствующих комплексному опробованию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B3C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F72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4</w:t>
            </w:r>
          </w:p>
        </w:tc>
      </w:tr>
      <w:tr w:rsidR="001C654D" w:rsidRPr="001C654D" w14:paraId="51EB68EC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3CA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124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смонтированного электрооборудования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130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B5F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5</w:t>
            </w:r>
          </w:p>
        </w:tc>
      </w:tr>
      <w:tr w:rsidR="001C654D" w:rsidRPr="001C654D" w14:paraId="187CB5EA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F54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DC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48F134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строительной части помещений (сооружений) к производству электромонтажных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25B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D9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6</w:t>
            </w:r>
          </w:p>
        </w:tc>
      </w:tr>
      <w:tr w:rsidR="001C654D" w:rsidRPr="001C654D" w14:paraId="4B3BC507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98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F6F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77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замеров при контрольном разряде аккумуляторной батареи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8D9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FA7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10</w:t>
            </w:r>
          </w:p>
        </w:tc>
      </w:tr>
      <w:tr w:rsidR="001C654D" w:rsidRPr="001C654D" w14:paraId="1208658D" w14:textId="77777777" w:rsidTr="005A40E9">
        <w:trPr>
          <w:trHeight w:val="76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8C1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189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0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Протокол испытаний давлением локальных разделительных уплотнений или стальных труб для проводков во взрывоопасных зонах классов В-1 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- 1а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C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98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12</w:t>
            </w:r>
          </w:p>
        </w:tc>
      </w:tr>
    </w:tbl>
    <w:p w14:paraId="672C94E8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4F843DBA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7B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A53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Протокол измерения сопротивления изоляции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49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ВСН 123-90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2B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13</w:t>
            </w:r>
          </w:p>
        </w:tc>
      </w:tr>
      <w:tr w:rsidR="001C654D" w:rsidRPr="001C654D" w14:paraId="5AA37AA0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6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1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Протокол осмотра и проверки изоляции кабелей,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14:paraId="5BBF1AF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барабане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перед прокладкой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09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9E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15</w:t>
            </w:r>
          </w:p>
        </w:tc>
      </w:tr>
      <w:tr w:rsidR="001C654D" w:rsidRPr="001C654D" w14:paraId="4355DC47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3C1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04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9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Протокол прогрева кабелей на барабане перед прокладкой при низких температурах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BC8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5D3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16</w:t>
            </w:r>
          </w:p>
        </w:tc>
      </w:tr>
      <w:tr w:rsidR="001C654D" w:rsidRPr="001C654D" w14:paraId="5EE8A31C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77F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73644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182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Паспорт заземляющего устройства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B27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9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24</w:t>
            </w:r>
          </w:p>
        </w:tc>
      </w:tr>
      <w:tr w:rsidR="001C654D" w:rsidRPr="001C654D" w14:paraId="266A695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569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A0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индивидуального</w:t>
            </w:r>
          </w:p>
          <w:p w14:paraId="11FF56B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7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CC7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М</w:t>
            </w:r>
          </w:p>
        </w:tc>
      </w:tr>
      <w:tr w:rsidR="001C654D" w:rsidRPr="001C654D" w14:paraId="17E99377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EBD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E6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комплексного</w:t>
            </w:r>
          </w:p>
          <w:p w14:paraId="7006BA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опробования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4D3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EB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Н</w:t>
            </w:r>
          </w:p>
        </w:tc>
      </w:tr>
      <w:tr w:rsidR="001C654D" w:rsidRPr="001C654D" w14:paraId="486ADCA9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FA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72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проверки осветительной сети на правильность</w:t>
            </w:r>
          </w:p>
          <w:p w14:paraId="412377E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зажигания внутреннего освещения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8E1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СТО НОСТРОЙ 2.23.93-2013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ED6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25</w:t>
            </w:r>
          </w:p>
        </w:tc>
      </w:tr>
      <w:tr w:rsidR="001C654D" w:rsidRPr="001C654D" w14:paraId="0F8E65E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163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E9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ПНР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D5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11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D8253F4" w14:textId="77777777" w:rsidTr="005A40E9">
        <w:trPr>
          <w:trHeight w:val="41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E8ED4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E438E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системы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68BE6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5D5B3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17</w:t>
            </w:r>
          </w:p>
        </w:tc>
      </w:tr>
      <w:tr w:rsidR="001C654D" w:rsidRPr="001C654D" w14:paraId="2D79F709" w14:textId="77777777" w:rsidTr="005A40E9">
        <w:trPr>
          <w:trHeight w:val="616"/>
        </w:trPr>
        <w:tc>
          <w:tcPr>
            <w:tcW w:w="9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B0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9.21</w:t>
            </w:r>
          </w:p>
        </w:tc>
        <w:tc>
          <w:tcPr>
            <w:tcW w:w="47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786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участков сетей инженерно- технического обеспечения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C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080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3BE3CE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5</w:t>
            </w:r>
          </w:p>
        </w:tc>
      </w:tr>
      <w:tr w:rsidR="001C654D" w:rsidRPr="001C654D" w14:paraId="6FB6962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F3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7E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613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753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2F516CB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C06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B55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8B7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62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805E95D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2E4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47E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2B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3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A138DE6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757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560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2C8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72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91F97E8" w14:textId="77777777" w:rsidTr="005A40E9">
        <w:trPr>
          <w:trHeight w:val="124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A79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9.26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23E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5F3D188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06B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E7E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10A3295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A88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FA1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Системы связи, сигнализации и автоматизации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5E0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218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09C79C0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4A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E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424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4E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408ED17A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7A7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03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3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разбивки осей объекта капитального строительства на местности (вынос трассы с каталогом координат)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21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FFE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14AE982F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14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402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зданий и сооружений к производству 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B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6E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3AD1BEC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0E1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E84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8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объекта к производству работ по монтажу систем автоматизации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1C3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14:paraId="21F194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5C9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А.2</w:t>
            </w:r>
          </w:p>
        </w:tc>
      </w:tr>
      <w:tr w:rsidR="001C654D" w:rsidRPr="001C654D" w14:paraId="3877DAD3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69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2B6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C1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3F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17644602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C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17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смонтированного электрооборудования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2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.13-07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B65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Форма 5</w:t>
            </w:r>
          </w:p>
        </w:tc>
      </w:tr>
      <w:tr w:rsidR="001C654D" w:rsidRPr="001C654D" w14:paraId="290106CF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DC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53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входного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FC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17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6F0399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313B30DE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A9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0D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D33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98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49CA1661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E6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43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работ по монтажу систем автоматизации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4C2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5B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А.5</w:t>
            </w:r>
          </w:p>
        </w:tc>
      </w:tr>
      <w:tr w:rsidR="001C654D" w:rsidRPr="001C654D" w14:paraId="13D7533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67D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24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Паспорт на смонтированную соединительную муфту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C3B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33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А.19</w:t>
            </w:r>
          </w:p>
        </w:tc>
      </w:tr>
      <w:tr w:rsidR="001C654D" w:rsidRPr="001C654D" w14:paraId="74387E3A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0A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51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Паспорт регенерационного участка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B2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7B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А.19</w:t>
            </w:r>
          </w:p>
        </w:tc>
      </w:tr>
      <w:tr w:rsidR="001C654D" w:rsidRPr="001C654D" w14:paraId="69D5F734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29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2DD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Разрешение на монтаж технических средств автоматизации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6E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31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А.20</w:t>
            </w:r>
          </w:p>
        </w:tc>
      </w:tr>
      <w:tr w:rsidR="001C654D" w:rsidRPr="001C654D" w14:paraId="7BA39470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E0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A65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испытания трубных проводок на герметичность с определением падения давления за время 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1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C4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А.8</w:t>
            </w:r>
          </w:p>
        </w:tc>
      </w:tr>
      <w:tr w:rsidR="001C654D" w:rsidRPr="001C654D" w14:paraId="33F96B75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7F5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00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испытания трубных проводок на прочность и плотность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616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B2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А.7</w:t>
            </w:r>
          </w:p>
        </w:tc>
      </w:tr>
      <w:tr w:rsidR="001C654D" w:rsidRPr="001C654D" w14:paraId="611531D8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4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B45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Свидетельство о монтаже трубных проводок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5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B7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А.11</w:t>
            </w:r>
          </w:p>
        </w:tc>
      </w:tr>
      <w:tr w:rsidR="001C654D" w:rsidRPr="001C654D" w14:paraId="35A2BC32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27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FE2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индивидуального испытания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C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B0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М</w:t>
            </w:r>
          </w:p>
        </w:tc>
      </w:tr>
      <w:tr w:rsidR="001C654D" w:rsidRPr="001C654D" w14:paraId="38BC65BB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964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3B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3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оборудования после комплексного опробования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C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68.13330.2017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E2A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Н</w:t>
            </w:r>
          </w:p>
        </w:tc>
      </w:tr>
      <w:tr w:rsidR="001C654D" w:rsidRPr="001C654D" w14:paraId="69565678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85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20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участков сетей инженерно- технического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02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01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5</w:t>
            </w:r>
          </w:p>
        </w:tc>
      </w:tr>
      <w:tr w:rsidR="001C654D" w:rsidRPr="001C654D" w14:paraId="5BBCF7F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3BF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10.19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750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входного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88E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D27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A615918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DB2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31A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смонтированных технических средств</w:t>
            </w:r>
          </w:p>
          <w:p w14:paraId="33D1761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автоматизации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059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AAD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А.21</w:t>
            </w:r>
          </w:p>
        </w:tc>
      </w:tr>
      <w:tr w:rsidR="001C654D" w:rsidRPr="001C654D" w14:paraId="12FB30AA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B6C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A79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Ведомость смонтированных приемно-контрольных приборов, сигнально-пусковых устройств,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извещателей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оповещателей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, технических средств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ПОС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27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AC0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3BA832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73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E2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 окончании ПНР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35B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1D8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818D4F0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AD0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16C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системы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8D7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77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296797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EBF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D7A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систем автоматизации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8C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СП 77.13330.2016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BAC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А.23</w:t>
            </w:r>
          </w:p>
        </w:tc>
      </w:tr>
      <w:tr w:rsidR="001C654D" w:rsidRPr="001C654D" w14:paraId="483047C0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09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E8D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8CC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52E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46D7FE3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76C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F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24A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39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639A6FB" w14:textId="77777777" w:rsidTr="005A40E9">
        <w:trPr>
          <w:trHeight w:val="186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AA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A1B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B98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97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D8D8C57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6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392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CE8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16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4947C24C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6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10.29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DD4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FA8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CE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42CBB5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C9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B5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Лифты</w:t>
            </w:r>
          </w:p>
        </w:tc>
      </w:tr>
    </w:tbl>
    <w:p w14:paraId="431C8260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721328F0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816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29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4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строительной части к монтажу лифтового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03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ГОСТ 22845-2018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52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</w:tr>
      <w:tr w:rsidR="001C654D" w:rsidRPr="001C654D" w14:paraId="0DC2D7AC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7FE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103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0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технического освидетельствования лифта (аккредитованной испытательной лабораторией)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0B5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53782-2010 п. 4.2, п.</w:t>
            </w:r>
          </w:p>
          <w:p w14:paraId="0132DD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0F5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1C654D" w:rsidRPr="001C654D" w14:paraId="37B8320D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8B6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F3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62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4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28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29E06A2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D3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98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выявленных несоответствий лифта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44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53782-2010 п. 5.5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6E7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</w:p>
        </w:tc>
      </w:tr>
      <w:tr w:rsidR="001C654D" w:rsidRPr="001C654D" w14:paraId="15D65207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AD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53F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лифта в эксплуатацию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59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55969-2014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108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1C654D" w:rsidRPr="001C654D" w14:paraId="0A0F919C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814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2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69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2DF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0183D7F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39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C0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02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C33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F10B12F" w14:textId="77777777" w:rsidTr="005A40E9">
        <w:trPr>
          <w:trHeight w:val="186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8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6AF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EA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F9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4DFD7933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CE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D3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AE5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0C2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1E158AB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753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8B9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DEF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1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2A6A03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3B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04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</w:t>
            </w:r>
          </w:p>
        </w:tc>
      </w:tr>
      <w:tr w:rsidR="001C654D" w:rsidRPr="001C654D" w14:paraId="0D2B8207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8BC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6D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95B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4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объекта капитального строительства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5A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0B6DB524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F0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D36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9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разбивки осей объекта капитального строительства на местности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AB4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7C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1019BA0E" w14:textId="77777777" w:rsidTr="005A40E9">
        <w:trPr>
          <w:trHeight w:val="165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D16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C4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3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 (на устройство основания, на установку бордюрных</w:t>
            </w:r>
            <w:proofErr w:type="gramEnd"/>
          </w:p>
          <w:p w14:paraId="6BD1523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камней, на укладку асфальта (каждый слой отдельно), на укладку плитки; акт проверки качества грунтов; на устройство котлованов и искусственных сооружений (фундаменты, лестницы, водоотводные сооружения и т.д.) поэтапно согласно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проектным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решениями др.)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6D5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C6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24EF76FE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B4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360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79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(приёмки) готовых поверхностей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6D5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D6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A0EC9CF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AE6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E9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42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69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42B82BA4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EF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AE1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DA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321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C78C355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0E8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B2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</w:t>
            </w:r>
          </w:p>
          <w:p w14:paraId="31B8E0D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5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чертежам или о внесенных в них по согласованию с проектной организацией изменениях, сделанных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D77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D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EA833A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4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0B1DC6C9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F8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40F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2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0A6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73D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91A3A60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C6C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E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26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871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6FED2B3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62B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11A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E65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635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67CC616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05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3B3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Устройство автомобильных дорог</w:t>
            </w:r>
          </w:p>
        </w:tc>
      </w:tr>
      <w:tr w:rsidR="001C654D" w:rsidRPr="001C654D" w14:paraId="278D9DC4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0E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1E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освидетельствования геодезической разбивочной основы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DDB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95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1</w:t>
            </w:r>
          </w:p>
        </w:tc>
      </w:tr>
      <w:tr w:rsidR="001C654D" w:rsidRPr="001C654D" w14:paraId="28E8ADE7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4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43F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09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разбивки осей объекта капитального строительства на местности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F1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E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2</w:t>
            </w:r>
          </w:p>
        </w:tc>
      </w:tr>
      <w:tr w:rsidR="001C654D" w:rsidRPr="001C654D" w14:paraId="5A546025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3C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96C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скрытых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54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74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3</w:t>
            </w:r>
          </w:p>
        </w:tc>
      </w:tr>
      <w:tr w:rsidR="001C654D" w:rsidRPr="001C654D" w14:paraId="0D27D575" w14:textId="77777777" w:rsidTr="005A40E9">
        <w:trPr>
          <w:trHeight w:val="144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42E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B0F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1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Акты освидетельствования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 (ответственных конструкций)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DE0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Приказ Минстроя России от 16.05.2023 № 344/</w:t>
            </w:r>
            <w:proofErr w:type="spellStart"/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F4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N 4</w:t>
            </w:r>
          </w:p>
        </w:tc>
      </w:tr>
      <w:tr w:rsidR="001C654D" w:rsidRPr="001C654D" w14:paraId="3B57EFBE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B45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F28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4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Акт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пробного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уплотнения 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послойном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возведении земляного полотна, щебеночного основания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под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дорожную одежду (ПГС, </w:t>
            </w:r>
            <w:r w:rsidRPr="001C654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ЩПС), </w:t>
            </w: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слоев дорожной одежды.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2AD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23C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2EE3791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283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7C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приемки земляного полотна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430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573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4755C5E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7FB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07E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промеров толщины, степень уплотнения основания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68A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EE5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00BFACE6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57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31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Ведомость промеров толщины, поперечных уклонов, ширины и ровности покрытий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42B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02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5F44091B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A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09C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42B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A41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65EDEE35" w14:textId="77777777" w:rsidTr="005A40E9">
        <w:trPr>
          <w:trHeight w:val="1036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93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56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B4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CCF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10A5E7B" w14:textId="77777777" w:rsidTr="005A40E9">
        <w:trPr>
          <w:trHeight w:val="186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17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CF8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 строительно-монтажных работ на основании распорядительного документа (приказа), подтверждающего полномочия лица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11A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58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2B32E83" w14:textId="77777777" w:rsidTr="005A40E9">
        <w:trPr>
          <w:trHeight w:val="82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03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5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 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10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1D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2642FA3A" w14:textId="77777777" w:rsidTr="005A40E9">
        <w:trPr>
          <w:trHeight w:val="103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142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D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D6F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37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15559D8" w14:textId="77777777" w:rsidTr="005A40E9">
        <w:trPr>
          <w:trHeight w:val="24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A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8BC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Технологические решения</w:t>
            </w:r>
          </w:p>
        </w:tc>
      </w:tr>
    </w:tbl>
    <w:p w14:paraId="32647E8C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  <w:sectPr w:rsidR="001C654D" w:rsidRPr="001C654D" w:rsidSect="00A7267C">
          <w:pgSz w:w="11910" w:h="16840"/>
          <w:pgMar w:top="1135" w:right="570" w:bottom="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843"/>
      </w:tblGrid>
      <w:tr w:rsidR="001C654D" w:rsidRPr="001C654D" w14:paraId="71883D88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567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E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Системы медицинских газов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98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E9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13533607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C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718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приемки сооружения (помещения) под монтаж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D09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D91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</w:p>
        </w:tc>
      </w:tr>
      <w:tr w:rsidR="001C654D" w:rsidRPr="001C654D" w14:paraId="355BE7A7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68F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49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наружного осмотра оборудования (арматуры)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73D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7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</w:p>
        </w:tc>
      </w:tr>
      <w:tr w:rsidR="001C654D" w:rsidRPr="001C654D" w14:paraId="622DAA0B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D4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BD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выявленных дефектах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7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7C4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proofErr w:type="gramEnd"/>
          </w:p>
        </w:tc>
      </w:tr>
      <w:tr w:rsidR="001C654D" w:rsidRPr="001C654D" w14:paraId="3C454E88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5F8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D3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выявленных дефектах арматуры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089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C51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</w:p>
        </w:tc>
      </w:tr>
      <w:tr w:rsidR="001C654D" w:rsidRPr="001C654D" w14:paraId="1085ADCE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8F2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732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 приемку оборудования в монтаж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85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4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Л</w:t>
            </w:r>
          </w:p>
        </w:tc>
      </w:tr>
      <w:tr w:rsidR="001C654D" w:rsidRPr="001C654D" w14:paraId="7E2DB503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5EF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631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испытаний технологического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9E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29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М</w:t>
            </w:r>
          </w:p>
        </w:tc>
      </w:tr>
      <w:tr w:rsidR="001C654D" w:rsidRPr="001C654D" w14:paraId="3DBCBDA0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3EB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811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испытаний машинного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394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390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Н</w:t>
            </w:r>
          </w:p>
        </w:tc>
      </w:tr>
      <w:tr w:rsidR="001C654D" w:rsidRPr="001C654D" w14:paraId="443D36F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75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EED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испытаний арматуры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012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0F5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</w:tr>
      <w:tr w:rsidR="001C654D" w:rsidRPr="001C654D" w14:paraId="6F9D681D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B6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C4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регулировке предохранительного клапана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66B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48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</w:p>
        </w:tc>
      </w:tr>
      <w:tr w:rsidR="001C654D" w:rsidRPr="001C654D" w14:paraId="32AC2A1F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0FE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1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обезжиривания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789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D9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</w:p>
        </w:tc>
      </w:tr>
      <w:tr w:rsidR="001C654D" w:rsidRPr="001C654D" w14:paraId="39221DE6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C48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E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Сертификат чистоты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63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BA6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proofErr w:type="gramEnd"/>
          </w:p>
        </w:tc>
      </w:tr>
      <w:tr w:rsidR="001C654D" w:rsidRPr="001C654D" w14:paraId="7959A39B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D7D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6AC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3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контроля расположения аппаратов в блоке (оборудования криогенной системы)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86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C0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X</w:t>
            </w:r>
          </w:p>
        </w:tc>
      </w:tr>
      <w:tr w:rsidR="001C654D" w:rsidRPr="001C654D" w14:paraId="483E31B8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6DB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E6D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5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опорных конструкций под монтаж оборудования (коммуникаций)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4B6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0B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</w:p>
        </w:tc>
      </w:tr>
      <w:tr w:rsidR="001C654D" w:rsidRPr="001C654D" w14:paraId="4C307A64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3B4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D8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 выверку ректификационной колонны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B9F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A84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proofErr w:type="gramEnd"/>
          </w:p>
        </w:tc>
      </w:tr>
      <w:tr w:rsidR="001C654D" w:rsidRPr="001C654D" w14:paraId="00E1D9E9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3CE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77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загрузки адсорбента (реагента)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696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44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</w:p>
        </w:tc>
      </w:tr>
      <w:tr w:rsidR="001C654D" w:rsidRPr="001C654D" w14:paraId="692E8356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6E1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A69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установки фильтрующих элементов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282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419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Я</w:t>
            </w:r>
          </w:p>
        </w:tc>
      </w:tr>
      <w:tr w:rsidR="001C654D" w:rsidRPr="001C654D" w14:paraId="296A220B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59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21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растяжки компенсаторов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09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866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1C654D" w:rsidRPr="001C654D" w14:paraId="64A465E2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C6C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94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промывки/продувки трубопровода</w:t>
            </w:r>
          </w:p>
          <w:p w14:paraId="2D0783A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(трубопроводной сети)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94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0A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</w:tr>
      <w:tr w:rsidR="001C654D" w:rsidRPr="001C654D" w14:paraId="13C8760E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86E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14.1.19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837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 установку диафрагмы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535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E16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4</w:t>
            </w:r>
          </w:p>
        </w:tc>
      </w:tr>
      <w:tr w:rsidR="001C654D" w:rsidRPr="001C654D" w14:paraId="08FC2898" w14:textId="77777777" w:rsidTr="005A40E9">
        <w:trPr>
          <w:trHeight w:val="624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A2B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559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8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проверки монтажа трубопроводов на соответствие монтажно-технологической схеме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596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B1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5</w:t>
            </w:r>
          </w:p>
        </w:tc>
      </w:tr>
      <w:tr w:rsidR="001C654D" w:rsidRPr="001C654D" w14:paraId="0318595A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0B1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9D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 проведение работ по заземлению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86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6FC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6</w:t>
            </w:r>
          </w:p>
        </w:tc>
      </w:tr>
      <w:tr w:rsidR="001C654D" w:rsidRPr="001C654D" w14:paraId="246FC745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15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FCE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31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гидравлического испытания трубопровода (общего гидравлического испытания трубопроводной сети)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126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A80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7</w:t>
            </w:r>
          </w:p>
        </w:tc>
      </w:tr>
      <w:tr w:rsidR="001C654D" w:rsidRPr="001C654D" w14:paraId="026C7A56" w14:textId="77777777" w:rsidTr="005A40E9">
        <w:trPr>
          <w:trHeight w:val="825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7AC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26E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92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пневматического испытания трубопровода (общего пневматического испытания трубопроводной сети)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E9B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140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8</w:t>
            </w:r>
          </w:p>
        </w:tc>
      </w:tr>
      <w:tr w:rsidR="001C654D" w:rsidRPr="001C654D" w14:paraId="3BE50356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D94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87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о проведении испытания замыкающих кольцевых швов трубопроводов (трубопроводных сетей)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FED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5B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9</w:t>
            </w:r>
          </w:p>
        </w:tc>
      </w:tr>
      <w:tr w:rsidR="001C654D" w:rsidRPr="001C654D" w14:paraId="263C0BFB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ED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8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5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Акт о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теплой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(сравнительной теплой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229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E53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10</w:t>
            </w:r>
          </w:p>
        </w:tc>
      </w:tr>
      <w:tr w:rsidR="001C654D" w:rsidRPr="001C654D" w14:paraId="35055F64" w14:textId="77777777" w:rsidTr="005A40E9">
        <w:trPr>
          <w:trHeight w:val="61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5AF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E48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279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испытания на плотность (перепуск давления из одной системы в другую и падение давления)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530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208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11</w:t>
            </w:r>
          </w:p>
        </w:tc>
      </w:tr>
      <w:tr w:rsidR="001C654D" w:rsidRPr="001C654D" w14:paraId="484E2DFB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475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771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продувки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DCA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12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12</w:t>
            </w:r>
          </w:p>
        </w:tc>
      </w:tr>
      <w:tr w:rsidR="001C654D" w:rsidRPr="001C654D" w14:paraId="3147B76B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21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14.1.28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08B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рабочей комиссии о приемке оборудования после индивидуальных испытаний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FF4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5C7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13</w:t>
            </w:r>
          </w:p>
        </w:tc>
      </w:tr>
    </w:tbl>
    <w:p w14:paraId="27543F37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1C654D" w:rsidRPr="001C654D" w:rsidSect="00A7267C">
          <w:pgSz w:w="11910" w:h="16840"/>
          <w:pgMar w:top="1135" w:right="570" w:bottom="280" w:left="851" w:header="720" w:footer="720" w:gutter="0"/>
          <w:cols w:space="720"/>
          <w:noEndnote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4731"/>
        <w:gridCol w:w="2693"/>
        <w:gridCol w:w="1701"/>
      </w:tblGrid>
      <w:tr w:rsidR="001C654D" w:rsidRPr="001C654D" w14:paraId="0867FF94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56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14.1.29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2546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Акт о холодной </w:t>
            </w:r>
            <w:proofErr w:type="spell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опрессовке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BDA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A31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14</w:t>
            </w:r>
          </w:p>
        </w:tc>
      </w:tr>
      <w:tr w:rsidR="001C654D" w:rsidRPr="001C654D" w14:paraId="7E9EFAFB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902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14.1.30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1BA2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готовности к изолированию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EC2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15</w:t>
            </w:r>
          </w:p>
        </w:tc>
      </w:tr>
      <w:tr w:rsidR="001C654D" w:rsidRPr="001C654D" w14:paraId="689206BD" w14:textId="77777777" w:rsidTr="005A40E9">
        <w:trPr>
          <w:trHeight w:val="412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788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14.1.31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AAE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на изолирование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6F2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3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17</w:t>
            </w:r>
          </w:p>
        </w:tc>
      </w:tr>
      <w:tr w:rsidR="001C654D" w:rsidRPr="001C654D" w14:paraId="516AB7AF" w14:textId="77777777" w:rsidTr="005A40E9">
        <w:trPr>
          <w:trHeight w:val="830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819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14.1.32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2EA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58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рабочей комиссии о приемке оборудования технического изделия после комплексного опробования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064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8A0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18</w:t>
            </w:r>
          </w:p>
        </w:tc>
      </w:tr>
      <w:tr w:rsidR="001C654D" w:rsidRPr="001C654D" w14:paraId="55FF357E" w14:textId="77777777" w:rsidTr="005A40E9">
        <w:trPr>
          <w:trHeight w:val="619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949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14.1.33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FF9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613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Акт рабочей комиссии о приемке технического изделия после приемо-сдаточных испытаний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8B2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54892-2012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844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Приложение 19</w:t>
            </w:r>
          </w:p>
        </w:tc>
      </w:tr>
      <w:tr w:rsidR="001C654D" w:rsidRPr="001C654D" w14:paraId="77A94D6A" w14:textId="77777777" w:rsidTr="005A40E9">
        <w:trPr>
          <w:trHeight w:val="41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137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14.1.34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9D4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Исполнительные схемы и чертежи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F5C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08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37A7D28A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D4D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2C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31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фиксирующие результаты экспертиз, обследований, лабораторных и иных испытаний выполненных работ, проведенных в процессе строительного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EB4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4D65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1A6B1D9" w14:textId="77777777" w:rsidTr="005A40E9">
        <w:trPr>
          <w:trHeight w:val="124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07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9D2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Рабочая документация со штампом «В производство работ» и отметкой о соответствии выполненных в натуре работ этим чертежам, с подписью лиц ответственных за производство строительно-</w:t>
            </w:r>
          </w:p>
          <w:p w14:paraId="60E0C4C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E2A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05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72A7B4AA" w14:textId="77777777" w:rsidTr="005A40E9">
        <w:trPr>
          <w:trHeight w:val="62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32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932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127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проведение </w:t>
            </w:r>
            <w:proofErr w:type="gramStart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C654D">
              <w:rPr>
                <w:rFonts w:ascii="Times New Roman" w:hAnsi="Times New Roman" w:cs="Times New Roman"/>
                <w:sz w:val="18"/>
                <w:szCs w:val="18"/>
              </w:rPr>
              <w:t xml:space="preserve"> качеством применяемых строительных материалов</w:t>
            </w:r>
          </w:p>
          <w:p w14:paraId="02300F0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(изделий)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49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A5F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654D" w:rsidRPr="001C654D" w14:paraId="4279EDBD" w14:textId="77777777" w:rsidTr="005A40E9">
        <w:trPr>
          <w:trHeight w:val="103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FB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14.1.38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AC5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 w:right="406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Документы, выданные изготовителями и сертифицирующими организациями, подтверждающие качество материалов и изделий, применённых при строительстве ОКС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3510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996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A23AC8" w14:textId="77777777" w:rsidR="001C654D" w:rsidRPr="001C654D" w:rsidRDefault="001C654D" w:rsidP="003A0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  <w:sectPr w:rsidR="001C654D" w:rsidRPr="001C654D" w:rsidSect="00A7267C">
          <w:pgSz w:w="11910" w:h="16840"/>
          <w:pgMar w:top="1134" w:right="570" w:bottom="280" w:left="851" w:header="720" w:footer="720" w:gutter="0"/>
          <w:cols w:space="720"/>
          <w:noEndnote/>
        </w:sectPr>
      </w:pPr>
    </w:p>
    <w:p w14:paraId="0E3FBAAF" w14:textId="77777777" w:rsidR="003F590D" w:rsidRDefault="001C654D" w:rsidP="003A092B">
      <w:pPr>
        <w:kinsoku w:val="0"/>
        <w:overflowPunct w:val="0"/>
        <w:autoSpaceDE w:val="0"/>
        <w:autoSpaceDN w:val="0"/>
        <w:adjustRightInd w:val="0"/>
        <w:spacing w:before="72" w:after="0" w:line="240" w:lineRule="auto"/>
        <w:ind w:left="5670" w:right="11"/>
        <w:jc w:val="right"/>
        <w:rPr>
          <w:rFonts w:ascii="Times New Roman" w:hAnsi="Times New Roman" w:cs="Times New Roman"/>
          <w:spacing w:val="-12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1C654D">
        <w:rPr>
          <w:rFonts w:ascii="Times New Roman" w:hAnsi="Times New Roman" w:cs="Times New Roman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pacing w:val="-12"/>
          <w:sz w:val="24"/>
          <w:szCs w:val="24"/>
        </w:rPr>
        <w:t>А</w:t>
      </w:r>
      <w:proofErr w:type="gramEnd"/>
    </w:p>
    <w:p w14:paraId="1CB603AB" w14:textId="41F844AE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72" w:after="0" w:line="240" w:lineRule="auto"/>
        <w:ind w:left="5670" w:right="11"/>
        <w:jc w:val="right"/>
        <w:rPr>
          <w:rFonts w:ascii="Times New Roman" w:hAnsi="Times New Roman" w:cs="Times New Roman"/>
          <w:sz w:val="20"/>
          <w:szCs w:val="20"/>
        </w:rPr>
      </w:pPr>
      <w:r w:rsidRPr="001C654D">
        <w:rPr>
          <w:rFonts w:ascii="Times New Roman" w:hAnsi="Times New Roman" w:cs="Times New Roman"/>
          <w:sz w:val="20"/>
          <w:szCs w:val="20"/>
        </w:rPr>
        <w:t>к регламенту</w:t>
      </w:r>
      <w:r w:rsidRPr="001C654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передачи</w:t>
      </w:r>
      <w:r w:rsidRPr="001C654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исполнительной документации при</w:t>
      </w:r>
      <w:r w:rsidRPr="001C654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строительстве</w:t>
      </w:r>
      <w:r w:rsidRPr="001C654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и реконструкции</w:t>
      </w:r>
      <w:r w:rsidRPr="001C654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объектов</w:t>
      </w:r>
      <w:r w:rsidRPr="001C654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капитального строительства за счет</w:t>
      </w:r>
      <w:r w:rsidRPr="001C654D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средств</w:t>
      </w:r>
    </w:p>
    <w:p w14:paraId="43621C0F" w14:textId="77777777" w:rsidR="0064400F" w:rsidRDefault="001C654D" w:rsidP="003A09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5670" w:right="11"/>
        <w:jc w:val="right"/>
        <w:rPr>
          <w:rFonts w:ascii="Times New Roman" w:hAnsi="Times New Roman" w:cs="Times New Roman"/>
          <w:sz w:val="20"/>
          <w:szCs w:val="20"/>
        </w:rPr>
      </w:pPr>
      <w:r w:rsidRPr="001C654D">
        <w:rPr>
          <w:rFonts w:ascii="Times New Roman" w:hAnsi="Times New Roman" w:cs="Times New Roman"/>
          <w:spacing w:val="-3"/>
          <w:sz w:val="20"/>
          <w:szCs w:val="20"/>
        </w:rPr>
        <w:t>бюджетов</w:t>
      </w:r>
      <w:r w:rsidRPr="001C654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бюджетной</w:t>
      </w:r>
      <w:r w:rsidRPr="001C654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системы</w:t>
      </w:r>
    </w:p>
    <w:p w14:paraId="0DB77803" w14:textId="25DB54BA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5670" w:right="11"/>
        <w:jc w:val="right"/>
        <w:rPr>
          <w:rFonts w:ascii="Times New Roman" w:hAnsi="Times New Roman" w:cs="Times New Roman"/>
          <w:sz w:val="20"/>
          <w:szCs w:val="20"/>
        </w:rPr>
      </w:pPr>
      <w:r w:rsidRPr="001C654D">
        <w:rPr>
          <w:rFonts w:ascii="Times New Roman" w:hAnsi="Times New Roman" w:cs="Times New Roman"/>
          <w:sz w:val="20"/>
          <w:szCs w:val="20"/>
        </w:rPr>
        <w:t>Российской</w:t>
      </w:r>
      <w:r w:rsidRPr="001C654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C654D">
        <w:rPr>
          <w:rFonts w:ascii="Times New Roman" w:hAnsi="Times New Roman" w:cs="Times New Roman"/>
          <w:sz w:val="20"/>
          <w:szCs w:val="20"/>
        </w:rPr>
        <w:t>Федерации</w:t>
      </w:r>
    </w:p>
    <w:p w14:paraId="5283CA1B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ED3E6F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C80ECE2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0C7BA9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EF0C8E7" w14:textId="77777777" w:rsidR="001C654D" w:rsidRPr="001C654D" w:rsidRDefault="001C654D" w:rsidP="003A092B">
      <w:pPr>
        <w:tabs>
          <w:tab w:val="left" w:pos="2486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52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НАКЛАДНАЯ</w:t>
      </w:r>
      <w:r w:rsidRPr="001C6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№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581CD5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D570C31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86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Исполнительная документация</w:t>
      </w:r>
    </w:p>
    <w:p w14:paraId="6F7B9475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FB327B" w14:textId="21DFA3BF" w:rsidR="001C654D" w:rsidRPr="001C654D" w:rsidRDefault="001C654D" w:rsidP="003A092B">
      <w:pPr>
        <w:tabs>
          <w:tab w:val="left" w:pos="5031"/>
          <w:tab w:val="left" w:pos="670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По муниципальному</w:t>
      </w:r>
      <w:r w:rsidRPr="001C6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контракту</w:t>
      </w:r>
      <w:r w:rsidRPr="001C65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№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ab/>
      </w:r>
      <w:r w:rsidR="006440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44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54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C65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CC7AC4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8AD8C4B" w14:textId="77777777" w:rsidR="0064400F" w:rsidRDefault="001C654D" w:rsidP="003A092B">
      <w:pPr>
        <w:tabs>
          <w:tab w:val="left" w:pos="76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43" w:right="2294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По</w:t>
      </w:r>
      <w:r w:rsidRPr="001C65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объекту: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8E8234" w14:textId="04EBD8A4" w:rsidR="001C654D" w:rsidRPr="001C654D" w:rsidRDefault="001C654D" w:rsidP="003A092B">
      <w:pPr>
        <w:tabs>
          <w:tab w:val="left" w:pos="76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43" w:right="2294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По</w:t>
      </w:r>
      <w:r w:rsidRPr="001C65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адресу: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1DEC49" w14:textId="77777777" w:rsidR="00A7267C" w:rsidRDefault="00A7267C" w:rsidP="003A092B">
      <w:pPr>
        <w:tabs>
          <w:tab w:val="left" w:pos="6554"/>
          <w:tab w:val="left" w:pos="86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sz w:val="24"/>
          <w:szCs w:val="24"/>
        </w:rPr>
      </w:pPr>
    </w:p>
    <w:p w14:paraId="0A25C5EF" w14:textId="5F53D4F7" w:rsidR="001C654D" w:rsidRPr="001C654D" w:rsidRDefault="001C654D" w:rsidP="00A7267C">
      <w:pPr>
        <w:tabs>
          <w:tab w:val="left" w:pos="6554"/>
          <w:tab w:val="left" w:pos="864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jc w:val="center"/>
        <w:rPr>
          <w:rFonts w:ascii="Times New Roman" w:hAnsi="Times New Roman" w:cs="Times New Roman"/>
          <w:sz w:val="24"/>
          <w:szCs w:val="24"/>
        </w:rPr>
      </w:pPr>
      <w:r w:rsidRPr="001C654D">
        <w:rPr>
          <w:rFonts w:ascii="Times New Roman" w:hAnsi="Times New Roman" w:cs="Times New Roman"/>
          <w:sz w:val="24"/>
          <w:szCs w:val="24"/>
        </w:rPr>
        <w:t>р.п.</w:t>
      </w:r>
      <w:r w:rsidR="0064400F">
        <w:rPr>
          <w:rFonts w:ascii="Times New Roman" w:hAnsi="Times New Roman" w:cs="Times New Roman"/>
          <w:sz w:val="24"/>
          <w:szCs w:val="24"/>
        </w:rPr>
        <w:t xml:space="preserve"> Пильна</w:t>
      </w:r>
      <w:r w:rsidR="00352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1C654D">
        <w:rPr>
          <w:rFonts w:ascii="Times New Roman" w:hAnsi="Times New Roman" w:cs="Times New Roman"/>
          <w:spacing w:val="-5"/>
          <w:sz w:val="24"/>
          <w:szCs w:val="24"/>
        </w:rPr>
        <w:t>«</w:t>
      </w:r>
      <w:r w:rsidRPr="001C654D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  </w:t>
      </w:r>
      <w:r w:rsidRPr="001C654D">
        <w:rPr>
          <w:rFonts w:ascii="Times New Roman" w:hAnsi="Times New Roman" w:cs="Times New Roman"/>
          <w:spacing w:val="15"/>
          <w:sz w:val="24"/>
          <w:szCs w:val="24"/>
          <w:u w:val="single"/>
        </w:rPr>
        <w:t xml:space="preserve"> </w:t>
      </w:r>
      <w:r w:rsidRPr="001C654D">
        <w:rPr>
          <w:rFonts w:ascii="Times New Roman" w:hAnsi="Times New Roman" w:cs="Times New Roman"/>
          <w:sz w:val="24"/>
          <w:szCs w:val="24"/>
        </w:rPr>
        <w:t>»</w:t>
      </w:r>
      <w:r w:rsidR="0064400F">
        <w:rPr>
          <w:rFonts w:ascii="Times New Roman" w:hAnsi="Times New Roman" w:cs="Times New Roman"/>
          <w:sz w:val="24"/>
          <w:szCs w:val="24"/>
          <w:u w:val="single"/>
        </w:rPr>
        <w:t xml:space="preserve"> _____________</w:t>
      </w:r>
      <w:r w:rsidRPr="001C654D">
        <w:rPr>
          <w:rFonts w:ascii="Times New Roman" w:hAnsi="Times New Roman" w:cs="Times New Roman"/>
          <w:sz w:val="24"/>
          <w:szCs w:val="24"/>
        </w:rPr>
        <w:t>202</w:t>
      </w:r>
      <w:r w:rsidR="0064400F">
        <w:rPr>
          <w:rFonts w:ascii="Times New Roman" w:hAnsi="Times New Roman" w:cs="Times New Roman"/>
          <w:sz w:val="24"/>
          <w:szCs w:val="24"/>
        </w:rPr>
        <w:t>_</w:t>
      </w:r>
      <w:r w:rsidRPr="001C654D">
        <w:rPr>
          <w:rFonts w:ascii="Times New Roman" w:hAnsi="Times New Roman" w:cs="Times New Roman"/>
          <w:sz w:val="24"/>
          <w:szCs w:val="24"/>
        </w:rPr>
        <w:t>_г.</w:t>
      </w:r>
    </w:p>
    <w:p w14:paraId="66270869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1"/>
        <w:jc w:val="both"/>
        <w:rPr>
          <w:rFonts w:ascii="Times New Roman" w:hAnsi="Times New Roman" w:cs="Times New Roman"/>
          <w:sz w:val="21"/>
          <w:szCs w:val="21"/>
        </w:rPr>
      </w:pPr>
    </w:p>
    <w:p w14:paraId="50C5EB3B" w14:textId="6346B113" w:rsidR="001C654D" w:rsidRPr="005439A7" w:rsidRDefault="00BE3FE6" w:rsidP="003A09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9A7">
        <w:rPr>
          <w:rFonts w:ascii="Times New Roman" w:hAnsi="Times New Roman" w:cs="Times New Roman"/>
          <w:sz w:val="24"/>
          <w:szCs w:val="24"/>
        </w:rPr>
        <w:t>__________</w:t>
      </w:r>
      <w:r w:rsidR="005439A7">
        <w:rPr>
          <w:rFonts w:ascii="Times New Roman" w:hAnsi="Times New Roman" w:cs="Times New Roman"/>
          <w:sz w:val="24"/>
          <w:szCs w:val="24"/>
        </w:rPr>
        <w:t>______</w:t>
      </w:r>
      <w:r w:rsidR="005439A7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имен</w:t>
      </w:r>
      <w:r w:rsidR="00F8754B">
        <w:rPr>
          <w:rFonts w:ascii="Times New Roman" w:hAnsi="Times New Roman" w:cs="Times New Roman"/>
          <w:sz w:val="24"/>
          <w:szCs w:val="24"/>
        </w:rPr>
        <w:t xml:space="preserve">уемый в дальнейшем Подрядчик, с одной </w:t>
      </w:r>
      <w:r w:rsidR="001C654D" w:rsidRPr="005439A7">
        <w:rPr>
          <w:rFonts w:ascii="Times New Roman" w:hAnsi="Times New Roman" w:cs="Times New Roman"/>
          <w:sz w:val="24"/>
          <w:szCs w:val="24"/>
        </w:rPr>
        <w:t>стороны,</w:t>
      </w:r>
      <w:r w:rsid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и</w:t>
      </w:r>
      <w:r w:rsidR="005439A7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F33E18" w:rsidRPr="005439A7">
        <w:rPr>
          <w:rFonts w:ascii="Times New Roman" w:hAnsi="Times New Roman" w:cs="Times New Roman"/>
          <w:sz w:val="24"/>
          <w:szCs w:val="24"/>
        </w:rPr>
        <w:t>______</w:t>
      </w:r>
      <w:r w:rsidR="005439A7">
        <w:rPr>
          <w:rFonts w:ascii="Times New Roman" w:hAnsi="Times New Roman" w:cs="Times New Roman"/>
          <w:sz w:val="24"/>
          <w:szCs w:val="24"/>
        </w:rPr>
        <w:t>__________</w:t>
      </w:r>
      <w:r w:rsidR="00352FAA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именуемый в дальнейшем Заказчик, с другой стороны, фиксирует</w:t>
      </w:r>
      <w:r w:rsidR="00352FAA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передачу</w:t>
      </w:r>
      <w:r w:rsidR="00074286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следую</w:t>
      </w:r>
      <w:r w:rsidR="00520220">
        <w:rPr>
          <w:rFonts w:ascii="Times New Roman" w:hAnsi="Times New Roman" w:cs="Times New Roman"/>
          <w:sz w:val="24"/>
          <w:szCs w:val="24"/>
        </w:rPr>
        <w:t xml:space="preserve">щей исполнительной документации </w:t>
      </w:r>
      <w:r w:rsidR="001C654D" w:rsidRPr="005439A7">
        <w:rPr>
          <w:rFonts w:ascii="Times New Roman" w:hAnsi="Times New Roman" w:cs="Times New Roman"/>
          <w:sz w:val="24"/>
          <w:szCs w:val="24"/>
        </w:rPr>
        <w:t>по</w:t>
      </w:r>
      <w:r w:rsidR="00074286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z w:val="24"/>
          <w:szCs w:val="24"/>
        </w:rPr>
        <w:t>объекту:</w:t>
      </w:r>
      <w:r w:rsidR="00074286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520220">
        <w:rPr>
          <w:rFonts w:ascii="Times New Roman" w:hAnsi="Times New Roman" w:cs="Times New Roman"/>
          <w:sz w:val="24"/>
          <w:szCs w:val="24"/>
        </w:rPr>
        <w:t>_____________</w:t>
      </w:r>
      <w:r w:rsidR="002F6510" w:rsidRPr="005439A7">
        <w:rPr>
          <w:rFonts w:ascii="Times New Roman" w:hAnsi="Times New Roman" w:cs="Times New Roman"/>
          <w:sz w:val="24"/>
          <w:szCs w:val="24"/>
        </w:rPr>
        <w:t>____________</w:t>
      </w:r>
      <w:r w:rsidR="00F33E18" w:rsidRPr="005439A7">
        <w:rPr>
          <w:rFonts w:ascii="Times New Roman" w:hAnsi="Times New Roman" w:cs="Times New Roman"/>
          <w:sz w:val="24"/>
          <w:szCs w:val="24"/>
        </w:rPr>
        <w:t>____</w:t>
      </w:r>
      <w:r w:rsidR="00520220">
        <w:rPr>
          <w:rFonts w:ascii="Times New Roman" w:hAnsi="Times New Roman" w:cs="Times New Roman"/>
          <w:sz w:val="24"/>
          <w:szCs w:val="24"/>
        </w:rPr>
        <w:t xml:space="preserve"> </w:t>
      </w:r>
      <w:r w:rsidR="001C654D" w:rsidRPr="005439A7">
        <w:rPr>
          <w:rFonts w:ascii="Times New Roman" w:hAnsi="Times New Roman" w:cs="Times New Roman"/>
          <w:spacing w:val="-11"/>
          <w:sz w:val="24"/>
          <w:szCs w:val="24"/>
        </w:rPr>
        <w:t xml:space="preserve">по </w:t>
      </w:r>
      <w:r w:rsidR="001C654D" w:rsidRPr="005439A7">
        <w:rPr>
          <w:rFonts w:ascii="Times New Roman" w:hAnsi="Times New Roman" w:cs="Times New Roman"/>
          <w:sz w:val="24"/>
          <w:szCs w:val="24"/>
        </w:rPr>
        <w:t>адресу:</w:t>
      </w:r>
      <w:r w:rsidR="002F6510" w:rsidRPr="005439A7">
        <w:rPr>
          <w:rFonts w:ascii="Times New Roman" w:hAnsi="Times New Roman" w:cs="Times New Roman"/>
          <w:sz w:val="24"/>
          <w:szCs w:val="24"/>
        </w:rPr>
        <w:t xml:space="preserve"> </w:t>
      </w:r>
      <w:r w:rsidR="00F8754B">
        <w:rPr>
          <w:rFonts w:ascii="Times New Roman" w:hAnsi="Times New Roman" w:cs="Times New Roman"/>
          <w:sz w:val="24"/>
          <w:szCs w:val="24"/>
        </w:rPr>
        <w:t>______________________________</w:t>
      </w:r>
      <w:r w:rsidR="001C654D" w:rsidRPr="005439A7">
        <w:rPr>
          <w:rFonts w:ascii="Times New Roman" w:hAnsi="Times New Roman" w:cs="Times New Roman"/>
          <w:sz w:val="24"/>
          <w:szCs w:val="24"/>
        </w:rPr>
        <w:t>.</w:t>
      </w:r>
    </w:p>
    <w:p w14:paraId="53DE1119" w14:textId="77777777" w:rsidR="001C654D" w:rsidRPr="005439A7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sz w:val="20"/>
          <w:szCs w:val="20"/>
        </w:rPr>
      </w:pPr>
    </w:p>
    <w:p w14:paraId="0942BDAF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sz w:val="20"/>
          <w:szCs w:val="20"/>
        </w:rPr>
      </w:pPr>
    </w:p>
    <w:p w14:paraId="60738EA1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jc w:val="both"/>
        <w:rPr>
          <w:rFonts w:ascii="Times New Roman" w:hAnsi="Times New Roman" w:cs="Times New Roman"/>
          <w:sz w:val="20"/>
          <w:szCs w:val="20"/>
        </w:rPr>
      </w:pPr>
    </w:p>
    <w:p w14:paraId="4C33AF33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rPr>
          <w:rFonts w:ascii="Times New Roman" w:hAnsi="Times New Roman" w:cs="Times New Roman"/>
          <w:sz w:val="20"/>
          <w:szCs w:val="20"/>
        </w:rPr>
      </w:pPr>
    </w:p>
    <w:p w14:paraId="75D502E7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right="3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3827"/>
        <w:gridCol w:w="2396"/>
        <w:gridCol w:w="2391"/>
      </w:tblGrid>
      <w:tr w:rsidR="001C654D" w:rsidRPr="001C654D" w14:paraId="0675F04B" w14:textId="77777777" w:rsidTr="00F33E18">
        <w:trPr>
          <w:trHeight w:val="551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4DC9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C0D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6B2C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Шифр документа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5A1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</w:tc>
      </w:tr>
      <w:tr w:rsidR="001C654D" w:rsidRPr="001C654D" w14:paraId="7CFA7000" w14:textId="77777777" w:rsidTr="00F33E18">
        <w:trPr>
          <w:trHeight w:val="277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13F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80D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81B7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24B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54D" w:rsidRPr="001C654D" w14:paraId="7CAF1DED" w14:textId="77777777" w:rsidTr="00F33E18">
        <w:trPr>
          <w:trHeight w:val="278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AE2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F00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1EA8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D74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54D" w:rsidRPr="001C654D" w14:paraId="05217DD2" w14:textId="77777777" w:rsidTr="00F33E18">
        <w:trPr>
          <w:trHeight w:val="273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0A73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D9A1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F5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284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E49A15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"/>
        <w:rPr>
          <w:rFonts w:ascii="Times New Roman" w:hAnsi="Times New Roman" w:cs="Times New Roman"/>
          <w:sz w:val="20"/>
          <w:szCs w:val="20"/>
        </w:rPr>
      </w:pPr>
    </w:p>
    <w:p w14:paraId="0CF80BB2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right="31"/>
        <w:rPr>
          <w:rFonts w:ascii="Times New Roman" w:hAnsi="Times New Roman" w:cs="Times New Roman"/>
          <w:sz w:val="16"/>
          <w:szCs w:val="16"/>
        </w:rPr>
      </w:pPr>
    </w:p>
    <w:p w14:paraId="22E56D14" w14:textId="77777777" w:rsidR="001C654D" w:rsidRPr="001C654D" w:rsidRDefault="00F15EBB" w:rsidP="003A092B">
      <w:pPr>
        <w:kinsoku w:val="0"/>
        <w:overflowPunct w:val="0"/>
        <w:autoSpaceDE w:val="0"/>
        <w:autoSpaceDN w:val="0"/>
        <w:adjustRightInd w:val="0"/>
        <w:spacing w:before="90" w:after="0" w:line="240" w:lineRule="auto"/>
        <w:ind w:right="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0E5EBC5E">
          <v:shape id="_x0000_s3172" style="position:absolute;margin-left:143.8pt;margin-top:113.35pt;width:108pt;height:0;z-index:-251657216;mso-position-horizontal-relative:page;mso-position-vertical-relative:text" coordsize="2160,20" o:allowincell="f" path="m,l2160,e" filled="f" strokeweight=".48pt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636D140D">
          <v:shape id="_x0000_s3173" style="position:absolute;margin-left:157.25pt;margin-top:134.15pt;width:81.1pt;height:0;z-index:-251656192;mso-position-horizontal-relative:page;mso-position-vertical-relative:text" coordsize="1623,20" o:allowincell="f" path="m,l1623,e" filled="f" strokeweight=".1287mm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6AA70F83">
          <v:shape id="_x0000_s3174" style="position:absolute;margin-left:383.15pt;margin-top:113.35pt;width:108pt;height:0;z-index:-251655168;mso-position-horizontal-relative:page;mso-position-vertical-relative:text" coordsize="2160,20" o:allowincell="f" path="m,l2160,e" filled="f" strokeweight=".48pt">
            <v:path arrowok="t"/>
            <w10:wrap anchorx="page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 w14:anchorId="260AF7CC">
          <v:shape id="_x0000_s3175" style="position:absolute;margin-left:396.6pt;margin-top:134.15pt;width:81.1pt;height:0;z-index:-251654144;mso-position-horizontal-relative:page;mso-position-vertical-relative:text" coordsize="1623,20" o:allowincell="f" path="m,l1623,e" filled="f" strokeweight=".1287mm">
            <v:path arrowok="t"/>
            <w10:wrap anchorx="page"/>
          </v:shape>
        </w:pict>
      </w:r>
      <w:r w:rsidR="001C654D" w:rsidRPr="001C654D">
        <w:rPr>
          <w:rFonts w:ascii="Times New Roman" w:hAnsi="Times New Roman" w:cs="Times New Roman"/>
          <w:sz w:val="24"/>
          <w:szCs w:val="24"/>
        </w:rPr>
        <w:t>Данная накладная не является фактом приемки работ, а лишь подтверждает комплектность переданной документации в соответствии условиями Контракта.</w:t>
      </w:r>
    </w:p>
    <w:p w14:paraId="569661B2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2EC3CD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1A7D05" w14:textId="77777777" w:rsidR="001C654D" w:rsidRPr="001C654D" w:rsidRDefault="001C654D" w:rsidP="003A092B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13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4"/>
        <w:gridCol w:w="3674"/>
      </w:tblGrid>
      <w:tr w:rsidR="001C654D" w:rsidRPr="001C654D" w14:paraId="7741FB86" w14:textId="77777777">
        <w:trPr>
          <w:trHeight w:val="1439"/>
        </w:trPr>
        <w:tc>
          <w:tcPr>
            <w:tcW w:w="3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AF1BA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94" w:right="19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СДАЛ</w:t>
            </w:r>
          </w:p>
          <w:p w14:paraId="065815EF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C4E2F7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05" w:right="19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организация ФИО</w:t>
            </w:r>
          </w:p>
        </w:tc>
        <w:tc>
          <w:tcPr>
            <w:tcW w:w="36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0BB0E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82"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4D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  <w:p w14:paraId="0B94F09D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BDF796B" w14:textId="77777777" w:rsidR="001C654D" w:rsidRPr="001C654D" w:rsidRDefault="001C654D" w:rsidP="003A092B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882" w:right="7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54D">
              <w:rPr>
                <w:rFonts w:ascii="Times New Roman" w:hAnsi="Times New Roman" w:cs="Times New Roman"/>
                <w:sz w:val="18"/>
                <w:szCs w:val="18"/>
              </w:rPr>
              <w:t>организация ФИО</w:t>
            </w:r>
          </w:p>
        </w:tc>
      </w:tr>
    </w:tbl>
    <w:p w14:paraId="5498E5F8" w14:textId="77777777" w:rsidR="001C654D" w:rsidRDefault="001C654D" w:rsidP="003A092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5" w:right="11"/>
        <w:jc w:val="right"/>
        <w:rPr>
          <w:rFonts w:ascii="Times New Roman" w:hAnsi="Times New Roman" w:cs="Times New Roman"/>
          <w:sz w:val="24"/>
          <w:szCs w:val="24"/>
        </w:rPr>
      </w:pPr>
    </w:p>
    <w:sectPr w:rsidR="001C654D" w:rsidSect="00A7267C">
      <w:pgSz w:w="11910" w:h="16840"/>
      <w:pgMar w:top="1040" w:right="570" w:bottom="28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84E7E44"/>
    <w:lvl w:ilvl="0">
      <w:start w:val="1"/>
      <w:numFmt w:val="decimal"/>
      <w:lvlText w:val="%1."/>
      <w:lvlJc w:val="left"/>
      <w:pPr>
        <w:ind w:left="119" w:hanging="706"/>
      </w:pPr>
      <w:rPr>
        <w:rFonts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6" w:hanging="706"/>
      </w:pPr>
    </w:lvl>
    <w:lvl w:ilvl="2">
      <w:numFmt w:val="bullet"/>
      <w:lvlText w:val="•"/>
      <w:lvlJc w:val="left"/>
      <w:pPr>
        <w:ind w:left="2012" w:hanging="706"/>
      </w:pPr>
    </w:lvl>
    <w:lvl w:ilvl="3">
      <w:numFmt w:val="bullet"/>
      <w:lvlText w:val="•"/>
      <w:lvlJc w:val="left"/>
      <w:pPr>
        <w:ind w:left="2959" w:hanging="706"/>
      </w:pPr>
    </w:lvl>
    <w:lvl w:ilvl="4">
      <w:numFmt w:val="bullet"/>
      <w:lvlText w:val="•"/>
      <w:lvlJc w:val="left"/>
      <w:pPr>
        <w:ind w:left="3905" w:hanging="706"/>
      </w:pPr>
    </w:lvl>
    <w:lvl w:ilvl="5">
      <w:numFmt w:val="bullet"/>
      <w:lvlText w:val="•"/>
      <w:lvlJc w:val="left"/>
      <w:pPr>
        <w:ind w:left="4852" w:hanging="706"/>
      </w:pPr>
    </w:lvl>
    <w:lvl w:ilvl="6">
      <w:numFmt w:val="bullet"/>
      <w:lvlText w:val="•"/>
      <w:lvlJc w:val="left"/>
      <w:pPr>
        <w:ind w:left="5798" w:hanging="706"/>
      </w:pPr>
    </w:lvl>
    <w:lvl w:ilvl="7">
      <w:numFmt w:val="bullet"/>
      <w:lvlText w:val="•"/>
      <w:lvlJc w:val="left"/>
      <w:pPr>
        <w:ind w:left="6744" w:hanging="706"/>
      </w:pPr>
    </w:lvl>
    <w:lvl w:ilvl="8">
      <w:numFmt w:val="bullet"/>
      <w:lvlText w:val="•"/>
      <w:lvlJc w:val="left"/>
      <w:pPr>
        <w:ind w:left="7691" w:hanging="706"/>
      </w:pPr>
    </w:lvl>
  </w:abstractNum>
  <w:abstractNum w:abstractNumId="1">
    <w:nsid w:val="00000403"/>
    <w:multiLevelType w:val="multilevel"/>
    <w:tmpl w:val="8C9E31CA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324" w:hanging="283"/>
      </w:pPr>
    </w:lvl>
    <w:lvl w:ilvl="2">
      <w:numFmt w:val="bullet"/>
      <w:lvlText w:val="•"/>
      <w:lvlJc w:val="left"/>
      <w:pPr>
        <w:ind w:left="2248" w:hanging="283"/>
      </w:pPr>
    </w:lvl>
    <w:lvl w:ilvl="3">
      <w:numFmt w:val="bullet"/>
      <w:lvlText w:val="•"/>
      <w:lvlJc w:val="left"/>
      <w:pPr>
        <w:ind w:left="3173" w:hanging="283"/>
      </w:pPr>
    </w:lvl>
    <w:lvl w:ilvl="4">
      <w:numFmt w:val="bullet"/>
      <w:lvlText w:val="•"/>
      <w:lvlJc w:val="left"/>
      <w:pPr>
        <w:ind w:left="4097" w:hanging="283"/>
      </w:pPr>
    </w:lvl>
    <w:lvl w:ilvl="5">
      <w:numFmt w:val="bullet"/>
      <w:lvlText w:val="•"/>
      <w:lvlJc w:val="left"/>
      <w:pPr>
        <w:ind w:left="5022" w:hanging="283"/>
      </w:pPr>
    </w:lvl>
    <w:lvl w:ilvl="6">
      <w:numFmt w:val="bullet"/>
      <w:lvlText w:val="•"/>
      <w:lvlJc w:val="left"/>
      <w:pPr>
        <w:ind w:left="5946" w:hanging="283"/>
      </w:pPr>
    </w:lvl>
    <w:lvl w:ilvl="7">
      <w:numFmt w:val="bullet"/>
      <w:lvlText w:val="•"/>
      <w:lvlJc w:val="left"/>
      <w:pPr>
        <w:ind w:left="6870" w:hanging="283"/>
      </w:pPr>
    </w:lvl>
    <w:lvl w:ilvl="8">
      <w:numFmt w:val="bullet"/>
      <w:lvlText w:val="•"/>
      <w:lvlJc w:val="left"/>
      <w:pPr>
        <w:ind w:left="7795" w:hanging="283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4" w:hanging="283"/>
      </w:pPr>
    </w:lvl>
    <w:lvl w:ilvl="2">
      <w:numFmt w:val="bullet"/>
      <w:lvlText w:val="•"/>
      <w:lvlJc w:val="left"/>
      <w:pPr>
        <w:ind w:left="2248" w:hanging="283"/>
      </w:pPr>
    </w:lvl>
    <w:lvl w:ilvl="3">
      <w:numFmt w:val="bullet"/>
      <w:lvlText w:val="•"/>
      <w:lvlJc w:val="left"/>
      <w:pPr>
        <w:ind w:left="3173" w:hanging="283"/>
      </w:pPr>
    </w:lvl>
    <w:lvl w:ilvl="4">
      <w:numFmt w:val="bullet"/>
      <w:lvlText w:val="•"/>
      <w:lvlJc w:val="left"/>
      <w:pPr>
        <w:ind w:left="4097" w:hanging="283"/>
      </w:pPr>
    </w:lvl>
    <w:lvl w:ilvl="5">
      <w:numFmt w:val="bullet"/>
      <w:lvlText w:val="•"/>
      <w:lvlJc w:val="left"/>
      <w:pPr>
        <w:ind w:left="5022" w:hanging="283"/>
      </w:pPr>
    </w:lvl>
    <w:lvl w:ilvl="6">
      <w:numFmt w:val="bullet"/>
      <w:lvlText w:val="•"/>
      <w:lvlJc w:val="left"/>
      <w:pPr>
        <w:ind w:left="5946" w:hanging="283"/>
      </w:pPr>
    </w:lvl>
    <w:lvl w:ilvl="7">
      <w:numFmt w:val="bullet"/>
      <w:lvlText w:val="•"/>
      <w:lvlJc w:val="left"/>
      <w:pPr>
        <w:ind w:left="6870" w:hanging="283"/>
      </w:pPr>
    </w:lvl>
    <w:lvl w:ilvl="8">
      <w:numFmt w:val="bullet"/>
      <w:lvlText w:val="•"/>
      <w:lvlJc w:val="left"/>
      <w:pPr>
        <w:ind w:left="7795" w:hanging="283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9" w:hanging="56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2" w:hanging="566"/>
      </w:pPr>
    </w:lvl>
    <w:lvl w:ilvl="2">
      <w:numFmt w:val="bullet"/>
      <w:lvlText w:val="•"/>
      <w:lvlJc w:val="left"/>
      <w:pPr>
        <w:ind w:left="2024" w:hanging="566"/>
      </w:pPr>
    </w:lvl>
    <w:lvl w:ilvl="3">
      <w:numFmt w:val="bullet"/>
      <w:lvlText w:val="•"/>
      <w:lvlJc w:val="left"/>
      <w:pPr>
        <w:ind w:left="2977" w:hanging="566"/>
      </w:pPr>
    </w:lvl>
    <w:lvl w:ilvl="4">
      <w:numFmt w:val="bullet"/>
      <w:lvlText w:val="•"/>
      <w:lvlJc w:val="left"/>
      <w:pPr>
        <w:ind w:left="3929" w:hanging="566"/>
      </w:pPr>
    </w:lvl>
    <w:lvl w:ilvl="5">
      <w:numFmt w:val="bullet"/>
      <w:lvlText w:val="•"/>
      <w:lvlJc w:val="left"/>
      <w:pPr>
        <w:ind w:left="4882" w:hanging="566"/>
      </w:pPr>
    </w:lvl>
    <w:lvl w:ilvl="6">
      <w:numFmt w:val="bullet"/>
      <w:lvlText w:val="•"/>
      <w:lvlJc w:val="left"/>
      <w:pPr>
        <w:ind w:left="5834" w:hanging="566"/>
      </w:pPr>
    </w:lvl>
    <w:lvl w:ilvl="7">
      <w:numFmt w:val="bullet"/>
      <w:lvlText w:val="•"/>
      <w:lvlJc w:val="left"/>
      <w:pPr>
        <w:ind w:left="6786" w:hanging="566"/>
      </w:pPr>
    </w:lvl>
    <w:lvl w:ilvl="8">
      <w:numFmt w:val="bullet"/>
      <w:lvlText w:val="•"/>
      <w:lvlJc w:val="left"/>
      <w:pPr>
        <w:ind w:left="7739" w:hanging="566"/>
      </w:pPr>
    </w:lvl>
  </w:abstractNum>
  <w:abstractNum w:abstractNumId="4">
    <w:nsid w:val="00000406"/>
    <w:multiLevelType w:val="multilevel"/>
    <w:tmpl w:val="1A929A40"/>
    <w:lvl w:ilvl="0">
      <w:start w:val="1"/>
      <w:numFmt w:val="decimal"/>
      <w:lvlText w:val="%1."/>
      <w:lvlJc w:val="left"/>
      <w:pPr>
        <w:ind w:left="119" w:hanging="28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19" w:hanging="56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24" w:hanging="562"/>
      </w:pPr>
    </w:lvl>
    <w:lvl w:ilvl="3">
      <w:numFmt w:val="bullet"/>
      <w:lvlText w:val="•"/>
      <w:lvlJc w:val="left"/>
      <w:pPr>
        <w:ind w:left="2977" w:hanging="562"/>
      </w:pPr>
    </w:lvl>
    <w:lvl w:ilvl="4">
      <w:numFmt w:val="bullet"/>
      <w:lvlText w:val="•"/>
      <w:lvlJc w:val="left"/>
      <w:pPr>
        <w:ind w:left="3929" w:hanging="562"/>
      </w:pPr>
    </w:lvl>
    <w:lvl w:ilvl="5">
      <w:numFmt w:val="bullet"/>
      <w:lvlText w:val="•"/>
      <w:lvlJc w:val="left"/>
      <w:pPr>
        <w:ind w:left="4882" w:hanging="562"/>
      </w:pPr>
    </w:lvl>
    <w:lvl w:ilvl="6">
      <w:numFmt w:val="bullet"/>
      <w:lvlText w:val="•"/>
      <w:lvlJc w:val="left"/>
      <w:pPr>
        <w:ind w:left="5834" w:hanging="562"/>
      </w:pPr>
    </w:lvl>
    <w:lvl w:ilvl="7">
      <w:numFmt w:val="bullet"/>
      <w:lvlText w:val="•"/>
      <w:lvlJc w:val="left"/>
      <w:pPr>
        <w:ind w:left="6786" w:hanging="562"/>
      </w:pPr>
    </w:lvl>
    <w:lvl w:ilvl="8">
      <w:numFmt w:val="bullet"/>
      <w:lvlText w:val="•"/>
      <w:lvlJc w:val="left"/>
      <w:pPr>
        <w:ind w:left="7739" w:hanging="56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220" w:hanging="494"/>
      </w:pPr>
    </w:lvl>
    <w:lvl w:ilvl="1">
      <w:start w:val="1"/>
      <w:numFmt w:val="decimal"/>
      <w:lvlText w:val="%1.%2."/>
      <w:lvlJc w:val="left"/>
      <w:pPr>
        <w:ind w:left="220" w:hanging="494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numFmt w:val="bullet"/>
      <w:lvlText w:val="•"/>
      <w:lvlJc w:val="left"/>
      <w:pPr>
        <w:ind w:left="2173" w:hanging="494"/>
      </w:pPr>
    </w:lvl>
    <w:lvl w:ilvl="3">
      <w:numFmt w:val="bullet"/>
      <w:lvlText w:val="•"/>
      <w:lvlJc w:val="left"/>
      <w:pPr>
        <w:ind w:left="3150" w:hanging="494"/>
      </w:pPr>
    </w:lvl>
    <w:lvl w:ilvl="4">
      <w:numFmt w:val="bullet"/>
      <w:lvlText w:val="•"/>
      <w:lvlJc w:val="left"/>
      <w:pPr>
        <w:ind w:left="4127" w:hanging="494"/>
      </w:pPr>
    </w:lvl>
    <w:lvl w:ilvl="5">
      <w:numFmt w:val="bullet"/>
      <w:lvlText w:val="•"/>
      <w:lvlJc w:val="left"/>
      <w:pPr>
        <w:ind w:left="5104" w:hanging="494"/>
      </w:pPr>
    </w:lvl>
    <w:lvl w:ilvl="6">
      <w:numFmt w:val="bullet"/>
      <w:lvlText w:val="•"/>
      <w:lvlJc w:val="left"/>
      <w:pPr>
        <w:ind w:left="6081" w:hanging="494"/>
      </w:pPr>
    </w:lvl>
    <w:lvl w:ilvl="7">
      <w:numFmt w:val="bullet"/>
      <w:lvlText w:val="•"/>
      <w:lvlJc w:val="left"/>
      <w:pPr>
        <w:ind w:left="7058" w:hanging="494"/>
      </w:pPr>
    </w:lvl>
    <w:lvl w:ilvl="8">
      <w:numFmt w:val="bullet"/>
      <w:lvlText w:val="•"/>
      <w:lvlJc w:val="left"/>
      <w:pPr>
        <w:ind w:left="8035" w:hanging="494"/>
      </w:pPr>
    </w:lvl>
  </w:abstractNum>
  <w:abstractNum w:abstractNumId="6">
    <w:nsid w:val="00000408"/>
    <w:multiLevelType w:val="multilevel"/>
    <w:tmpl w:val="0000088B"/>
    <w:lvl w:ilvl="0">
      <w:start w:val="7"/>
      <w:numFmt w:val="decimal"/>
      <w:lvlText w:val="%1"/>
      <w:lvlJc w:val="left"/>
      <w:pPr>
        <w:ind w:left="220" w:hanging="580"/>
      </w:pPr>
    </w:lvl>
    <w:lvl w:ilvl="1">
      <w:start w:val="1"/>
      <w:numFmt w:val="decimal"/>
      <w:lvlText w:val="%1.%2."/>
      <w:lvlJc w:val="left"/>
      <w:pPr>
        <w:ind w:left="220" w:hanging="58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numFmt w:val="bullet"/>
      <w:lvlText w:val="•"/>
      <w:lvlJc w:val="left"/>
      <w:pPr>
        <w:ind w:left="2173" w:hanging="580"/>
      </w:pPr>
    </w:lvl>
    <w:lvl w:ilvl="3">
      <w:numFmt w:val="bullet"/>
      <w:lvlText w:val="•"/>
      <w:lvlJc w:val="left"/>
      <w:pPr>
        <w:ind w:left="3150" w:hanging="580"/>
      </w:pPr>
    </w:lvl>
    <w:lvl w:ilvl="4">
      <w:numFmt w:val="bullet"/>
      <w:lvlText w:val="•"/>
      <w:lvlJc w:val="left"/>
      <w:pPr>
        <w:ind w:left="4127" w:hanging="580"/>
      </w:pPr>
    </w:lvl>
    <w:lvl w:ilvl="5">
      <w:numFmt w:val="bullet"/>
      <w:lvlText w:val="•"/>
      <w:lvlJc w:val="left"/>
      <w:pPr>
        <w:ind w:left="5104" w:hanging="580"/>
      </w:pPr>
    </w:lvl>
    <w:lvl w:ilvl="6">
      <w:numFmt w:val="bullet"/>
      <w:lvlText w:val="•"/>
      <w:lvlJc w:val="left"/>
      <w:pPr>
        <w:ind w:left="6081" w:hanging="580"/>
      </w:pPr>
    </w:lvl>
    <w:lvl w:ilvl="7">
      <w:numFmt w:val="bullet"/>
      <w:lvlText w:val="•"/>
      <w:lvlJc w:val="left"/>
      <w:pPr>
        <w:ind w:left="7058" w:hanging="580"/>
      </w:pPr>
    </w:lvl>
    <w:lvl w:ilvl="8">
      <w:numFmt w:val="bullet"/>
      <w:lvlText w:val="•"/>
      <w:lvlJc w:val="left"/>
      <w:pPr>
        <w:ind w:left="8035" w:hanging="580"/>
      </w:pPr>
    </w:lvl>
  </w:abstractNum>
  <w:abstractNum w:abstractNumId="7">
    <w:nsid w:val="00000409"/>
    <w:multiLevelType w:val="multilevel"/>
    <w:tmpl w:val="0000088C"/>
    <w:lvl w:ilvl="0">
      <w:start w:val="7"/>
      <w:numFmt w:val="decimal"/>
      <w:lvlText w:val="%1"/>
      <w:lvlJc w:val="left"/>
      <w:pPr>
        <w:ind w:left="220" w:hanging="490"/>
      </w:pPr>
    </w:lvl>
    <w:lvl w:ilvl="1">
      <w:start w:val="5"/>
      <w:numFmt w:val="decimal"/>
      <w:lvlText w:val="%1.%2."/>
      <w:lvlJc w:val="left"/>
      <w:pPr>
        <w:ind w:left="220" w:hanging="490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220" w:hanging="715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3">
      <w:numFmt w:val="bullet"/>
      <w:lvlText w:val="•"/>
      <w:lvlJc w:val="left"/>
      <w:pPr>
        <w:ind w:left="3150" w:hanging="715"/>
      </w:pPr>
    </w:lvl>
    <w:lvl w:ilvl="4">
      <w:numFmt w:val="bullet"/>
      <w:lvlText w:val="•"/>
      <w:lvlJc w:val="left"/>
      <w:pPr>
        <w:ind w:left="4127" w:hanging="715"/>
      </w:pPr>
    </w:lvl>
    <w:lvl w:ilvl="5">
      <w:numFmt w:val="bullet"/>
      <w:lvlText w:val="•"/>
      <w:lvlJc w:val="left"/>
      <w:pPr>
        <w:ind w:left="5104" w:hanging="715"/>
      </w:pPr>
    </w:lvl>
    <w:lvl w:ilvl="6">
      <w:numFmt w:val="bullet"/>
      <w:lvlText w:val="•"/>
      <w:lvlJc w:val="left"/>
      <w:pPr>
        <w:ind w:left="6081" w:hanging="715"/>
      </w:pPr>
    </w:lvl>
    <w:lvl w:ilvl="7">
      <w:numFmt w:val="bullet"/>
      <w:lvlText w:val="•"/>
      <w:lvlJc w:val="left"/>
      <w:pPr>
        <w:ind w:left="7058" w:hanging="715"/>
      </w:pPr>
    </w:lvl>
    <w:lvl w:ilvl="8">
      <w:numFmt w:val="bullet"/>
      <w:lvlText w:val="•"/>
      <w:lvlJc w:val="left"/>
      <w:pPr>
        <w:ind w:left="8035" w:hanging="715"/>
      </w:pPr>
    </w:lvl>
  </w:abstractNum>
  <w:abstractNum w:abstractNumId="8">
    <w:nsid w:val="00FB3BA1"/>
    <w:multiLevelType w:val="hybridMultilevel"/>
    <w:tmpl w:val="490E1C1C"/>
    <w:lvl w:ilvl="0" w:tplc="2AE4BA1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287D93"/>
    <w:multiLevelType w:val="hybridMultilevel"/>
    <w:tmpl w:val="EEC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D7337"/>
    <w:multiLevelType w:val="hybridMultilevel"/>
    <w:tmpl w:val="DA40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45BFD"/>
    <w:multiLevelType w:val="multilevel"/>
    <w:tmpl w:val="999CA178"/>
    <w:lvl w:ilvl="0">
      <w:start w:val="1"/>
      <w:numFmt w:val="decimal"/>
      <w:lvlText w:val="%1."/>
      <w:lvlJc w:val="left"/>
      <w:pPr>
        <w:ind w:left="119" w:hanging="706"/>
      </w:pPr>
      <w:rPr>
        <w:rFonts w:ascii="Times New Roman" w:hAnsi="Times New Roman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6" w:hanging="706"/>
      </w:pPr>
    </w:lvl>
    <w:lvl w:ilvl="2">
      <w:numFmt w:val="bullet"/>
      <w:lvlText w:val="•"/>
      <w:lvlJc w:val="left"/>
      <w:pPr>
        <w:ind w:left="2012" w:hanging="706"/>
      </w:pPr>
    </w:lvl>
    <w:lvl w:ilvl="3">
      <w:numFmt w:val="bullet"/>
      <w:lvlText w:val="•"/>
      <w:lvlJc w:val="left"/>
      <w:pPr>
        <w:ind w:left="2959" w:hanging="706"/>
      </w:pPr>
    </w:lvl>
    <w:lvl w:ilvl="4">
      <w:numFmt w:val="bullet"/>
      <w:lvlText w:val="•"/>
      <w:lvlJc w:val="left"/>
      <w:pPr>
        <w:ind w:left="3905" w:hanging="706"/>
      </w:pPr>
    </w:lvl>
    <w:lvl w:ilvl="5">
      <w:numFmt w:val="bullet"/>
      <w:lvlText w:val="•"/>
      <w:lvlJc w:val="left"/>
      <w:pPr>
        <w:ind w:left="4852" w:hanging="706"/>
      </w:pPr>
    </w:lvl>
    <w:lvl w:ilvl="6">
      <w:numFmt w:val="bullet"/>
      <w:lvlText w:val="•"/>
      <w:lvlJc w:val="left"/>
      <w:pPr>
        <w:ind w:left="5798" w:hanging="706"/>
      </w:pPr>
    </w:lvl>
    <w:lvl w:ilvl="7">
      <w:numFmt w:val="bullet"/>
      <w:lvlText w:val="•"/>
      <w:lvlJc w:val="left"/>
      <w:pPr>
        <w:ind w:left="6744" w:hanging="706"/>
      </w:pPr>
    </w:lvl>
    <w:lvl w:ilvl="8">
      <w:numFmt w:val="bullet"/>
      <w:lvlText w:val="•"/>
      <w:lvlJc w:val="left"/>
      <w:pPr>
        <w:ind w:left="7691" w:hanging="706"/>
      </w:pPr>
    </w:lvl>
  </w:abstractNum>
  <w:abstractNum w:abstractNumId="12">
    <w:nsid w:val="240A5E0B"/>
    <w:multiLevelType w:val="hybridMultilevel"/>
    <w:tmpl w:val="7A44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21827"/>
    <w:multiLevelType w:val="hybridMultilevel"/>
    <w:tmpl w:val="4FD8A032"/>
    <w:lvl w:ilvl="0" w:tplc="21008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333CE"/>
    <w:multiLevelType w:val="multilevel"/>
    <w:tmpl w:val="AFA86C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59C056EC"/>
    <w:multiLevelType w:val="multilevel"/>
    <w:tmpl w:val="AFA86C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5DDA2F2D"/>
    <w:multiLevelType w:val="multilevel"/>
    <w:tmpl w:val="A3E4EA3A"/>
    <w:lvl w:ilvl="0">
      <w:start w:val="1"/>
      <w:numFmt w:val="decimal"/>
      <w:lvlText w:val="%1)"/>
      <w:lvlJc w:val="left"/>
      <w:pPr>
        <w:ind w:left="2408" w:hanging="706"/>
      </w:pPr>
      <w:rPr>
        <w:rFonts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3355" w:hanging="706"/>
      </w:pPr>
    </w:lvl>
    <w:lvl w:ilvl="2">
      <w:numFmt w:val="bullet"/>
      <w:lvlText w:val="•"/>
      <w:lvlJc w:val="left"/>
      <w:pPr>
        <w:ind w:left="4301" w:hanging="706"/>
      </w:pPr>
    </w:lvl>
    <w:lvl w:ilvl="3">
      <w:numFmt w:val="bullet"/>
      <w:lvlText w:val="•"/>
      <w:lvlJc w:val="left"/>
      <w:pPr>
        <w:ind w:left="5248" w:hanging="706"/>
      </w:pPr>
    </w:lvl>
    <w:lvl w:ilvl="4">
      <w:numFmt w:val="bullet"/>
      <w:lvlText w:val="•"/>
      <w:lvlJc w:val="left"/>
      <w:pPr>
        <w:ind w:left="6194" w:hanging="706"/>
      </w:pPr>
    </w:lvl>
    <w:lvl w:ilvl="5">
      <w:numFmt w:val="bullet"/>
      <w:lvlText w:val="•"/>
      <w:lvlJc w:val="left"/>
      <w:pPr>
        <w:ind w:left="7141" w:hanging="706"/>
      </w:pPr>
    </w:lvl>
    <w:lvl w:ilvl="6">
      <w:numFmt w:val="bullet"/>
      <w:lvlText w:val="•"/>
      <w:lvlJc w:val="left"/>
      <w:pPr>
        <w:ind w:left="8087" w:hanging="706"/>
      </w:pPr>
    </w:lvl>
    <w:lvl w:ilvl="7">
      <w:numFmt w:val="bullet"/>
      <w:lvlText w:val="•"/>
      <w:lvlJc w:val="left"/>
      <w:pPr>
        <w:ind w:left="9033" w:hanging="706"/>
      </w:pPr>
    </w:lvl>
    <w:lvl w:ilvl="8">
      <w:numFmt w:val="bullet"/>
      <w:lvlText w:val="•"/>
      <w:lvlJc w:val="left"/>
      <w:pPr>
        <w:ind w:left="9980" w:hanging="706"/>
      </w:pPr>
    </w:lvl>
  </w:abstractNum>
  <w:abstractNum w:abstractNumId="17">
    <w:nsid w:val="5E0416A1"/>
    <w:multiLevelType w:val="multilevel"/>
    <w:tmpl w:val="FAE015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>
    <w:nsid w:val="68EA17BF"/>
    <w:multiLevelType w:val="hybridMultilevel"/>
    <w:tmpl w:val="26AE6230"/>
    <w:lvl w:ilvl="0" w:tplc="27869C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32B1AFB"/>
    <w:multiLevelType w:val="hybridMultilevel"/>
    <w:tmpl w:val="454863DC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0">
    <w:nsid w:val="78AD4555"/>
    <w:multiLevelType w:val="multilevel"/>
    <w:tmpl w:val="13DE9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0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  <w:num w:numId="14">
    <w:abstractNumId w:val="7"/>
  </w:num>
  <w:num w:numId="15">
    <w:abstractNumId w:val="6"/>
  </w:num>
  <w:num w:numId="16">
    <w:abstractNumId w:val="5"/>
  </w:num>
  <w:num w:numId="17">
    <w:abstractNumId w:val="20"/>
  </w:num>
  <w:num w:numId="18">
    <w:abstractNumId w:val="8"/>
  </w:num>
  <w:num w:numId="19">
    <w:abstractNumId w:val="15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264"/>
    <w:rsid w:val="0001583C"/>
    <w:rsid w:val="00025CBE"/>
    <w:rsid w:val="00026A50"/>
    <w:rsid w:val="00027504"/>
    <w:rsid w:val="00054E83"/>
    <w:rsid w:val="00056A60"/>
    <w:rsid w:val="00074286"/>
    <w:rsid w:val="000A0169"/>
    <w:rsid w:val="000A0CB7"/>
    <w:rsid w:val="000C72B3"/>
    <w:rsid w:val="000D5909"/>
    <w:rsid w:val="000E239B"/>
    <w:rsid w:val="00111754"/>
    <w:rsid w:val="0012341C"/>
    <w:rsid w:val="00154477"/>
    <w:rsid w:val="001564C3"/>
    <w:rsid w:val="0016242B"/>
    <w:rsid w:val="00171553"/>
    <w:rsid w:val="00176B87"/>
    <w:rsid w:val="00177432"/>
    <w:rsid w:val="001848D4"/>
    <w:rsid w:val="00191630"/>
    <w:rsid w:val="001947A8"/>
    <w:rsid w:val="001C654D"/>
    <w:rsid w:val="001E131D"/>
    <w:rsid w:val="001E2ADF"/>
    <w:rsid w:val="001E7FFB"/>
    <w:rsid w:val="0020009C"/>
    <w:rsid w:val="0020303D"/>
    <w:rsid w:val="00206844"/>
    <w:rsid w:val="00213DFB"/>
    <w:rsid w:val="00222F5E"/>
    <w:rsid w:val="00223CD5"/>
    <w:rsid w:val="00230B60"/>
    <w:rsid w:val="0023777C"/>
    <w:rsid w:val="002456D7"/>
    <w:rsid w:val="00247365"/>
    <w:rsid w:val="00250568"/>
    <w:rsid w:val="00254F44"/>
    <w:rsid w:val="002576F6"/>
    <w:rsid w:val="002704AD"/>
    <w:rsid w:val="00270C27"/>
    <w:rsid w:val="002724F7"/>
    <w:rsid w:val="00272A9C"/>
    <w:rsid w:val="00273CE1"/>
    <w:rsid w:val="002741AF"/>
    <w:rsid w:val="00286579"/>
    <w:rsid w:val="002B4846"/>
    <w:rsid w:val="002B5E19"/>
    <w:rsid w:val="002B6866"/>
    <w:rsid w:val="002E3804"/>
    <w:rsid w:val="002E58FE"/>
    <w:rsid w:val="002E768F"/>
    <w:rsid w:val="002F3DB8"/>
    <w:rsid w:val="002F5E8A"/>
    <w:rsid w:val="002F6510"/>
    <w:rsid w:val="003128D3"/>
    <w:rsid w:val="003202EB"/>
    <w:rsid w:val="00332D39"/>
    <w:rsid w:val="00335B27"/>
    <w:rsid w:val="003417BA"/>
    <w:rsid w:val="00341D66"/>
    <w:rsid w:val="00344988"/>
    <w:rsid w:val="00344A14"/>
    <w:rsid w:val="00351BD9"/>
    <w:rsid w:val="00352F6F"/>
    <w:rsid w:val="00352FAA"/>
    <w:rsid w:val="00354F7E"/>
    <w:rsid w:val="003A092B"/>
    <w:rsid w:val="003A508B"/>
    <w:rsid w:val="003B174C"/>
    <w:rsid w:val="003B2485"/>
    <w:rsid w:val="003C1406"/>
    <w:rsid w:val="003C4AD5"/>
    <w:rsid w:val="003C61B4"/>
    <w:rsid w:val="003C7368"/>
    <w:rsid w:val="003F590D"/>
    <w:rsid w:val="00411B4E"/>
    <w:rsid w:val="004123DC"/>
    <w:rsid w:val="004177FE"/>
    <w:rsid w:val="00424D13"/>
    <w:rsid w:val="00444F28"/>
    <w:rsid w:val="00451EB0"/>
    <w:rsid w:val="0045414F"/>
    <w:rsid w:val="00454A18"/>
    <w:rsid w:val="00455261"/>
    <w:rsid w:val="00470ED3"/>
    <w:rsid w:val="0047718A"/>
    <w:rsid w:val="00482487"/>
    <w:rsid w:val="004E09E3"/>
    <w:rsid w:val="004F6C53"/>
    <w:rsid w:val="0050495E"/>
    <w:rsid w:val="00512DA6"/>
    <w:rsid w:val="00520220"/>
    <w:rsid w:val="005203FC"/>
    <w:rsid w:val="00523417"/>
    <w:rsid w:val="00537E1D"/>
    <w:rsid w:val="00540505"/>
    <w:rsid w:val="005420CB"/>
    <w:rsid w:val="005439A7"/>
    <w:rsid w:val="00544B5F"/>
    <w:rsid w:val="00563041"/>
    <w:rsid w:val="005630BF"/>
    <w:rsid w:val="005714D8"/>
    <w:rsid w:val="00574554"/>
    <w:rsid w:val="00587078"/>
    <w:rsid w:val="00590264"/>
    <w:rsid w:val="005948F1"/>
    <w:rsid w:val="005A224B"/>
    <w:rsid w:val="005A23D3"/>
    <w:rsid w:val="005A40E9"/>
    <w:rsid w:val="005A7B0D"/>
    <w:rsid w:val="005C639B"/>
    <w:rsid w:val="005E65B2"/>
    <w:rsid w:val="005E6C21"/>
    <w:rsid w:val="006025B9"/>
    <w:rsid w:val="00604B54"/>
    <w:rsid w:val="006161C6"/>
    <w:rsid w:val="00625F8A"/>
    <w:rsid w:val="00634DEF"/>
    <w:rsid w:val="0064400F"/>
    <w:rsid w:val="0066434B"/>
    <w:rsid w:val="0068215B"/>
    <w:rsid w:val="00690532"/>
    <w:rsid w:val="006A0274"/>
    <w:rsid w:val="006E38FB"/>
    <w:rsid w:val="006F4029"/>
    <w:rsid w:val="007235B1"/>
    <w:rsid w:val="007264F8"/>
    <w:rsid w:val="007407F1"/>
    <w:rsid w:val="00754428"/>
    <w:rsid w:val="00761CBB"/>
    <w:rsid w:val="00765AA2"/>
    <w:rsid w:val="007664FD"/>
    <w:rsid w:val="00770DA7"/>
    <w:rsid w:val="00771CD8"/>
    <w:rsid w:val="0077290E"/>
    <w:rsid w:val="007959A3"/>
    <w:rsid w:val="007C78C1"/>
    <w:rsid w:val="007D7B2C"/>
    <w:rsid w:val="007E1A7C"/>
    <w:rsid w:val="007E3326"/>
    <w:rsid w:val="007E4567"/>
    <w:rsid w:val="007F150A"/>
    <w:rsid w:val="008052D4"/>
    <w:rsid w:val="00810A25"/>
    <w:rsid w:val="00821696"/>
    <w:rsid w:val="008368D7"/>
    <w:rsid w:val="00842D7B"/>
    <w:rsid w:val="008531C0"/>
    <w:rsid w:val="00855454"/>
    <w:rsid w:val="00865B64"/>
    <w:rsid w:val="008A1CA3"/>
    <w:rsid w:val="008D7D0C"/>
    <w:rsid w:val="008E7D63"/>
    <w:rsid w:val="008F0A02"/>
    <w:rsid w:val="00911250"/>
    <w:rsid w:val="009115EB"/>
    <w:rsid w:val="00940C35"/>
    <w:rsid w:val="0094375B"/>
    <w:rsid w:val="009554E4"/>
    <w:rsid w:val="009706D9"/>
    <w:rsid w:val="009744EA"/>
    <w:rsid w:val="009844A5"/>
    <w:rsid w:val="00985836"/>
    <w:rsid w:val="00985896"/>
    <w:rsid w:val="009862E6"/>
    <w:rsid w:val="009A046C"/>
    <w:rsid w:val="009B24E4"/>
    <w:rsid w:val="009B3A74"/>
    <w:rsid w:val="009B7B05"/>
    <w:rsid w:val="009C11BB"/>
    <w:rsid w:val="009C5FDA"/>
    <w:rsid w:val="009D5956"/>
    <w:rsid w:val="009F4D37"/>
    <w:rsid w:val="00A00714"/>
    <w:rsid w:val="00A0490B"/>
    <w:rsid w:val="00A165F0"/>
    <w:rsid w:val="00A21E83"/>
    <w:rsid w:val="00A22383"/>
    <w:rsid w:val="00A23BB8"/>
    <w:rsid w:val="00A3264A"/>
    <w:rsid w:val="00A41027"/>
    <w:rsid w:val="00A4786F"/>
    <w:rsid w:val="00A50A96"/>
    <w:rsid w:val="00A51129"/>
    <w:rsid w:val="00A55C16"/>
    <w:rsid w:val="00A57E5E"/>
    <w:rsid w:val="00A7267C"/>
    <w:rsid w:val="00A74853"/>
    <w:rsid w:val="00A841BD"/>
    <w:rsid w:val="00A940DD"/>
    <w:rsid w:val="00AA5234"/>
    <w:rsid w:val="00AB7F33"/>
    <w:rsid w:val="00AC400B"/>
    <w:rsid w:val="00AD2DC1"/>
    <w:rsid w:val="00AD50B8"/>
    <w:rsid w:val="00AD71C6"/>
    <w:rsid w:val="00AE4CF6"/>
    <w:rsid w:val="00B00C84"/>
    <w:rsid w:val="00B10880"/>
    <w:rsid w:val="00B16939"/>
    <w:rsid w:val="00B25528"/>
    <w:rsid w:val="00B32B45"/>
    <w:rsid w:val="00B35546"/>
    <w:rsid w:val="00B41B50"/>
    <w:rsid w:val="00B5247F"/>
    <w:rsid w:val="00B55EA0"/>
    <w:rsid w:val="00B618BD"/>
    <w:rsid w:val="00B655E1"/>
    <w:rsid w:val="00B72B0F"/>
    <w:rsid w:val="00B74F54"/>
    <w:rsid w:val="00B85E58"/>
    <w:rsid w:val="00B907F2"/>
    <w:rsid w:val="00B97FBD"/>
    <w:rsid w:val="00BA18DB"/>
    <w:rsid w:val="00BA3CA5"/>
    <w:rsid w:val="00BA56ED"/>
    <w:rsid w:val="00BB49DA"/>
    <w:rsid w:val="00BB5124"/>
    <w:rsid w:val="00BD2971"/>
    <w:rsid w:val="00BD7BF8"/>
    <w:rsid w:val="00BE0F69"/>
    <w:rsid w:val="00BE2358"/>
    <w:rsid w:val="00BE3FE6"/>
    <w:rsid w:val="00C003B5"/>
    <w:rsid w:val="00C00C83"/>
    <w:rsid w:val="00C241DF"/>
    <w:rsid w:val="00C327AF"/>
    <w:rsid w:val="00C37A04"/>
    <w:rsid w:val="00C4309C"/>
    <w:rsid w:val="00C43B81"/>
    <w:rsid w:val="00C51C13"/>
    <w:rsid w:val="00C75E08"/>
    <w:rsid w:val="00C97875"/>
    <w:rsid w:val="00CA125F"/>
    <w:rsid w:val="00CA7838"/>
    <w:rsid w:val="00CB1345"/>
    <w:rsid w:val="00CB5837"/>
    <w:rsid w:val="00CB69D8"/>
    <w:rsid w:val="00CC131F"/>
    <w:rsid w:val="00CE37F0"/>
    <w:rsid w:val="00CF1782"/>
    <w:rsid w:val="00CF1FFF"/>
    <w:rsid w:val="00D04267"/>
    <w:rsid w:val="00D155D9"/>
    <w:rsid w:val="00D342A2"/>
    <w:rsid w:val="00D63452"/>
    <w:rsid w:val="00D86B49"/>
    <w:rsid w:val="00D95AD4"/>
    <w:rsid w:val="00D9600B"/>
    <w:rsid w:val="00DA6CB2"/>
    <w:rsid w:val="00DB1A16"/>
    <w:rsid w:val="00DC4B95"/>
    <w:rsid w:val="00DC6070"/>
    <w:rsid w:val="00DE0814"/>
    <w:rsid w:val="00DE3226"/>
    <w:rsid w:val="00E13B44"/>
    <w:rsid w:val="00E34EC4"/>
    <w:rsid w:val="00E40DFA"/>
    <w:rsid w:val="00E42118"/>
    <w:rsid w:val="00E444F1"/>
    <w:rsid w:val="00E652A2"/>
    <w:rsid w:val="00E66FC9"/>
    <w:rsid w:val="00E670C8"/>
    <w:rsid w:val="00E769FF"/>
    <w:rsid w:val="00E8445A"/>
    <w:rsid w:val="00F04EF3"/>
    <w:rsid w:val="00F04FCD"/>
    <w:rsid w:val="00F12027"/>
    <w:rsid w:val="00F15EBB"/>
    <w:rsid w:val="00F17D95"/>
    <w:rsid w:val="00F27E36"/>
    <w:rsid w:val="00F32B93"/>
    <w:rsid w:val="00F33E18"/>
    <w:rsid w:val="00F3413B"/>
    <w:rsid w:val="00F741EB"/>
    <w:rsid w:val="00F8754B"/>
    <w:rsid w:val="00FA06D0"/>
    <w:rsid w:val="00FA65CB"/>
    <w:rsid w:val="00FB527F"/>
    <w:rsid w:val="00FC0040"/>
    <w:rsid w:val="00FC0B8F"/>
    <w:rsid w:val="00FD5F98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6"/>
    <o:shapelayout v:ext="edit">
      <o:idmap v:ext="edit" data="1,2,3"/>
    </o:shapelayout>
  </w:shapeDefaults>
  <w:decimalSymbol w:val=","/>
  <w:listSeparator w:val=";"/>
  <w14:docId w14:val="7B1DD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3B"/>
  </w:style>
  <w:style w:type="paragraph" w:styleId="1">
    <w:name w:val="heading 1"/>
    <w:basedOn w:val="a"/>
    <w:next w:val="a"/>
    <w:link w:val="10"/>
    <w:uiPriority w:val="1"/>
    <w:qFormat/>
    <w:rsid w:val="008368D7"/>
    <w:pPr>
      <w:keepNext/>
      <w:keepLines/>
      <w:spacing w:before="240" w:after="0" w:line="264" w:lineRule="auto"/>
      <w:outlineLvl w:val="0"/>
    </w:pPr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6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C84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B00C84"/>
    <w:rPr>
      <w:sz w:val="28"/>
    </w:rPr>
  </w:style>
  <w:style w:type="paragraph" w:customStyle="1" w:styleId="ConsPlusNormal">
    <w:name w:val="ConsPlusNormal"/>
    <w:rsid w:val="00625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A04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A04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8368D7"/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paragraph" w:customStyle="1" w:styleId="12">
    <w:name w:val="Гиперссылка1"/>
    <w:basedOn w:val="a"/>
    <w:link w:val="a6"/>
    <w:rsid w:val="008368D7"/>
    <w:pPr>
      <w:spacing w:line="264" w:lineRule="auto"/>
    </w:pPr>
    <w:rPr>
      <w:rFonts w:eastAsia="Times New Roman" w:cs="Times New Roman"/>
      <w:color w:val="0563C1" w:themeColor="hyperlink"/>
      <w:szCs w:val="20"/>
      <w:u w:val="single"/>
      <w:lang w:eastAsia="ru-RU"/>
    </w:rPr>
  </w:style>
  <w:style w:type="character" w:styleId="a6">
    <w:name w:val="Hyperlink"/>
    <w:basedOn w:val="a0"/>
    <w:link w:val="12"/>
    <w:rsid w:val="008368D7"/>
    <w:rPr>
      <w:rFonts w:eastAsia="Times New Roman" w:cs="Times New Roman"/>
      <w:color w:val="0563C1" w:themeColor="hyperlink"/>
      <w:szCs w:val="20"/>
      <w:u w:val="single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52F6F"/>
  </w:style>
  <w:style w:type="paragraph" w:styleId="a7">
    <w:name w:val="Body Text"/>
    <w:basedOn w:val="a"/>
    <w:link w:val="a8"/>
    <w:uiPriority w:val="1"/>
    <w:qFormat/>
    <w:rsid w:val="0035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52F6F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1C654D"/>
  </w:style>
  <w:style w:type="paragraph" w:styleId="a9">
    <w:name w:val="No Spacing"/>
    <w:uiPriority w:val="1"/>
    <w:qFormat/>
    <w:rsid w:val="00BE3F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A77E-7AF0-48C6-8803-E5E475C37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20</Pages>
  <Words>6479</Words>
  <Characters>36935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 ОВ</cp:lastModifiedBy>
  <cp:revision>17</cp:revision>
  <cp:lastPrinted>2026-06-25T13:39:00Z</cp:lastPrinted>
  <dcterms:created xsi:type="dcterms:W3CDTF">2026-06-25T08:41:00Z</dcterms:created>
  <dcterms:modified xsi:type="dcterms:W3CDTF">2026-06-25T13:39:00Z</dcterms:modified>
</cp:coreProperties>
</file>