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429" w:rsidRDefault="000E369F">
      <w:pPr>
        <w:spacing w:line="276" w:lineRule="auto"/>
        <w:jc w:val="center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g">
            <w:drawing>
              <wp:inline distT="0" distB="0" distL="0" distR="0">
                <wp:extent cx="598170" cy="729615"/>
                <wp:effectExtent l="1905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98170" cy="729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7.10pt;height:57.45pt;mso-wrap-distance-left:0.00pt;mso-wrap-distance-top:0.00pt;mso-wrap-distance-right:0.00pt;mso-wrap-distance-bottom:0.00pt;" stroked="f" strokeweight="0.75pt">
                <v:path textboxrect="0,0,0,0"/>
                <v:imagedata r:id="rId10" o:title=""/>
              </v:shape>
            </w:pict>
          </mc:Fallback>
        </mc:AlternateContent>
      </w:r>
    </w:p>
    <w:p w:rsidR="00386429" w:rsidRPr="000061D8" w:rsidRDefault="000E369F">
      <w:pPr>
        <w:spacing w:line="276" w:lineRule="auto"/>
        <w:jc w:val="center"/>
        <w:rPr>
          <w:sz w:val="28"/>
          <w:szCs w:val="24"/>
        </w:rPr>
      </w:pPr>
      <w:r w:rsidRPr="000061D8">
        <w:rPr>
          <w:sz w:val="28"/>
          <w:szCs w:val="24"/>
        </w:rPr>
        <w:t xml:space="preserve">АДМИНИСТРАЦИЯ ПИЛЬНИНСКОГО МУНИЦИПАЛЬНОГО ОКРУГА </w:t>
      </w:r>
    </w:p>
    <w:p w:rsidR="00386429" w:rsidRPr="000061D8" w:rsidRDefault="000E369F">
      <w:pPr>
        <w:spacing w:line="276" w:lineRule="auto"/>
        <w:jc w:val="center"/>
        <w:rPr>
          <w:sz w:val="28"/>
          <w:szCs w:val="24"/>
        </w:rPr>
      </w:pPr>
      <w:r w:rsidRPr="000061D8">
        <w:rPr>
          <w:sz w:val="28"/>
          <w:szCs w:val="24"/>
        </w:rPr>
        <w:t>НИЖЕГОРОДСКОЙ ОБЛАСТИ</w:t>
      </w:r>
    </w:p>
    <w:p w:rsidR="00386429" w:rsidRPr="000061D8" w:rsidRDefault="000E369F">
      <w:pPr>
        <w:spacing w:line="276" w:lineRule="auto"/>
        <w:jc w:val="center"/>
        <w:rPr>
          <w:b/>
          <w:bCs/>
          <w:sz w:val="28"/>
          <w:szCs w:val="24"/>
        </w:rPr>
      </w:pPr>
      <w:r w:rsidRPr="000061D8">
        <w:rPr>
          <w:b/>
          <w:bCs/>
          <w:sz w:val="28"/>
          <w:szCs w:val="24"/>
        </w:rPr>
        <w:t>ПОСТАНОВЛЕНИЕ</w:t>
      </w:r>
    </w:p>
    <w:p w:rsidR="00386429" w:rsidRDefault="000E369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86429" w:rsidRPr="00986C25" w:rsidRDefault="000E369F">
      <w:pPr>
        <w:pStyle w:val="16"/>
        <w:spacing w:line="276" w:lineRule="auto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от «</w:t>
      </w:r>
      <w:r w:rsidR="000061D8">
        <w:rPr>
          <w:rFonts w:ascii="Times New Roman" w:eastAsia="MS Mincho" w:hAnsi="Times New Roman" w:cs="Times New Roman"/>
          <w:bCs/>
          <w:sz w:val="24"/>
          <w:szCs w:val="24"/>
        </w:rPr>
        <w:t xml:space="preserve"> 30 </w:t>
      </w:r>
      <w:r>
        <w:rPr>
          <w:rFonts w:ascii="Times New Roman" w:eastAsia="MS Mincho" w:hAnsi="Times New Roman" w:cs="Times New Roman"/>
          <w:bCs/>
          <w:sz w:val="24"/>
          <w:szCs w:val="24"/>
        </w:rPr>
        <w:t>» января 2026</w:t>
      </w:r>
      <w:r>
        <w:rPr>
          <w:rFonts w:ascii="Times New Roman" w:eastAsia="MS Mincho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MS Mincho" w:hAnsi="Times New Roman" w:cs="Times New Roman"/>
          <w:bCs/>
          <w:sz w:val="24"/>
          <w:szCs w:val="24"/>
        </w:rPr>
        <w:t xml:space="preserve">г.   </w:t>
      </w:r>
      <w:r>
        <w:rPr>
          <w:rFonts w:ascii="Times New Roman" w:eastAsia="MS Mincho" w:hAnsi="Times New Roman" w:cs="Times New Roman"/>
          <w:bCs/>
          <w:sz w:val="24"/>
          <w:szCs w:val="24"/>
        </w:rPr>
        <w:tab/>
        <w:t xml:space="preserve">                                                                                                №</w:t>
      </w:r>
      <w:r w:rsidR="000061D8">
        <w:rPr>
          <w:rFonts w:ascii="Times New Roman" w:eastAsia="MS Mincho" w:hAnsi="Times New Roman" w:cs="Times New Roman"/>
          <w:bCs/>
          <w:sz w:val="24"/>
          <w:szCs w:val="24"/>
        </w:rPr>
        <w:t xml:space="preserve"> 59 </w:t>
      </w:r>
    </w:p>
    <w:p w:rsidR="00386429" w:rsidRDefault="00386429">
      <w:pPr>
        <w:pStyle w:val="16"/>
        <w:spacing w:line="276" w:lineRule="auto"/>
        <w:rPr>
          <w:rFonts w:ascii="Times New Roman" w:hAnsi="Times New Roman"/>
          <w:b/>
          <w:bCs/>
          <w:sz w:val="24"/>
          <w:szCs w:val="24"/>
        </w:rPr>
      </w:pPr>
    </w:p>
    <w:p w:rsidR="00386429" w:rsidRDefault="000E369F">
      <w:pPr>
        <w:spacing w:line="276" w:lineRule="auto"/>
        <w:jc w:val="center"/>
        <w:rPr>
          <w:b/>
          <w:bCs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О внесении изменений в постановление</w:t>
      </w:r>
    </w:p>
    <w:p w:rsidR="00386429" w:rsidRDefault="000E369F">
      <w:pPr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администрации Пильнинского муниципального округа Нижегородской области от 31.01.2025 г. № 79 «О создании Муниципального координационного совета по вза</w:t>
      </w:r>
      <w:r>
        <w:rPr>
          <w:b/>
          <w:sz w:val="24"/>
          <w:szCs w:val="24"/>
        </w:rPr>
        <w:t>и</w:t>
      </w:r>
      <w:r>
        <w:rPr>
          <w:b/>
          <w:sz w:val="24"/>
          <w:szCs w:val="24"/>
        </w:rPr>
        <w:t>модействию с Местным отделением Общероссийского общественно-государственного движения детей и молодежи «Движение первых»»</w:t>
      </w:r>
    </w:p>
    <w:bookmarkEnd w:id="0"/>
    <w:p w:rsidR="00386429" w:rsidRDefault="00386429">
      <w:pPr>
        <w:pStyle w:val="16"/>
        <w:spacing w:line="276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86429" w:rsidRDefault="000E369F">
      <w:pPr>
        <w:pStyle w:val="1"/>
        <w:tabs>
          <w:tab w:val="clear" w:pos="432"/>
          <w:tab w:val="left" w:pos="0"/>
        </w:tabs>
        <w:spacing w:line="276" w:lineRule="auto"/>
        <w:ind w:left="0"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частью 8 статьи 6 Федерального закона от 14 июля 2022 года № 261-ФЗ «О российском движении детей и молодежи», в целях координации и оказания поддержки Местного отделения Общероссийского общественно - государственного дв</w:t>
      </w:r>
      <w:r>
        <w:rPr>
          <w:sz w:val="24"/>
          <w:szCs w:val="24"/>
        </w:rPr>
        <w:t>и</w:t>
      </w:r>
      <w:r>
        <w:rPr>
          <w:sz w:val="24"/>
          <w:szCs w:val="24"/>
        </w:rPr>
        <w:t>жения детей и молодежи «Движение первых», в соответствие с кадровыми изменениями, администрация округа постановляет:</w:t>
      </w:r>
    </w:p>
    <w:p w:rsidR="00386429" w:rsidRDefault="000E369F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Внести изменения в постановление администрации Пильнинского муниципального округа Нижегородской области от 31.01.2025 г. № 79 «О создании Муниципального коо</w:t>
      </w:r>
      <w:r>
        <w:rPr>
          <w:sz w:val="24"/>
          <w:szCs w:val="24"/>
        </w:rPr>
        <w:t>р</w:t>
      </w:r>
      <w:r>
        <w:rPr>
          <w:sz w:val="24"/>
          <w:szCs w:val="24"/>
        </w:rPr>
        <w:t>динационного совета по взаимодействию с Местным отделением Общероссийского общ</w:t>
      </w:r>
      <w:r>
        <w:rPr>
          <w:sz w:val="24"/>
          <w:szCs w:val="24"/>
        </w:rPr>
        <w:t>е</w:t>
      </w:r>
      <w:r>
        <w:rPr>
          <w:sz w:val="24"/>
          <w:szCs w:val="24"/>
        </w:rPr>
        <w:t>ственно-государственного движения детей и молодежи «Движение первых»», изложив Состав Муниципального координационного совета по взаимодействию с Местным отд</w:t>
      </w:r>
      <w:r>
        <w:rPr>
          <w:sz w:val="24"/>
          <w:szCs w:val="24"/>
        </w:rPr>
        <w:t>е</w:t>
      </w:r>
      <w:r>
        <w:rPr>
          <w:sz w:val="24"/>
          <w:szCs w:val="24"/>
        </w:rPr>
        <w:t>лением Общероссийского общественно-государственного движения детей и молодежи «Движение первых» в новой редакции, согласно приложению к данному постановлению.</w:t>
      </w:r>
      <w:proofErr w:type="gramEnd"/>
    </w:p>
    <w:p w:rsidR="00386429" w:rsidRDefault="000E369F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Общему отделу управления по организационно-правовым и кадровым вопросам </w:t>
      </w:r>
      <w:r>
        <w:rPr>
          <w:sz w:val="24"/>
          <w:szCs w:val="24"/>
          <w:lang w:eastAsia="ru-RU"/>
        </w:rPr>
        <w:t>администрации округа</w:t>
      </w:r>
      <w:r>
        <w:rPr>
          <w:sz w:val="24"/>
          <w:szCs w:val="24"/>
        </w:rPr>
        <w:t xml:space="preserve"> обеспечить размещение настоящего постановления на официал</w:t>
      </w:r>
      <w:r>
        <w:rPr>
          <w:sz w:val="24"/>
          <w:szCs w:val="24"/>
        </w:rPr>
        <w:t>ь</w:t>
      </w:r>
      <w:r>
        <w:rPr>
          <w:sz w:val="24"/>
          <w:szCs w:val="24"/>
        </w:rPr>
        <w:t xml:space="preserve">ном </w:t>
      </w:r>
      <w:proofErr w:type="gramStart"/>
      <w:r>
        <w:rPr>
          <w:sz w:val="24"/>
          <w:szCs w:val="24"/>
        </w:rPr>
        <w:t>сайте</w:t>
      </w:r>
      <w:proofErr w:type="gramEnd"/>
      <w:r>
        <w:rPr>
          <w:sz w:val="24"/>
          <w:szCs w:val="24"/>
        </w:rPr>
        <w:t xml:space="preserve"> органов местного самоуправления Пильнинского муниципального округа Н</w:t>
      </w:r>
      <w:r>
        <w:rPr>
          <w:sz w:val="24"/>
          <w:szCs w:val="24"/>
        </w:rPr>
        <w:t>и</w:t>
      </w:r>
      <w:r>
        <w:rPr>
          <w:sz w:val="24"/>
          <w:szCs w:val="24"/>
        </w:rPr>
        <w:t>жегородской области.</w:t>
      </w:r>
    </w:p>
    <w:p w:rsidR="00386429" w:rsidRDefault="000E369F">
      <w:pPr>
        <w:pStyle w:val="1"/>
        <w:numPr>
          <w:ilvl w:val="0"/>
          <w:numId w:val="2"/>
        </w:numPr>
        <w:tabs>
          <w:tab w:val="left" w:pos="708"/>
        </w:tabs>
        <w:spacing w:line="276" w:lineRule="auto"/>
        <w:ind w:left="0" w:firstLine="542"/>
        <w:jc w:val="both"/>
        <w:rPr>
          <w:sz w:val="24"/>
          <w:szCs w:val="24"/>
        </w:rPr>
      </w:pPr>
      <w:proofErr w:type="gramStart"/>
      <w:r>
        <w:rPr>
          <w:rStyle w:val="115pt"/>
          <w:sz w:val="24"/>
          <w:szCs w:val="24"/>
        </w:rPr>
        <w:t>Контроль за</w:t>
      </w:r>
      <w:proofErr w:type="gramEnd"/>
      <w:r>
        <w:rPr>
          <w:rStyle w:val="115pt"/>
          <w:sz w:val="24"/>
          <w:szCs w:val="24"/>
        </w:rPr>
        <w:t xml:space="preserve"> исполнением настоящего постановления возложить на заместителя главы, заведующего отделом культуры администрации Пильнинского муниципального округа </w:t>
      </w:r>
      <w:proofErr w:type="spellStart"/>
      <w:r>
        <w:rPr>
          <w:rStyle w:val="115pt"/>
          <w:sz w:val="24"/>
          <w:szCs w:val="24"/>
        </w:rPr>
        <w:t>Н.В.Любаеву</w:t>
      </w:r>
      <w:proofErr w:type="spellEnd"/>
      <w:r>
        <w:rPr>
          <w:rStyle w:val="115pt"/>
          <w:sz w:val="24"/>
          <w:szCs w:val="24"/>
        </w:rPr>
        <w:t>.</w:t>
      </w:r>
    </w:p>
    <w:p w:rsidR="00386429" w:rsidRDefault="00386429">
      <w:pPr>
        <w:pStyle w:val="18"/>
        <w:shd w:val="clear" w:color="auto" w:fill="auto"/>
        <w:tabs>
          <w:tab w:val="left" w:pos="1066"/>
        </w:tabs>
        <w:spacing w:after="0" w:line="276" w:lineRule="auto"/>
        <w:ind w:firstLine="0"/>
        <w:jc w:val="both"/>
        <w:rPr>
          <w:color w:val="FF0000"/>
        </w:rPr>
      </w:pPr>
    </w:p>
    <w:p w:rsidR="00386429" w:rsidRDefault="00386429">
      <w:pPr>
        <w:spacing w:line="276" w:lineRule="auto"/>
        <w:rPr>
          <w:sz w:val="24"/>
          <w:szCs w:val="24"/>
        </w:rPr>
      </w:pPr>
    </w:p>
    <w:p w:rsidR="00386429" w:rsidRDefault="000E369F">
      <w:pPr>
        <w:pStyle w:val="1"/>
        <w:tabs>
          <w:tab w:val="clear" w:pos="432"/>
          <w:tab w:val="left" w:pos="0"/>
        </w:tabs>
        <w:spacing w:line="276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>Глава местного самоуправления округа                                                              С.А Бочканов</w:t>
      </w:r>
    </w:p>
    <w:p w:rsidR="00386429" w:rsidRDefault="00386429"/>
    <w:p w:rsidR="00386429" w:rsidRDefault="00386429"/>
    <w:p w:rsidR="00386429" w:rsidRDefault="00386429"/>
    <w:p w:rsidR="00386429" w:rsidRDefault="00386429"/>
    <w:p w:rsidR="00386429" w:rsidRDefault="00386429">
      <w:pPr>
        <w:jc w:val="right"/>
      </w:pPr>
    </w:p>
    <w:p w:rsidR="00386429" w:rsidRDefault="00386429">
      <w:pPr>
        <w:jc w:val="right"/>
      </w:pPr>
    </w:p>
    <w:p w:rsidR="00386429" w:rsidRDefault="00386429">
      <w:pPr>
        <w:jc w:val="right"/>
      </w:pPr>
    </w:p>
    <w:p w:rsidR="00386429" w:rsidRDefault="00386429">
      <w:pPr>
        <w:jc w:val="right"/>
        <w:rPr>
          <w:sz w:val="24"/>
          <w:szCs w:val="24"/>
        </w:rPr>
      </w:pPr>
    </w:p>
    <w:p w:rsidR="00386429" w:rsidRDefault="00386429">
      <w:pPr>
        <w:jc w:val="right"/>
        <w:rPr>
          <w:sz w:val="24"/>
          <w:szCs w:val="24"/>
        </w:rPr>
      </w:pPr>
    </w:p>
    <w:p w:rsidR="00386429" w:rsidRDefault="00386429">
      <w:pPr>
        <w:jc w:val="right"/>
        <w:rPr>
          <w:sz w:val="24"/>
          <w:szCs w:val="24"/>
        </w:rPr>
      </w:pPr>
    </w:p>
    <w:p w:rsidR="00386429" w:rsidRDefault="00386429">
      <w:pPr>
        <w:jc w:val="right"/>
        <w:rPr>
          <w:sz w:val="24"/>
          <w:szCs w:val="24"/>
        </w:rPr>
      </w:pPr>
    </w:p>
    <w:p w:rsidR="00386429" w:rsidRDefault="00386429">
      <w:pPr>
        <w:jc w:val="right"/>
        <w:rPr>
          <w:sz w:val="24"/>
          <w:szCs w:val="24"/>
        </w:rPr>
      </w:pPr>
    </w:p>
    <w:p w:rsidR="00386429" w:rsidRDefault="000E369F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</w:t>
      </w:r>
    </w:p>
    <w:p w:rsidR="00386429" w:rsidRDefault="000E36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к постановлению администрации</w:t>
      </w:r>
    </w:p>
    <w:p w:rsidR="00386429" w:rsidRDefault="000E369F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Пильнинского муниципального округа</w:t>
      </w:r>
    </w:p>
    <w:p w:rsidR="00386429" w:rsidRDefault="000061D8">
      <w:pPr>
        <w:jc w:val="right"/>
        <w:rPr>
          <w:sz w:val="24"/>
          <w:szCs w:val="24"/>
        </w:rPr>
      </w:pPr>
      <w:r>
        <w:rPr>
          <w:sz w:val="24"/>
          <w:szCs w:val="24"/>
        </w:rPr>
        <w:t>от  30  января  2026г.  №  59</w:t>
      </w:r>
    </w:p>
    <w:p w:rsidR="00386429" w:rsidRDefault="00386429">
      <w:pPr>
        <w:jc w:val="right"/>
        <w:rPr>
          <w:sz w:val="24"/>
          <w:szCs w:val="24"/>
        </w:rPr>
      </w:pPr>
    </w:p>
    <w:p w:rsidR="00386429" w:rsidRDefault="00386429">
      <w:pPr>
        <w:jc w:val="right"/>
        <w:rPr>
          <w:b/>
          <w:sz w:val="24"/>
          <w:szCs w:val="24"/>
        </w:rPr>
      </w:pPr>
    </w:p>
    <w:p w:rsidR="00386429" w:rsidRDefault="000E3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</w:t>
      </w:r>
    </w:p>
    <w:p w:rsidR="00386429" w:rsidRDefault="000E3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Муниципального координационного совета</w:t>
      </w:r>
      <w:r>
        <w:rPr>
          <w:b/>
          <w:sz w:val="24"/>
          <w:szCs w:val="24"/>
        </w:rPr>
        <w:tab/>
        <w:t>по взаимодействию с Местным отдел</w:t>
      </w:r>
      <w:r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>нием Общероссийского общественно-государственного движения детей</w:t>
      </w:r>
      <w:r>
        <w:rPr>
          <w:b/>
          <w:sz w:val="24"/>
          <w:szCs w:val="24"/>
        </w:rPr>
        <w:tab/>
        <w:t xml:space="preserve"> и молодежи «Движение первых»</w:t>
      </w:r>
    </w:p>
    <w:p w:rsidR="00386429" w:rsidRDefault="00386429">
      <w:pPr>
        <w:jc w:val="center"/>
        <w:rPr>
          <w:b/>
          <w:sz w:val="24"/>
          <w:szCs w:val="24"/>
        </w:rPr>
      </w:pPr>
    </w:p>
    <w:tbl>
      <w:tblPr>
        <w:tblW w:w="0" w:type="auto"/>
        <w:tblInd w:w="-709" w:type="dxa"/>
        <w:tblLayout w:type="fixed"/>
        <w:tblLook w:val="01E0" w:firstRow="1" w:lastRow="1" w:firstColumn="1" w:lastColumn="1" w:noHBand="0" w:noVBand="0"/>
      </w:tblPr>
      <w:tblGrid>
        <w:gridCol w:w="3348"/>
        <w:gridCol w:w="6715"/>
      </w:tblGrid>
      <w:tr w:rsidR="00386429">
        <w:tc>
          <w:tcPr>
            <w:tcW w:w="3348" w:type="dxa"/>
          </w:tcPr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Бочканов</w:t>
            </w: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Сергей Алексеевич </w:t>
            </w: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Любаева</w:t>
            </w: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Наталья Владимировна</w:t>
            </w:r>
          </w:p>
        </w:tc>
        <w:tc>
          <w:tcPr>
            <w:tcW w:w="6715" w:type="dxa"/>
          </w:tcPr>
          <w:p w:rsidR="00386429" w:rsidRDefault="000E369F">
            <w:pPr>
              <w:pStyle w:val="afd"/>
              <w:numPr>
                <w:ilvl w:val="0"/>
                <w:numId w:val="10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местного самоуправления Пильнинского мун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ципального округа Нижегородской области, председатель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ординационного совета;</w:t>
            </w:r>
          </w:p>
          <w:p w:rsidR="00386429" w:rsidRDefault="0038642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386429" w:rsidRDefault="000E369F">
            <w:pPr>
              <w:pStyle w:val="afd"/>
              <w:numPr>
                <w:ilvl w:val="0"/>
                <w:numId w:val="9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Заместитель главы администрации, заведующий отд</w:t>
            </w: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е</w:t>
            </w:r>
            <w:r>
              <w:rPr>
                <w:bCs/>
                <w:color w:val="050624"/>
                <w:sz w:val="24"/>
                <w:szCs w:val="24"/>
                <w:shd w:val="clear" w:color="auto" w:fill="FFFFFF"/>
              </w:rPr>
              <w:t>лом культуры</w:t>
            </w:r>
            <w:r>
              <w:rPr>
                <w:sz w:val="24"/>
                <w:szCs w:val="24"/>
              </w:rPr>
              <w:t xml:space="preserve">, заместитель председателя Координационного совета; </w:t>
            </w:r>
          </w:p>
          <w:p w:rsidR="00386429" w:rsidRDefault="00386429">
            <w:pPr>
              <w:spacing w:line="240" w:lineRule="atLeast"/>
              <w:ind w:firstLine="720"/>
              <w:jc w:val="both"/>
              <w:rPr>
                <w:sz w:val="24"/>
                <w:szCs w:val="24"/>
              </w:rPr>
            </w:pPr>
          </w:p>
        </w:tc>
      </w:tr>
      <w:tr w:rsidR="00386429">
        <w:tc>
          <w:tcPr>
            <w:tcW w:w="3348" w:type="dxa"/>
          </w:tcPr>
          <w:p w:rsidR="00386429" w:rsidRDefault="000E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Матасова</w:t>
            </w:r>
          </w:p>
          <w:p w:rsidR="00386429" w:rsidRDefault="000E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Олеся Николаевна</w:t>
            </w:r>
          </w:p>
        </w:tc>
        <w:tc>
          <w:tcPr>
            <w:tcW w:w="6715" w:type="dxa"/>
          </w:tcPr>
          <w:p w:rsidR="00386429" w:rsidRDefault="000E369F">
            <w:pPr>
              <w:pStyle w:val="afd"/>
              <w:numPr>
                <w:ilvl w:val="0"/>
                <w:numId w:val="11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 по организации работы в Пильнинском м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ниципальном округе Нижегородской области Регионального отделения Общероссийского общественно-государственного движения детей и молодежи «Движение первых» Нижегоро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ской области, секретарь Координационного совета.</w:t>
            </w:r>
          </w:p>
        </w:tc>
      </w:tr>
      <w:tr w:rsidR="00386429">
        <w:tc>
          <w:tcPr>
            <w:tcW w:w="3348" w:type="dxa"/>
          </w:tcPr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386429" w:rsidRDefault="00386429">
            <w:pPr>
              <w:spacing w:line="240" w:lineRule="atLeast"/>
              <w:jc w:val="right"/>
              <w:rPr>
                <w:sz w:val="24"/>
                <w:szCs w:val="24"/>
              </w:rPr>
            </w:pPr>
          </w:p>
        </w:tc>
      </w:tr>
      <w:tr w:rsidR="00386429">
        <w:tc>
          <w:tcPr>
            <w:tcW w:w="10063" w:type="dxa"/>
            <w:gridSpan w:val="2"/>
          </w:tcPr>
          <w:p w:rsidR="00386429" w:rsidRDefault="000E369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Координационного совета:</w:t>
            </w:r>
          </w:p>
        </w:tc>
      </w:tr>
      <w:tr w:rsidR="00386429">
        <w:tc>
          <w:tcPr>
            <w:tcW w:w="3348" w:type="dxa"/>
          </w:tcPr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</w:tc>
      </w:tr>
      <w:tr w:rsidR="00386429">
        <w:tc>
          <w:tcPr>
            <w:tcW w:w="3348" w:type="dxa"/>
          </w:tcPr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Беспалов</w:t>
            </w: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Михаил Анатольевич</w:t>
            </w: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Ермолаев Игорь </w:t>
            </w: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Валентинович </w:t>
            </w: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386429">
            <w:pPr>
              <w:spacing w:line="240" w:lineRule="atLeast"/>
              <w:rPr>
                <w:sz w:val="24"/>
                <w:szCs w:val="24"/>
              </w:rPr>
            </w:pP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Клинцева</w:t>
            </w:r>
          </w:p>
          <w:p w:rsidR="00386429" w:rsidRDefault="000E369F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Александровна</w:t>
            </w:r>
          </w:p>
        </w:tc>
        <w:tc>
          <w:tcPr>
            <w:tcW w:w="6715" w:type="dxa"/>
          </w:tcPr>
          <w:p w:rsidR="00386429" w:rsidRDefault="000E369F">
            <w:pPr>
              <w:pStyle w:val="afd"/>
              <w:numPr>
                <w:ilvl w:val="0"/>
                <w:numId w:val="12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 государственного бюджетного 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нального образовательного учреждения «Пильнинский агр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промышленный техникум» (по согласованию);</w:t>
            </w:r>
          </w:p>
          <w:p w:rsidR="00386429" w:rsidRDefault="0038642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386429" w:rsidRDefault="000E369F">
            <w:pPr>
              <w:pStyle w:val="afd"/>
              <w:numPr>
                <w:ilvl w:val="0"/>
                <w:numId w:val="13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заведующий сектором спорта Управления образован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ем молодёжной политики и спорта администрации Пильни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ского муниципального округа;</w:t>
            </w:r>
          </w:p>
          <w:p w:rsidR="00386429" w:rsidRDefault="0038642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386429" w:rsidRDefault="000E369F">
            <w:pPr>
              <w:pStyle w:val="afd"/>
              <w:numPr>
                <w:ilvl w:val="0"/>
                <w:numId w:val="14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образованием молодежной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литики и спорта Администрации Пильнинского муниципал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округа;</w:t>
            </w:r>
          </w:p>
          <w:p w:rsidR="00386429" w:rsidRDefault="0038642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</w:tr>
      <w:tr w:rsidR="00386429">
        <w:tc>
          <w:tcPr>
            <w:tcW w:w="3348" w:type="dxa"/>
          </w:tcPr>
          <w:p w:rsidR="00386429" w:rsidRDefault="000E3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Шмонина</w:t>
            </w:r>
            <w:proofErr w:type="spellEnd"/>
            <w:r>
              <w:rPr>
                <w:sz w:val="24"/>
                <w:szCs w:val="24"/>
              </w:rPr>
              <w:t xml:space="preserve"> Вера </w:t>
            </w:r>
          </w:p>
          <w:p w:rsidR="00386429" w:rsidRDefault="000E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Викторовна </w:t>
            </w:r>
          </w:p>
          <w:p w:rsidR="00386429" w:rsidRDefault="00386429">
            <w:pPr>
              <w:rPr>
                <w:sz w:val="24"/>
                <w:szCs w:val="24"/>
              </w:rPr>
            </w:pPr>
          </w:p>
          <w:p w:rsidR="00386429" w:rsidRDefault="000E369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Шпенькова</w:t>
            </w:r>
            <w:proofErr w:type="spellEnd"/>
          </w:p>
          <w:p w:rsidR="00386429" w:rsidRDefault="000E369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Наталья Павловна </w:t>
            </w:r>
          </w:p>
          <w:p w:rsidR="00386429" w:rsidRDefault="00386429">
            <w:pPr>
              <w:rPr>
                <w:sz w:val="24"/>
                <w:szCs w:val="24"/>
              </w:rPr>
            </w:pPr>
          </w:p>
        </w:tc>
        <w:tc>
          <w:tcPr>
            <w:tcW w:w="6715" w:type="dxa"/>
          </w:tcPr>
          <w:p w:rsidR="00386429" w:rsidRDefault="000E369F">
            <w:pPr>
              <w:pStyle w:val="afd"/>
              <w:numPr>
                <w:ilvl w:val="0"/>
                <w:numId w:val="15"/>
              </w:numPr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  <w:proofErr w:type="gramStart"/>
            <w:r>
              <w:rPr>
                <w:sz w:val="24"/>
                <w:szCs w:val="24"/>
              </w:rPr>
              <w:t>Центр</w:t>
            </w:r>
            <w:proofErr w:type="gramEnd"/>
            <w:r>
              <w:rPr>
                <w:sz w:val="24"/>
                <w:szCs w:val="24"/>
              </w:rPr>
              <w:t xml:space="preserve"> детского творчества»;</w:t>
            </w:r>
          </w:p>
          <w:p w:rsidR="00386429" w:rsidRDefault="00386429">
            <w:pPr>
              <w:jc w:val="both"/>
              <w:rPr>
                <w:sz w:val="24"/>
                <w:szCs w:val="24"/>
              </w:rPr>
            </w:pPr>
          </w:p>
          <w:p w:rsidR="00386429" w:rsidRDefault="00386429">
            <w:pPr>
              <w:jc w:val="both"/>
              <w:rPr>
                <w:rFonts w:eastAsia="Calibri"/>
                <w:sz w:val="24"/>
                <w:szCs w:val="24"/>
              </w:rPr>
            </w:pPr>
          </w:p>
          <w:p w:rsidR="00386429" w:rsidRDefault="000E369F">
            <w:pPr>
              <w:pStyle w:val="afd"/>
              <w:numPr>
                <w:ilvl w:val="0"/>
                <w:numId w:val="16"/>
              </w:numPr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МБОУ </w:t>
            </w:r>
            <w:proofErr w:type="gramStart"/>
            <w:r>
              <w:rPr>
                <w:sz w:val="24"/>
                <w:szCs w:val="24"/>
              </w:rPr>
              <w:t>ДО</w:t>
            </w:r>
            <w:proofErr w:type="gramEnd"/>
            <w:r>
              <w:rPr>
                <w:sz w:val="24"/>
                <w:szCs w:val="24"/>
              </w:rPr>
              <w:t xml:space="preserve"> «Детско-юношеский центр»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:rsidR="00386429" w:rsidRDefault="00386429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386429">
        <w:tc>
          <w:tcPr>
            <w:tcW w:w="3348" w:type="dxa"/>
          </w:tcPr>
          <w:p w:rsidR="00386429" w:rsidRDefault="000E369F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Шпеньков</w:t>
            </w:r>
          </w:p>
          <w:p w:rsidR="00386429" w:rsidRDefault="000E369F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Артем Владимирович </w:t>
            </w:r>
          </w:p>
          <w:p w:rsidR="00386429" w:rsidRDefault="00386429">
            <w:pPr>
              <w:spacing w:line="240" w:lineRule="atLeast"/>
              <w:ind w:hanging="36"/>
              <w:rPr>
                <w:sz w:val="24"/>
                <w:szCs w:val="24"/>
              </w:rPr>
            </w:pPr>
          </w:p>
          <w:p w:rsidR="00386429" w:rsidRDefault="000E369F">
            <w:pPr>
              <w:spacing w:line="240" w:lineRule="atLeast"/>
              <w:ind w:hanging="3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Гагина Анастасия Сергеевна</w:t>
            </w:r>
          </w:p>
        </w:tc>
        <w:tc>
          <w:tcPr>
            <w:tcW w:w="6715" w:type="dxa"/>
          </w:tcPr>
          <w:p w:rsidR="00386429" w:rsidRDefault="000E369F">
            <w:pPr>
              <w:pStyle w:val="afd"/>
              <w:numPr>
                <w:ilvl w:val="0"/>
                <w:numId w:val="17"/>
              </w:numPr>
              <w:spacing w:line="240" w:lineRule="atLeast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депутатов Пильнинского муниц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пального округа</w:t>
            </w:r>
          </w:p>
          <w:p w:rsidR="00386429" w:rsidRDefault="00386429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  <w:p w:rsidR="00386429" w:rsidRDefault="000E369F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ведущий эксперт ФГБУ </w:t>
            </w:r>
            <w:proofErr w:type="spellStart"/>
            <w:r>
              <w:rPr>
                <w:sz w:val="24"/>
                <w:szCs w:val="24"/>
              </w:rPr>
              <w:t>Росдетцентр</w:t>
            </w:r>
            <w:proofErr w:type="spellEnd"/>
          </w:p>
        </w:tc>
      </w:tr>
    </w:tbl>
    <w:p w:rsidR="00386429" w:rsidRDefault="00386429">
      <w:pPr>
        <w:rPr>
          <w:sz w:val="24"/>
          <w:szCs w:val="24"/>
        </w:rPr>
      </w:pPr>
    </w:p>
    <w:sectPr w:rsidR="00386429">
      <w:pgSz w:w="11905" w:h="16837"/>
      <w:pgMar w:top="798" w:right="850" w:bottom="798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782" w:rsidRDefault="00EA7782">
      <w:r>
        <w:separator/>
      </w:r>
    </w:p>
  </w:endnote>
  <w:endnote w:type="continuationSeparator" w:id="0">
    <w:p w:rsidR="00EA7782" w:rsidRDefault="00EA7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782" w:rsidRDefault="00EA7782">
      <w:r>
        <w:separator/>
      </w:r>
    </w:p>
  </w:footnote>
  <w:footnote w:type="continuationSeparator" w:id="0">
    <w:p w:rsidR="00EA7782" w:rsidRDefault="00EA77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3860"/>
    <w:multiLevelType w:val="hybridMultilevel"/>
    <w:tmpl w:val="FEDE4D4A"/>
    <w:lvl w:ilvl="0" w:tplc="7B4A511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0B42974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D1FA070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8E7008E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C562754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8941564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C26344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380A36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2A05946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">
    <w:nsid w:val="0D896E02"/>
    <w:multiLevelType w:val="hybridMultilevel"/>
    <w:tmpl w:val="0F76740E"/>
    <w:lvl w:ilvl="0" w:tplc="AFEA16F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543AAA70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F0CAE6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4A61C3C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964ECA6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5CE08900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30F6CAD8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2E2C1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6904B5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2">
    <w:nsid w:val="1489115D"/>
    <w:multiLevelType w:val="hybridMultilevel"/>
    <w:tmpl w:val="C39233FC"/>
    <w:lvl w:ilvl="0" w:tplc="DCEE10BE">
      <w:start w:val="1"/>
      <w:numFmt w:val="decimal"/>
      <w:lvlText w:val="%1."/>
      <w:lvlJc w:val="right"/>
      <w:pPr>
        <w:tabs>
          <w:tab w:val="num" w:pos="432"/>
        </w:tabs>
        <w:ind w:left="432" w:hanging="432"/>
      </w:pPr>
    </w:lvl>
    <w:lvl w:ilvl="1" w:tplc="CBA2B910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 w:tplc="2752BA9E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 w:tplc="E8A20F50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 w:tplc="C876D558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 w:tplc="0974E6BE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 w:tplc="A5FC2974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 w:tplc="9B404F18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 w:tplc="ABE285D2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212370FA"/>
    <w:multiLevelType w:val="hybridMultilevel"/>
    <w:tmpl w:val="0838AEDE"/>
    <w:lvl w:ilvl="0" w:tplc="1D046570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48E07E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F3C0D48E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E2A874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916DB72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2C1A4AE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D62A3D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F9049AF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72FEE0E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4">
    <w:nsid w:val="30FC6737"/>
    <w:multiLevelType w:val="hybridMultilevel"/>
    <w:tmpl w:val="F63604E6"/>
    <w:lvl w:ilvl="0" w:tplc="5556577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444A15F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FD672E2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CB04ED1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44D28988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B1283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C1067DB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12C4269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B3149FC2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5">
    <w:nsid w:val="31D62C59"/>
    <w:multiLevelType w:val="hybridMultilevel"/>
    <w:tmpl w:val="2D662886"/>
    <w:lvl w:ilvl="0" w:tplc="E24E8C6C">
      <w:start w:val="1"/>
      <w:numFmt w:val="decimal"/>
      <w:lvlText w:val="%1."/>
      <w:lvlJc w:val="left"/>
      <w:pPr>
        <w:ind w:left="720" w:hanging="360"/>
      </w:pPr>
    </w:lvl>
    <w:lvl w:ilvl="1" w:tplc="873A5486">
      <w:start w:val="1"/>
      <w:numFmt w:val="lowerLetter"/>
      <w:lvlText w:val="%2."/>
      <w:lvlJc w:val="left"/>
      <w:pPr>
        <w:ind w:left="1440" w:hanging="360"/>
      </w:pPr>
    </w:lvl>
    <w:lvl w:ilvl="2" w:tplc="26B8A6A4">
      <w:start w:val="1"/>
      <w:numFmt w:val="lowerRoman"/>
      <w:lvlText w:val="%3."/>
      <w:lvlJc w:val="right"/>
      <w:pPr>
        <w:ind w:left="2160" w:hanging="180"/>
      </w:pPr>
    </w:lvl>
    <w:lvl w:ilvl="3" w:tplc="4DE0F98E">
      <w:start w:val="1"/>
      <w:numFmt w:val="decimal"/>
      <w:lvlText w:val="%4."/>
      <w:lvlJc w:val="left"/>
      <w:pPr>
        <w:ind w:left="2880" w:hanging="360"/>
      </w:pPr>
    </w:lvl>
    <w:lvl w:ilvl="4" w:tplc="4704F810">
      <w:start w:val="1"/>
      <w:numFmt w:val="lowerLetter"/>
      <w:lvlText w:val="%5."/>
      <w:lvlJc w:val="left"/>
      <w:pPr>
        <w:ind w:left="3600" w:hanging="360"/>
      </w:pPr>
    </w:lvl>
    <w:lvl w:ilvl="5" w:tplc="43129C0A">
      <w:start w:val="1"/>
      <w:numFmt w:val="lowerRoman"/>
      <w:lvlText w:val="%6."/>
      <w:lvlJc w:val="right"/>
      <w:pPr>
        <w:ind w:left="4320" w:hanging="180"/>
      </w:pPr>
    </w:lvl>
    <w:lvl w:ilvl="6" w:tplc="C33EA9EA">
      <w:start w:val="1"/>
      <w:numFmt w:val="decimal"/>
      <w:lvlText w:val="%7."/>
      <w:lvlJc w:val="left"/>
      <w:pPr>
        <w:ind w:left="5040" w:hanging="360"/>
      </w:pPr>
    </w:lvl>
    <w:lvl w:ilvl="7" w:tplc="0B2CE54C">
      <w:start w:val="1"/>
      <w:numFmt w:val="lowerLetter"/>
      <w:lvlText w:val="%8."/>
      <w:lvlJc w:val="left"/>
      <w:pPr>
        <w:ind w:left="5760" w:hanging="360"/>
      </w:pPr>
    </w:lvl>
    <w:lvl w:ilvl="8" w:tplc="40403C16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433D12"/>
    <w:multiLevelType w:val="multilevel"/>
    <w:tmpl w:val="2B363F7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sz w:val="23"/>
        <w:szCs w:val="23"/>
        <w:u w:val="none"/>
        <w:vertAlign w:val="baseline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7">
    <w:nsid w:val="39BF0A4A"/>
    <w:multiLevelType w:val="hybridMultilevel"/>
    <w:tmpl w:val="BF18B608"/>
    <w:lvl w:ilvl="0" w:tplc="FA6CC700">
      <w:start w:val="1"/>
      <w:numFmt w:val="decimal"/>
      <w:lvlText w:val="%1."/>
      <w:lvlJc w:val="left"/>
      <w:pPr>
        <w:ind w:left="1440" w:hanging="360"/>
      </w:pPr>
    </w:lvl>
    <w:lvl w:ilvl="1" w:tplc="E12877DC">
      <w:start w:val="1"/>
      <w:numFmt w:val="lowerLetter"/>
      <w:lvlText w:val="%2."/>
      <w:lvlJc w:val="left"/>
      <w:pPr>
        <w:ind w:left="2160" w:hanging="360"/>
      </w:pPr>
    </w:lvl>
    <w:lvl w:ilvl="2" w:tplc="B4464EC6">
      <w:start w:val="1"/>
      <w:numFmt w:val="lowerRoman"/>
      <w:lvlText w:val="%3."/>
      <w:lvlJc w:val="right"/>
      <w:pPr>
        <w:ind w:left="2880" w:hanging="180"/>
      </w:pPr>
    </w:lvl>
    <w:lvl w:ilvl="3" w:tplc="64C66D24">
      <w:start w:val="1"/>
      <w:numFmt w:val="decimal"/>
      <w:lvlText w:val="%4."/>
      <w:lvlJc w:val="left"/>
      <w:pPr>
        <w:ind w:left="3600" w:hanging="360"/>
      </w:pPr>
    </w:lvl>
    <w:lvl w:ilvl="4" w:tplc="9B94253C">
      <w:start w:val="1"/>
      <w:numFmt w:val="lowerLetter"/>
      <w:lvlText w:val="%5."/>
      <w:lvlJc w:val="left"/>
      <w:pPr>
        <w:ind w:left="4320" w:hanging="360"/>
      </w:pPr>
    </w:lvl>
    <w:lvl w:ilvl="5" w:tplc="F1001DA8">
      <w:start w:val="1"/>
      <w:numFmt w:val="lowerRoman"/>
      <w:lvlText w:val="%6."/>
      <w:lvlJc w:val="right"/>
      <w:pPr>
        <w:ind w:left="5040" w:hanging="180"/>
      </w:pPr>
    </w:lvl>
    <w:lvl w:ilvl="6" w:tplc="3196C3B0">
      <w:start w:val="1"/>
      <w:numFmt w:val="decimal"/>
      <w:lvlText w:val="%7."/>
      <w:lvlJc w:val="left"/>
      <w:pPr>
        <w:ind w:left="5760" w:hanging="360"/>
      </w:pPr>
    </w:lvl>
    <w:lvl w:ilvl="7" w:tplc="B4F81020">
      <w:start w:val="1"/>
      <w:numFmt w:val="lowerLetter"/>
      <w:lvlText w:val="%8."/>
      <w:lvlJc w:val="left"/>
      <w:pPr>
        <w:ind w:left="6480" w:hanging="360"/>
      </w:pPr>
    </w:lvl>
    <w:lvl w:ilvl="8" w:tplc="F1A022A0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3320C83"/>
    <w:multiLevelType w:val="hybridMultilevel"/>
    <w:tmpl w:val="49B4EA72"/>
    <w:lvl w:ilvl="0" w:tplc="B2389AA8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8C52A99A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046B82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F66A027E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EEDE51C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9CA28148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88E8532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7394698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E7A2B888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9">
    <w:nsid w:val="509D6E45"/>
    <w:multiLevelType w:val="hybridMultilevel"/>
    <w:tmpl w:val="488EE886"/>
    <w:lvl w:ilvl="0" w:tplc="0A20F35E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EAE27D66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2F50604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9FD07F96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FE00E786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A85EB23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1D3CE084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E790252E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9D761E14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0">
    <w:nsid w:val="50C303CE"/>
    <w:multiLevelType w:val="hybridMultilevel"/>
    <w:tmpl w:val="66AADEF2"/>
    <w:lvl w:ilvl="0" w:tplc="8CB45E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72AEE64">
      <w:start w:val="1"/>
      <w:numFmt w:val="lowerLetter"/>
      <w:lvlText w:val="%2."/>
      <w:lvlJc w:val="left"/>
      <w:pPr>
        <w:ind w:left="2160" w:hanging="360"/>
      </w:pPr>
    </w:lvl>
    <w:lvl w:ilvl="2" w:tplc="FD7E990A">
      <w:start w:val="1"/>
      <w:numFmt w:val="lowerRoman"/>
      <w:lvlText w:val="%3."/>
      <w:lvlJc w:val="right"/>
      <w:pPr>
        <w:ind w:left="2880" w:hanging="180"/>
      </w:pPr>
    </w:lvl>
    <w:lvl w:ilvl="3" w:tplc="885808DE">
      <w:start w:val="1"/>
      <w:numFmt w:val="decimal"/>
      <w:lvlText w:val="%4."/>
      <w:lvlJc w:val="left"/>
      <w:pPr>
        <w:ind w:left="3600" w:hanging="360"/>
      </w:pPr>
    </w:lvl>
    <w:lvl w:ilvl="4" w:tplc="7CEAA44E">
      <w:start w:val="1"/>
      <w:numFmt w:val="lowerLetter"/>
      <w:lvlText w:val="%5."/>
      <w:lvlJc w:val="left"/>
      <w:pPr>
        <w:ind w:left="4320" w:hanging="360"/>
      </w:pPr>
    </w:lvl>
    <w:lvl w:ilvl="5" w:tplc="E7FA0B54">
      <w:start w:val="1"/>
      <w:numFmt w:val="lowerRoman"/>
      <w:lvlText w:val="%6."/>
      <w:lvlJc w:val="right"/>
      <w:pPr>
        <w:ind w:left="5040" w:hanging="180"/>
      </w:pPr>
    </w:lvl>
    <w:lvl w:ilvl="6" w:tplc="F8988E02">
      <w:start w:val="1"/>
      <w:numFmt w:val="decimal"/>
      <w:lvlText w:val="%7."/>
      <w:lvlJc w:val="left"/>
      <w:pPr>
        <w:ind w:left="5760" w:hanging="360"/>
      </w:pPr>
    </w:lvl>
    <w:lvl w:ilvl="7" w:tplc="597C752A">
      <w:start w:val="1"/>
      <w:numFmt w:val="lowerLetter"/>
      <w:lvlText w:val="%8."/>
      <w:lvlJc w:val="left"/>
      <w:pPr>
        <w:ind w:left="6480" w:hanging="360"/>
      </w:pPr>
    </w:lvl>
    <w:lvl w:ilvl="8" w:tplc="6AEE90EE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57777B9"/>
    <w:multiLevelType w:val="hybridMultilevel"/>
    <w:tmpl w:val="75B4E0F0"/>
    <w:lvl w:ilvl="0" w:tplc="03807FF2">
      <w:start w:val="7"/>
      <w:numFmt w:val="decimal"/>
      <w:lvlText w:val="%1."/>
      <w:lvlJc w:val="left"/>
      <w:pPr>
        <w:ind w:left="502" w:hanging="360"/>
      </w:pPr>
      <w:rPr>
        <w:rFonts w:hint="default"/>
        <w:sz w:val="24"/>
      </w:rPr>
    </w:lvl>
    <w:lvl w:ilvl="1" w:tplc="F1D2B26C">
      <w:start w:val="1"/>
      <w:numFmt w:val="lowerLetter"/>
      <w:lvlText w:val="%2."/>
      <w:lvlJc w:val="left"/>
      <w:pPr>
        <w:ind w:left="1222" w:hanging="360"/>
      </w:pPr>
    </w:lvl>
    <w:lvl w:ilvl="2" w:tplc="802C82A0">
      <w:start w:val="1"/>
      <w:numFmt w:val="lowerRoman"/>
      <w:lvlText w:val="%3."/>
      <w:lvlJc w:val="right"/>
      <w:pPr>
        <w:ind w:left="1942" w:hanging="180"/>
      </w:pPr>
    </w:lvl>
    <w:lvl w:ilvl="3" w:tplc="ADC6266A">
      <w:start w:val="1"/>
      <w:numFmt w:val="decimal"/>
      <w:lvlText w:val="%4."/>
      <w:lvlJc w:val="left"/>
      <w:pPr>
        <w:ind w:left="2662" w:hanging="360"/>
      </w:pPr>
    </w:lvl>
    <w:lvl w:ilvl="4" w:tplc="32B0E426">
      <w:start w:val="1"/>
      <w:numFmt w:val="lowerLetter"/>
      <w:lvlText w:val="%5."/>
      <w:lvlJc w:val="left"/>
      <w:pPr>
        <w:ind w:left="3382" w:hanging="360"/>
      </w:pPr>
    </w:lvl>
    <w:lvl w:ilvl="5" w:tplc="3370AC08">
      <w:start w:val="1"/>
      <w:numFmt w:val="lowerRoman"/>
      <w:lvlText w:val="%6."/>
      <w:lvlJc w:val="right"/>
      <w:pPr>
        <w:ind w:left="4102" w:hanging="180"/>
      </w:pPr>
    </w:lvl>
    <w:lvl w:ilvl="6" w:tplc="46C8BCB0">
      <w:start w:val="1"/>
      <w:numFmt w:val="decimal"/>
      <w:lvlText w:val="%7."/>
      <w:lvlJc w:val="left"/>
      <w:pPr>
        <w:ind w:left="4822" w:hanging="360"/>
      </w:pPr>
    </w:lvl>
    <w:lvl w:ilvl="7" w:tplc="505E81B0">
      <w:start w:val="1"/>
      <w:numFmt w:val="lowerLetter"/>
      <w:lvlText w:val="%8."/>
      <w:lvlJc w:val="left"/>
      <w:pPr>
        <w:ind w:left="5542" w:hanging="360"/>
      </w:pPr>
    </w:lvl>
    <w:lvl w:ilvl="8" w:tplc="DDA6D218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BDB22CF"/>
    <w:multiLevelType w:val="hybridMultilevel"/>
    <w:tmpl w:val="493AB67E"/>
    <w:lvl w:ilvl="0" w:tplc="976EF872">
      <w:start w:val="8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BF162802">
      <w:start w:val="1"/>
      <w:numFmt w:val="lowerLetter"/>
      <w:lvlText w:val="%2."/>
      <w:lvlJc w:val="left"/>
      <w:pPr>
        <w:ind w:left="1222" w:hanging="360"/>
      </w:pPr>
    </w:lvl>
    <w:lvl w:ilvl="2" w:tplc="54FEF426">
      <w:start w:val="1"/>
      <w:numFmt w:val="lowerRoman"/>
      <w:lvlText w:val="%3."/>
      <w:lvlJc w:val="right"/>
      <w:pPr>
        <w:ind w:left="1942" w:hanging="180"/>
      </w:pPr>
    </w:lvl>
    <w:lvl w:ilvl="3" w:tplc="E6026C0A">
      <w:start w:val="1"/>
      <w:numFmt w:val="decimal"/>
      <w:lvlText w:val="%4."/>
      <w:lvlJc w:val="left"/>
      <w:pPr>
        <w:ind w:left="2662" w:hanging="360"/>
      </w:pPr>
    </w:lvl>
    <w:lvl w:ilvl="4" w:tplc="2DC64F88">
      <w:start w:val="1"/>
      <w:numFmt w:val="lowerLetter"/>
      <w:lvlText w:val="%5."/>
      <w:lvlJc w:val="left"/>
      <w:pPr>
        <w:ind w:left="3382" w:hanging="360"/>
      </w:pPr>
    </w:lvl>
    <w:lvl w:ilvl="5" w:tplc="677A3BD8">
      <w:start w:val="1"/>
      <w:numFmt w:val="lowerRoman"/>
      <w:lvlText w:val="%6."/>
      <w:lvlJc w:val="right"/>
      <w:pPr>
        <w:ind w:left="4102" w:hanging="180"/>
      </w:pPr>
    </w:lvl>
    <w:lvl w:ilvl="6" w:tplc="51AC8E6E">
      <w:start w:val="1"/>
      <w:numFmt w:val="decimal"/>
      <w:lvlText w:val="%7."/>
      <w:lvlJc w:val="left"/>
      <w:pPr>
        <w:ind w:left="4822" w:hanging="360"/>
      </w:pPr>
    </w:lvl>
    <w:lvl w:ilvl="7" w:tplc="9574EF2A">
      <w:start w:val="1"/>
      <w:numFmt w:val="lowerLetter"/>
      <w:lvlText w:val="%8."/>
      <w:lvlJc w:val="left"/>
      <w:pPr>
        <w:ind w:left="5542" w:hanging="360"/>
      </w:pPr>
    </w:lvl>
    <w:lvl w:ilvl="8" w:tplc="C2D642F2">
      <w:start w:val="1"/>
      <w:numFmt w:val="lowerRoman"/>
      <w:lvlText w:val="%9."/>
      <w:lvlJc w:val="right"/>
      <w:pPr>
        <w:ind w:left="6262" w:hanging="180"/>
      </w:pPr>
    </w:lvl>
  </w:abstractNum>
  <w:abstractNum w:abstractNumId="13">
    <w:nsid w:val="5CE1640B"/>
    <w:multiLevelType w:val="hybridMultilevel"/>
    <w:tmpl w:val="A4F496B6"/>
    <w:lvl w:ilvl="0" w:tplc="2B0CB6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0C36DC7C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36D4AA3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EF229CE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9FAF6D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3956EC5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B848448E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855242C4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ADB45AA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4">
    <w:nsid w:val="6D203633"/>
    <w:multiLevelType w:val="hybridMultilevel"/>
    <w:tmpl w:val="FF1A1FC4"/>
    <w:lvl w:ilvl="0" w:tplc="20C4746A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699CEC82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2F6A6E4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0108E0A0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DF2E908C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EDC67D4C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50EE4F2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B372CA3A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87F89CFA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5">
    <w:nsid w:val="75A50FA0"/>
    <w:multiLevelType w:val="hybridMultilevel"/>
    <w:tmpl w:val="4314D06A"/>
    <w:lvl w:ilvl="0" w:tplc="176CEC82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C1D48FBE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0660D3D0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66CE577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11EC0120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8E7250A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0B4806FA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058884F6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55AAB96C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7"/>
  </w:num>
  <w:num w:numId="5">
    <w:abstractNumId w:val="5"/>
  </w:num>
  <w:num w:numId="6">
    <w:abstractNumId w:val="6"/>
  </w:num>
  <w:num w:numId="7">
    <w:abstractNumId w:val="11"/>
  </w:num>
  <w:num w:numId="8">
    <w:abstractNumId w:val="12"/>
  </w:num>
  <w:num w:numId="9">
    <w:abstractNumId w:val="13"/>
  </w:num>
  <w:num w:numId="10">
    <w:abstractNumId w:val="15"/>
  </w:num>
  <w:num w:numId="11">
    <w:abstractNumId w:val="1"/>
  </w:num>
  <w:num w:numId="12">
    <w:abstractNumId w:val="0"/>
  </w:num>
  <w:num w:numId="13">
    <w:abstractNumId w:val="4"/>
  </w:num>
  <w:num w:numId="14">
    <w:abstractNumId w:val="8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429"/>
    <w:rsid w:val="000061D8"/>
    <w:rsid w:val="000E369F"/>
    <w:rsid w:val="00386429"/>
    <w:rsid w:val="00986C25"/>
    <w:rsid w:val="00EA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2">
    <w:name w:val="Основной шрифт абзаца1"/>
  </w:style>
  <w:style w:type="character" w:styleId="af8">
    <w:name w:val="page number"/>
    <w:basedOn w:val="12"/>
  </w:style>
  <w:style w:type="character" w:customStyle="1" w:styleId="32">
    <w:name w:val="Основной текст 3 Знак"/>
    <w:rPr>
      <w:sz w:val="16"/>
      <w:szCs w:val="16"/>
    </w:rPr>
  </w:style>
  <w:style w:type="paragraph" w:customStyle="1" w:styleId="13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Pr>
      <w:sz w:val="28"/>
    </w:rPr>
  </w:style>
  <w:style w:type="paragraph" w:styleId="afb">
    <w:name w:val="Body Text Indent"/>
    <w:basedOn w:val="a"/>
    <w:pPr>
      <w:ind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99"/>
    <w:qFormat/>
    <w:pPr>
      <w:ind w:left="708"/>
    </w:pPr>
  </w:style>
  <w:style w:type="paragraph" w:styleId="afe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320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17">
    <w:name w:val="Заголовок №1"/>
    <w:basedOn w:val="a"/>
    <w:pPr>
      <w:shd w:val="clear" w:color="auto" w:fill="FFFFFF"/>
      <w:spacing w:before="60" w:after="240" w:line="0" w:lineRule="atLeast"/>
    </w:pPr>
    <w:rPr>
      <w:b/>
      <w:bCs/>
      <w:color w:val="000000"/>
      <w:sz w:val="35"/>
      <w:szCs w:val="35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9"/>
  </w:style>
  <w:style w:type="paragraph" w:styleId="ac">
    <w:name w:val="footer"/>
    <w:basedOn w:val="a"/>
    <w:link w:val="ab"/>
    <w:pPr>
      <w:suppressLineNumbers/>
      <w:tabs>
        <w:tab w:val="center" w:pos="4818"/>
        <w:tab w:val="right" w:pos="9637"/>
      </w:tabs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lang w:eastAsia="ar-SA"/>
    </w:rPr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color w:val="000000"/>
      <w:sz w:val="24"/>
      <w:szCs w:val="24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eastAsia="ar-SA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432"/>
      </w:tabs>
      <w:ind w:left="432" w:hanging="432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tabs>
        <w:tab w:val="num" w:pos="576"/>
      </w:tabs>
      <w:ind w:left="576" w:hanging="576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000FF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12">
    <w:name w:val="Основной шрифт абзаца1"/>
  </w:style>
  <w:style w:type="character" w:styleId="af8">
    <w:name w:val="page number"/>
    <w:basedOn w:val="12"/>
  </w:style>
  <w:style w:type="character" w:customStyle="1" w:styleId="32">
    <w:name w:val="Основной текст 3 Знак"/>
    <w:rPr>
      <w:sz w:val="16"/>
      <w:szCs w:val="16"/>
    </w:rPr>
  </w:style>
  <w:style w:type="paragraph" w:customStyle="1" w:styleId="13">
    <w:name w:val="Заголовок1"/>
    <w:basedOn w:val="a"/>
    <w:next w:val="af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9">
    <w:name w:val="Body Text"/>
    <w:basedOn w:val="a"/>
    <w:pPr>
      <w:jc w:val="both"/>
    </w:pPr>
    <w:rPr>
      <w:sz w:val="28"/>
    </w:rPr>
  </w:style>
  <w:style w:type="paragraph" w:styleId="afa">
    <w:name w:val="List"/>
    <w:basedOn w:val="af9"/>
    <w:rPr>
      <w:rFonts w:cs="Tahoma"/>
    </w:rPr>
  </w:style>
  <w:style w:type="paragraph" w:customStyle="1" w:styleId="14">
    <w:name w:val="Название1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5">
    <w:name w:val="Указатель1"/>
    <w:basedOn w:val="a"/>
    <w:pPr>
      <w:suppressLineNumbers/>
    </w:pPr>
    <w:rPr>
      <w:rFonts w:cs="Tahoma"/>
    </w:rPr>
  </w:style>
  <w:style w:type="paragraph" w:customStyle="1" w:styleId="16">
    <w:name w:val="Текст1"/>
    <w:basedOn w:val="a"/>
    <w:rPr>
      <w:rFonts w:ascii="Courier New" w:hAnsi="Courier New" w:cs="Courier New"/>
    </w:rPr>
  </w:style>
  <w:style w:type="paragraph" w:styleId="aa">
    <w:name w:val="header"/>
    <w:basedOn w:val="a"/>
    <w:link w:val="a9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Pr>
      <w:sz w:val="28"/>
    </w:rPr>
  </w:style>
  <w:style w:type="paragraph" w:styleId="afb">
    <w:name w:val="Body Text Indent"/>
    <w:basedOn w:val="a"/>
    <w:pPr>
      <w:ind w:firstLine="709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List Paragraph"/>
    <w:basedOn w:val="a"/>
    <w:uiPriority w:val="99"/>
    <w:qFormat/>
    <w:pPr>
      <w:ind w:left="708"/>
    </w:pPr>
  </w:style>
  <w:style w:type="paragraph" w:styleId="afe">
    <w:name w:val="No Spacing"/>
    <w:qFormat/>
    <w:rPr>
      <w:rFonts w:ascii="Calibri" w:eastAsia="Calibri" w:hAnsi="Calibri"/>
      <w:sz w:val="22"/>
      <w:szCs w:val="22"/>
      <w:lang w:eastAsia="ar-SA"/>
    </w:rPr>
  </w:style>
  <w:style w:type="paragraph" w:customStyle="1" w:styleId="310">
    <w:name w:val="Основной текст 31"/>
    <w:basedOn w:val="a"/>
    <w:rPr>
      <w:sz w:val="24"/>
    </w:rPr>
  </w:style>
  <w:style w:type="paragraph" w:customStyle="1" w:styleId="320">
    <w:name w:val="Основной текст 32"/>
    <w:basedOn w:val="a"/>
    <w:pPr>
      <w:spacing w:after="120"/>
    </w:pPr>
    <w:rPr>
      <w:sz w:val="16"/>
      <w:szCs w:val="16"/>
    </w:rPr>
  </w:style>
  <w:style w:type="paragraph" w:customStyle="1" w:styleId="17">
    <w:name w:val="Заголовок №1"/>
    <w:basedOn w:val="a"/>
    <w:pPr>
      <w:shd w:val="clear" w:color="auto" w:fill="FFFFFF"/>
      <w:spacing w:before="60" w:after="240" w:line="0" w:lineRule="atLeast"/>
    </w:pPr>
    <w:rPr>
      <w:b/>
      <w:bCs/>
      <w:color w:val="000000"/>
      <w:sz w:val="35"/>
      <w:szCs w:val="35"/>
    </w:rPr>
  </w:style>
  <w:style w:type="paragraph" w:customStyle="1" w:styleId="aff">
    <w:name w:val="Содержимое таблицы"/>
    <w:basedOn w:val="a"/>
    <w:pPr>
      <w:suppressLineNumbers/>
    </w:pPr>
  </w:style>
  <w:style w:type="paragraph" w:customStyle="1" w:styleId="aff0">
    <w:name w:val="Заголовок таблицы"/>
    <w:basedOn w:val="aff"/>
    <w:pPr>
      <w:jc w:val="center"/>
    </w:pPr>
    <w:rPr>
      <w:b/>
      <w:bCs/>
    </w:rPr>
  </w:style>
  <w:style w:type="paragraph" w:customStyle="1" w:styleId="aff1">
    <w:name w:val="Содержимое врезки"/>
    <w:basedOn w:val="af9"/>
  </w:style>
  <w:style w:type="paragraph" w:styleId="ac">
    <w:name w:val="footer"/>
    <w:basedOn w:val="a"/>
    <w:link w:val="ab"/>
    <w:pPr>
      <w:suppressLineNumbers/>
      <w:tabs>
        <w:tab w:val="center" w:pos="4818"/>
        <w:tab w:val="right" w:pos="9637"/>
      </w:tabs>
    </w:pPr>
  </w:style>
  <w:style w:type="paragraph" w:styleId="24">
    <w:name w:val="Body Text 2"/>
    <w:basedOn w:val="a"/>
    <w:link w:val="25"/>
    <w:uiPriority w:val="99"/>
    <w:unhideWhenUsed/>
    <w:pPr>
      <w:spacing w:after="120" w:line="480" w:lineRule="auto"/>
    </w:pPr>
  </w:style>
  <w:style w:type="character" w:customStyle="1" w:styleId="25">
    <w:name w:val="Основной текст 2 Знак"/>
    <w:link w:val="24"/>
    <w:uiPriority w:val="99"/>
    <w:rPr>
      <w:lang w:eastAsia="ar-SA"/>
    </w:rPr>
  </w:style>
  <w:style w:type="table" w:styleId="aff2">
    <w:name w:val="Table Grid"/>
    <w:basedOn w:val="a1"/>
    <w:uiPriority w:val="59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8">
    <w:name w:val="Основной текст1"/>
    <w:basedOn w:val="a"/>
    <w:pPr>
      <w:shd w:val="clear" w:color="auto" w:fill="FFFFFF"/>
      <w:spacing w:after="60" w:line="278" w:lineRule="exact"/>
      <w:ind w:hanging="2960"/>
    </w:pPr>
    <w:rPr>
      <w:color w:val="000000"/>
      <w:sz w:val="24"/>
      <w:szCs w:val="24"/>
    </w:rPr>
  </w:style>
  <w:style w:type="character" w:customStyle="1" w:styleId="115pt">
    <w:name w:val="Основной текст + 11;5 pt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0.jpg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9D42A1-96CB-423B-86DF-3654057B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Золотых ОВ</cp:lastModifiedBy>
  <cp:revision>7</cp:revision>
  <cp:lastPrinted>2026-02-02T11:14:00Z</cp:lastPrinted>
  <dcterms:created xsi:type="dcterms:W3CDTF">2025-01-31T11:57:00Z</dcterms:created>
  <dcterms:modified xsi:type="dcterms:W3CDTF">2026-02-02T11:18:00Z</dcterms:modified>
</cp:coreProperties>
</file>