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69" w:rsidRDefault="00273969" w:rsidP="001D6800">
      <w:pPr>
        <w:pStyle w:val="aa"/>
      </w:pPr>
    </w:p>
    <w:p w:rsidR="002C2A73" w:rsidRDefault="002C2A73" w:rsidP="001D6800">
      <w:pPr>
        <w:pStyle w:val="aa"/>
      </w:pPr>
    </w:p>
    <w:tbl>
      <w:tblPr>
        <w:tblW w:w="98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2"/>
        <w:gridCol w:w="4442"/>
      </w:tblGrid>
      <w:tr w:rsidR="00CB532F" w:rsidRPr="00200FDF" w:rsidTr="006373D8">
        <w:trPr>
          <w:cantSplit/>
          <w:trHeight w:val="80"/>
          <w:jc w:val="center"/>
        </w:trPr>
        <w:tc>
          <w:tcPr>
            <w:tcW w:w="9894" w:type="dxa"/>
            <w:gridSpan w:val="2"/>
          </w:tcPr>
          <w:p w:rsidR="00CB532F" w:rsidRPr="0007631B" w:rsidRDefault="00CB532F" w:rsidP="00200FDF">
            <w:pPr>
              <w:jc w:val="center"/>
              <w:rPr>
                <w:rFonts w:asciiTheme="minorHAnsi" w:hAnsiTheme="minorHAnsi"/>
              </w:rPr>
            </w:pPr>
          </w:p>
        </w:tc>
      </w:tr>
      <w:tr w:rsidR="00291753" w:rsidRPr="00A72F4C" w:rsidTr="00A339BF">
        <w:trPr>
          <w:cantSplit/>
          <w:trHeight w:val="1105"/>
          <w:jc w:val="center"/>
        </w:trPr>
        <w:tc>
          <w:tcPr>
            <w:tcW w:w="9894" w:type="dxa"/>
            <w:gridSpan w:val="2"/>
            <w:hideMark/>
          </w:tcPr>
          <w:p w:rsidR="00291753" w:rsidRPr="00A72F4C" w:rsidRDefault="00291753" w:rsidP="00A339B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72F4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C4F75ED" wp14:editId="6F6BDB56">
                  <wp:extent cx="605790" cy="735965"/>
                  <wp:effectExtent l="0" t="0" r="3810" b="6985"/>
                  <wp:docPr id="3" name="Рисунок 3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753" w:rsidRPr="00A72F4C" w:rsidTr="00A339BF">
        <w:trPr>
          <w:cantSplit/>
          <w:trHeight w:val="8"/>
          <w:jc w:val="center"/>
        </w:trPr>
        <w:tc>
          <w:tcPr>
            <w:tcW w:w="9894" w:type="dxa"/>
            <w:gridSpan w:val="2"/>
          </w:tcPr>
          <w:p w:rsidR="00291753" w:rsidRPr="00A72F4C" w:rsidRDefault="00291753" w:rsidP="00A339BF">
            <w:pPr>
              <w:jc w:val="center"/>
              <w:rPr>
                <w:rFonts w:ascii="Ãàçåòà" w:hAnsi="Ãàçåòà"/>
              </w:rPr>
            </w:pPr>
          </w:p>
        </w:tc>
      </w:tr>
      <w:tr w:rsidR="00291753" w:rsidRPr="00A72F4C" w:rsidTr="00A339BF">
        <w:trPr>
          <w:cantSplit/>
          <w:trHeight w:val="165"/>
          <w:jc w:val="center"/>
        </w:trPr>
        <w:tc>
          <w:tcPr>
            <w:tcW w:w="9894" w:type="dxa"/>
            <w:gridSpan w:val="2"/>
          </w:tcPr>
          <w:p w:rsidR="00291753" w:rsidRPr="00DC5E68" w:rsidRDefault="00291753" w:rsidP="00DC5E68">
            <w:pPr>
              <w:shd w:val="clear" w:color="auto" w:fill="FFFFFF"/>
              <w:ind w:firstLine="575"/>
              <w:jc w:val="center"/>
              <w:rPr>
                <w:sz w:val="28"/>
              </w:rPr>
            </w:pPr>
            <w:r w:rsidRPr="00DC5E68">
              <w:rPr>
                <w:rFonts w:ascii="Times New Roman" w:hAnsi="Times New Roman" w:cs="Times New Roman"/>
                <w:spacing w:val="-3"/>
                <w:sz w:val="28"/>
              </w:rPr>
              <w:t xml:space="preserve">АДМИНИСТРАЦИЯ ПИЛЬНИНСКОГО </w:t>
            </w:r>
            <w:r w:rsidR="0004722E" w:rsidRPr="00DC5E68">
              <w:rPr>
                <w:rFonts w:ascii="Times New Roman" w:hAnsi="Times New Roman" w:cs="Times New Roman"/>
                <w:spacing w:val="-3"/>
                <w:sz w:val="28"/>
              </w:rPr>
              <w:t>МУНИЦИПАЛЬНОГО ОКРУГА</w:t>
            </w:r>
            <w:r w:rsidRPr="00DC5E6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C5E68">
              <w:rPr>
                <w:rFonts w:ascii="Times New Roman" w:hAnsi="Times New Roman" w:cs="Times New Roman"/>
                <w:sz w:val="28"/>
              </w:rPr>
              <w:t>НИЖЕГОРОДСКОЙ ОБЛАСТИ</w:t>
            </w:r>
          </w:p>
          <w:p w:rsidR="00291753" w:rsidRPr="00DC5E68" w:rsidRDefault="00291753" w:rsidP="00A339BF">
            <w:pPr>
              <w:pStyle w:val="1"/>
              <w:rPr>
                <w:b w:val="0"/>
                <w:sz w:val="28"/>
                <w:szCs w:val="24"/>
              </w:rPr>
            </w:pPr>
            <w:r w:rsidRPr="00DC5E68">
              <w:rPr>
                <w:sz w:val="28"/>
                <w:szCs w:val="24"/>
              </w:rPr>
              <w:t>ПОСТАНОВЛЕНИЕ</w:t>
            </w:r>
          </w:p>
          <w:p w:rsidR="00291753" w:rsidRPr="00A72F4C" w:rsidRDefault="00291753" w:rsidP="00A339BF">
            <w:pPr>
              <w:jc w:val="center"/>
            </w:pPr>
          </w:p>
        </w:tc>
      </w:tr>
      <w:tr w:rsidR="00291753" w:rsidRPr="00A72F4C" w:rsidTr="00A339BF">
        <w:trPr>
          <w:cantSplit/>
          <w:trHeight w:val="443"/>
          <w:jc w:val="center"/>
        </w:trPr>
        <w:tc>
          <w:tcPr>
            <w:tcW w:w="5452" w:type="dxa"/>
            <w:hideMark/>
          </w:tcPr>
          <w:p w:rsidR="00291753" w:rsidRPr="00A72F4C" w:rsidRDefault="00291753" w:rsidP="00DC5E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2F4C">
              <w:rPr>
                <w:rFonts w:ascii="Times New Roman" w:hAnsi="Times New Roman" w:cs="Times New Roman"/>
              </w:rPr>
              <w:t xml:space="preserve">           от   «</w:t>
            </w:r>
            <w:r w:rsidR="00BF0479">
              <w:rPr>
                <w:rFonts w:ascii="Times New Roman" w:hAnsi="Times New Roman" w:cs="Times New Roman"/>
              </w:rPr>
              <w:t xml:space="preserve"> </w:t>
            </w:r>
            <w:r w:rsidR="00DC5E68">
              <w:rPr>
                <w:rFonts w:ascii="Times New Roman" w:hAnsi="Times New Roman" w:cs="Times New Roman"/>
              </w:rPr>
              <w:t>18</w:t>
            </w:r>
            <w:r w:rsidR="00001DA3">
              <w:rPr>
                <w:rFonts w:ascii="Times New Roman" w:hAnsi="Times New Roman" w:cs="Times New Roman"/>
              </w:rPr>
              <w:t xml:space="preserve"> </w:t>
            </w:r>
            <w:r w:rsidRPr="00A72F4C">
              <w:rPr>
                <w:rFonts w:ascii="Times New Roman" w:hAnsi="Times New Roman" w:cs="Times New Roman"/>
              </w:rPr>
              <w:t xml:space="preserve">»  </w:t>
            </w:r>
            <w:r w:rsidR="00666C0D">
              <w:rPr>
                <w:rFonts w:ascii="Times New Roman" w:hAnsi="Times New Roman" w:cs="Times New Roman"/>
              </w:rPr>
              <w:t xml:space="preserve"> </w:t>
            </w:r>
            <w:r w:rsidR="00A167E0">
              <w:rPr>
                <w:rFonts w:ascii="Times New Roman" w:hAnsi="Times New Roman" w:cs="Times New Roman"/>
              </w:rPr>
              <w:t>марта</w:t>
            </w:r>
            <w:r w:rsidR="00A72F4C" w:rsidRPr="00A72F4C">
              <w:rPr>
                <w:rFonts w:ascii="Times New Roman" w:hAnsi="Times New Roman" w:cs="Times New Roman"/>
              </w:rPr>
              <w:t xml:space="preserve">  </w:t>
            </w:r>
            <w:r w:rsidRPr="00A72F4C">
              <w:rPr>
                <w:rFonts w:ascii="Times New Roman" w:hAnsi="Times New Roman" w:cs="Times New Roman"/>
              </w:rPr>
              <w:t>202</w:t>
            </w:r>
            <w:r w:rsidR="00A167E0">
              <w:rPr>
                <w:rFonts w:ascii="Times New Roman" w:hAnsi="Times New Roman" w:cs="Times New Roman"/>
              </w:rPr>
              <w:t>6</w:t>
            </w:r>
            <w:r w:rsidR="00850959">
              <w:rPr>
                <w:rFonts w:ascii="Times New Roman" w:hAnsi="Times New Roman" w:cs="Times New Roman"/>
              </w:rPr>
              <w:t xml:space="preserve"> </w:t>
            </w:r>
            <w:r w:rsidRPr="00A72F4C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4442" w:type="dxa"/>
            <w:hideMark/>
          </w:tcPr>
          <w:p w:rsidR="00291753" w:rsidRPr="00A72F4C" w:rsidRDefault="00DC5E68" w:rsidP="00A16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A167E0">
              <w:rPr>
                <w:rFonts w:ascii="Times New Roman" w:hAnsi="Times New Roman" w:cs="Times New Roman"/>
              </w:rPr>
              <w:t xml:space="preserve">     </w:t>
            </w:r>
            <w:r w:rsidR="00291753" w:rsidRPr="00A72F4C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181 </w:t>
            </w:r>
            <w:r w:rsidR="00A167E0">
              <w:rPr>
                <w:rFonts w:ascii="Times New Roman" w:hAnsi="Times New Roman" w:cs="Times New Roman"/>
              </w:rPr>
              <w:t xml:space="preserve"> </w:t>
            </w:r>
            <w:r w:rsidR="00291753" w:rsidRPr="00A72F4C">
              <w:rPr>
                <w:rFonts w:ascii="Times New Roman" w:hAnsi="Times New Roman" w:cs="Times New Roman"/>
              </w:rPr>
              <w:t xml:space="preserve"> </w:t>
            </w:r>
            <w:r w:rsidR="000764FE">
              <w:rPr>
                <w:rFonts w:ascii="Times New Roman" w:hAnsi="Times New Roman" w:cs="Times New Roman"/>
              </w:rPr>
              <w:t xml:space="preserve"> </w:t>
            </w:r>
            <w:r w:rsidR="00001DA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91753" w:rsidRPr="00A72F4C" w:rsidRDefault="00291753" w:rsidP="00291753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</w:p>
    <w:p w:rsidR="00291753" w:rsidRPr="00A72F4C" w:rsidRDefault="00A23534" w:rsidP="00291753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bookmarkStart w:id="0" w:name="_GoBack"/>
      <w:r>
        <w:rPr>
          <w:rFonts w:ascii="Times New Roman" w:hAnsi="Times New Roman" w:cs="Times New Roman"/>
          <w:b/>
          <w:spacing w:val="-7"/>
        </w:rPr>
        <w:t xml:space="preserve">О внесении изменений в муниципальную программу </w:t>
      </w:r>
    </w:p>
    <w:p w:rsidR="00291753" w:rsidRDefault="00291753" w:rsidP="00A72F4C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</w:rPr>
      </w:pPr>
      <w:r w:rsidRPr="00A72F4C">
        <w:rPr>
          <w:rFonts w:ascii="Times New Roman" w:hAnsi="Times New Roman" w:cs="Times New Roman"/>
          <w:b/>
        </w:rPr>
        <w:t xml:space="preserve">«Развитие малого и </w:t>
      </w:r>
      <w:r w:rsidR="0004722E" w:rsidRPr="00A72F4C">
        <w:rPr>
          <w:rFonts w:ascii="Times New Roman" w:hAnsi="Times New Roman" w:cs="Times New Roman"/>
          <w:b/>
        </w:rPr>
        <w:t>среднего предпринимательства</w:t>
      </w:r>
      <w:r w:rsidRPr="00A72F4C">
        <w:rPr>
          <w:rFonts w:ascii="Times New Roman" w:hAnsi="Times New Roman" w:cs="Times New Roman"/>
          <w:b/>
        </w:rPr>
        <w:t xml:space="preserve"> в Пильнинском муниципальном </w:t>
      </w:r>
      <w:r w:rsidR="00A72F4C" w:rsidRPr="00A72F4C">
        <w:rPr>
          <w:rFonts w:ascii="Times New Roman" w:hAnsi="Times New Roman" w:cs="Times New Roman"/>
          <w:b/>
        </w:rPr>
        <w:t>округе</w:t>
      </w:r>
      <w:r w:rsidRPr="00A72F4C">
        <w:rPr>
          <w:rFonts w:ascii="Times New Roman" w:hAnsi="Times New Roman" w:cs="Times New Roman"/>
          <w:b/>
        </w:rPr>
        <w:t xml:space="preserve"> Нижегородской области   на 20</w:t>
      </w:r>
      <w:r w:rsidR="000764FE">
        <w:rPr>
          <w:rFonts w:ascii="Times New Roman" w:hAnsi="Times New Roman" w:cs="Times New Roman"/>
          <w:b/>
        </w:rPr>
        <w:t>23</w:t>
      </w:r>
      <w:r w:rsidRPr="00A72F4C">
        <w:rPr>
          <w:rFonts w:ascii="Times New Roman" w:hAnsi="Times New Roman" w:cs="Times New Roman"/>
          <w:b/>
        </w:rPr>
        <w:t xml:space="preserve"> – 202</w:t>
      </w:r>
      <w:r w:rsidR="00E72D96">
        <w:rPr>
          <w:rFonts w:ascii="Times New Roman" w:hAnsi="Times New Roman" w:cs="Times New Roman"/>
          <w:b/>
        </w:rPr>
        <w:t>5</w:t>
      </w:r>
      <w:r w:rsidR="00A72F4C" w:rsidRPr="00A72F4C">
        <w:rPr>
          <w:rFonts w:ascii="Times New Roman" w:hAnsi="Times New Roman" w:cs="Times New Roman"/>
          <w:b/>
        </w:rPr>
        <w:t xml:space="preserve"> годы»</w:t>
      </w:r>
    </w:p>
    <w:p w:rsidR="00023069" w:rsidRDefault="00A23534" w:rsidP="00A72F4C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утвержденную</w:t>
      </w:r>
      <w:proofErr w:type="gramEnd"/>
      <w:r>
        <w:rPr>
          <w:rFonts w:ascii="Times New Roman" w:hAnsi="Times New Roman" w:cs="Times New Roman"/>
          <w:b/>
        </w:rPr>
        <w:t xml:space="preserve"> постановлением администрации Пильнинского муниципального района </w:t>
      </w:r>
    </w:p>
    <w:p w:rsidR="00A23534" w:rsidRPr="00C577E4" w:rsidRDefault="00A23534" w:rsidP="00A72F4C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  <w:highlight w:val="yellow"/>
        </w:rPr>
      </w:pPr>
      <w:r>
        <w:rPr>
          <w:rFonts w:ascii="Times New Roman" w:hAnsi="Times New Roman" w:cs="Times New Roman"/>
          <w:b/>
        </w:rPr>
        <w:t>от 09.01.2023 года №09</w:t>
      </w:r>
    </w:p>
    <w:p w:rsidR="007B4C69" w:rsidRPr="00C577E4" w:rsidRDefault="007B4C69" w:rsidP="00291753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  <w:highlight w:val="yellow"/>
        </w:rPr>
      </w:pPr>
    </w:p>
    <w:bookmarkEnd w:id="0"/>
    <w:p w:rsidR="00291753" w:rsidRPr="00023069" w:rsidRDefault="00A339BF" w:rsidP="00023069">
      <w:pPr>
        <w:spacing w:line="276" w:lineRule="auto"/>
        <w:ind w:firstLine="708"/>
        <w:jc w:val="both"/>
        <w:rPr>
          <w:rFonts w:ascii="Times New Roman" w:hAnsi="Times New Roman" w:cs="Times New Roman"/>
          <w:spacing w:val="-7"/>
        </w:rPr>
      </w:pPr>
      <w:proofErr w:type="gramStart"/>
      <w:r w:rsidRPr="00023069">
        <w:rPr>
          <w:rFonts w:ascii="Times New Roman" w:hAnsi="Times New Roman" w:cs="Times New Roman"/>
          <w:spacing w:val="-7"/>
        </w:rPr>
        <w:t>В соответствии с Бюджетным Кодексом Российской Федерации</w:t>
      </w:r>
      <w:r w:rsidR="00D74744" w:rsidRPr="00023069">
        <w:rPr>
          <w:rFonts w:ascii="Times New Roman" w:hAnsi="Times New Roman" w:cs="Times New Roman"/>
          <w:spacing w:val="-7"/>
        </w:rPr>
        <w:t>,</w:t>
      </w:r>
      <w:r w:rsidR="0059399E" w:rsidRPr="00023069">
        <w:rPr>
          <w:rFonts w:ascii="Times New Roman" w:hAnsi="Times New Roman" w:cs="Times New Roman"/>
        </w:rPr>
        <w:t xml:space="preserve"> в соответствии   с постановлением  Правительства Нижегородской области от 29</w:t>
      </w:r>
      <w:r w:rsidR="00376114" w:rsidRPr="00023069">
        <w:rPr>
          <w:rFonts w:ascii="Times New Roman" w:hAnsi="Times New Roman" w:cs="Times New Roman"/>
        </w:rPr>
        <w:t xml:space="preserve">.04.2014 года </w:t>
      </w:r>
      <w:r w:rsidR="0059399E" w:rsidRPr="00023069">
        <w:rPr>
          <w:rFonts w:ascii="Times New Roman" w:hAnsi="Times New Roman" w:cs="Times New Roman"/>
        </w:rPr>
        <w:t>№ 290 «Об утверждении государственной программы «Развитие предпринимательства Нижегородской области»»</w:t>
      </w:r>
      <w:r w:rsidR="00D74744" w:rsidRPr="00023069">
        <w:rPr>
          <w:rFonts w:ascii="Times New Roman" w:hAnsi="Times New Roman" w:cs="Times New Roman"/>
          <w:spacing w:val="-7"/>
        </w:rPr>
        <w:t xml:space="preserve"> </w:t>
      </w:r>
      <w:r w:rsidRPr="00023069">
        <w:rPr>
          <w:rFonts w:ascii="Times New Roman" w:hAnsi="Times New Roman" w:cs="Times New Roman"/>
          <w:spacing w:val="-7"/>
        </w:rPr>
        <w:t xml:space="preserve"> </w:t>
      </w:r>
      <w:r w:rsidRPr="00023069">
        <w:rPr>
          <w:rFonts w:ascii="Times New Roman" w:hAnsi="Times New Roman" w:cs="Times New Roman"/>
        </w:rPr>
        <w:t xml:space="preserve">  в соответствии   с постановлением  Правительства Нижегородской области от 28</w:t>
      </w:r>
      <w:r w:rsidR="00376114" w:rsidRPr="00023069">
        <w:rPr>
          <w:rFonts w:ascii="Times New Roman" w:hAnsi="Times New Roman" w:cs="Times New Roman"/>
        </w:rPr>
        <w:t>.02.2019 года</w:t>
      </w:r>
      <w:r w:rsidRPr="00023069">
        <w:rPr>
          <w:rFonts w:ascii="Times New Roman" w:hAnsi="Times New Roman" w:cs="Times New Roman"/>
        </w:rPr>
        <w:t xml:space="preserve"> № 109 «Об утверждении государственной программы «Обеспечение защиты прав потребителей в Нижегородской области»</w:t>
      </w:r>
      <w:r w:rsidR="00D74744" w:rsidRPr="00023069">
        <w:rPr>
          <w:rFonts w:ascii="Times New Roman" w:hAnsi="Times New Roman" w:cs="Times New Roman"/>
        </w:rPr>
        <w:t>», п</w:t>
      </w:r>
      <w:r w:rsidR="00291753" w:rsidRPr="00023069">
        <w:rPr>
          <w:rFonts w:ascii="Times New Roman" w:hAnsi="Times New Roman" w:cs="Times New Roman"/>
          <w:spacing w:val="-7"/>
        </w:rPr>
        <w:t xml:space="preserve">остановлением администрации Пильнинского муниципального </w:t>
      </w:r>
      <w:r w:rsidR="00344CBB" w:rsidRPr="00023069">
        <w:rPr>
          <w:rFonts w:ascii="Times New Roman" w:hAnsi="Times New Roman" w:cs="Times New Roman"/>
          <w:spacing w:val="-7"/>
        </w:rPr>
        <w:t xml:space="preserve">округа </w:t>
      </w:r>
      <w:r w:rsidR="00291753" w:rsidRPr="00023069">
        <w:rPr>
          <w:rFonts w:ascii="Times New Roman" w:hAnsi="Times New Roman" w:cs="Times New Roman"/>
          <w:spacing w:val="-7"/>
        </w:rPr>
        <w:t xml:space="preserve"> Нижегородской области от </w:t>
      </w:r>
      <w:r w:rsidR="00344CBB" w:rsidRPr="00023069">
        <w:rPr>
          <w:rFonts w:ascii="Times New Roman" w:hAnsi="Times New Roman" w:cs="Times New Roman"/>
          <w:spacing w:val="-7"/>
        </w:rPr>
        <w:t>03.07.2023 года №719</w:t>
      </w:r>
      <w:r w:rsidR="00291753" w:rsidRPr="00023069">
        <w:rPr>
          <w:rFonts w:ascii="Times New Roman" w:hAnsi="Times New Roman" w:cs="Times New Roman"/>
          <w:spacing w:val="-7"/>
        </w:rPr>
        <w:t xml:space="preserve"> «Об</w:t>
      </w:r>
      <w:proofErr w:type="gramEnd"/>
      <w:r w:rsidR="00291753" w:rsidRPr="00023069">
        <w:rPr>
          <w:rFonts w:ascii="Times New Roman" w:hAnsi="Times New Roman" w:cs="Times New Roman"/>
          <w:spacing w:val="-7"/>
        </w:rPr>
        <w:t xml:space="preserve"> </w:t>
      </w:r>
      <w:proofErr w:type="gramStart"/>
      <w:r w:rsidR="00291753" w:rsidRPr="00023069">
        <w:rPr>
          <w:rFonts w:ascii="Times New Roman" w:hAnsi="Times New Roman" w:cs="Times New Roman"/>
          <w:spacing w:val="-7"/>
        </w:rPr>
        <w:t>утверждении</w:t>
      </w:r>
      <w:proofErr w:type="gramEnd"/>
      <w:r w:rsidR="00291753" w:rsidRPr="00023069">
        <w:rPr>
          <w:rFonts w:ascii="Times New Roman" w:hAnsi="Times New Roman" w:cs="Times New Roman"/>
          <w:spacing w:val="-7"/>
        </w:rPr>
        <w:t xml:space="preserve"> порядка разработки, реализации и оценки эффективности муниципальных программ Пильнинского муниципального </w:t>
      </w:r>
      <w:r w:rsidR="00344CBB" w:rsidRPr="00023069">
        <w:rPr>
          <w:rFonts w:ascii="Times New Roman" w:hAnsi="Times New Roman" w:cs="Times New Roman"/>
          <w:spacing w:val="-7"/>
        </w:rPr>
        <w:t xml:space="preserve">округа </w:t>
      </w:r>
      <w:r w:rsidR="00291753" w:rsidRPr="00023069">
        <w:rPr>
          <w:rFonts w:ascii="Times New Roman" w:hAnsi="Times New Roman" w:cs="Times New Roman"/>
          <w:spacing w:val="-7"/>
        </w:rPr>
        <w:t xml:space="preserve">Нижегородской области», </w:t>
      </w:r>
      <w:r w:rsidR="007B4C69" w:rsidRPr="00023069">
        <w:rPr>
          <w:rFonts w:ascii="Times New Roman" w:hAnsi="Times New Roman" w:cs="Times New Roman"/>
          <w:spacing w:val="-7"/>
        </w:rPr>
        <w:t xml:space="preserve">администрация </w:t>
      </w:r>
      <w:r w:rsidR="00CA354B" w:rsidRPr="00023069">
        <w:rPr>
          <w:rFonts w:ascii="Times New Roman" w:hAnsi="Times New Roman" w:cs="Times New Roman"/>
          <w:spacing w:val="-7"/>
        </w:rPr>
        <w:t xml:space="preserve">округа </w:t>
      </w:r>
      <w:r w:rsidR="007B4C69" w:rsidRPr="00023069">
        <w:rPr>
          <w:rFonts w:ascii="Times New Roman" w:hAnsi="Times New Roman" w:cs="Times New Roman"/>
          <w:spacing w:val="-7"/>
        </w:rPr>
        <w:t xml:space="preserve"> постановляет: </w:t>
      </w:r>
    </w:p>
    <w:p w:rsidR="008D3C9E" w:rsidRPr="00023069" w:rsidRDefault="00E72D96" w:rsidP="0002306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23069">
        <w:rPr>
          <w:rFonts w:ascii="Times New Roman" w:hAnsi="Times New Roman" w:cs="Times New Roman"/>
        </w:rPr>
        <w:t xml:space="preserve">1. Внести в муниципальную программу «Развития малого и среднего предпринимательства в Пильнинском муниципальном округе Нижегородской области на 2023-2025 годы», утвержденную </w:t>
      </w:r>
      <w:r w:rsidR="0004722E" w:rsidRPr="00023069">
        <w:rPr>
          <w:rFonts w:ascii="Times New Roman" w:hAnsi="Times New Roman" w:cs="Times New Roman"/>
        </w:rPr>
        <w:t>постановлением администрации</w:t>
      </w:r>
      <w:r w:rsidRPr="00023069">
        <w:rPr>
          <w:rFonts w:ascii="Times New Roman" w:hAnsi="Times New Roman" w:cs="Times New Roman"/>
        </w:rPr>
        <w:t xml:space="preserve"> Пильнинского муниципального района от 09.01.2023 года №</w:t>
      </w:r>
      <w:r w:rsidR="00EF338B" w:rsidRPr="00023069">
        <w:rPr>
          <w:rFonts w:ascii="Times New Roman" w:hAnsi="Times New Roman" w:cs="Times New Roman"/>
        </w:rPr>
        <w:t xml:space="preserve"> </w:t>
      </w:r>
      <w:r w:rsidRPr="00023069">
        <w:rPr>
          <w:rFonts w:ascii="Times New Roman" w:hAnsi="Times New Roman" w:cs="Times New Roman"/>
        </w:rPr>
        <w:t>09</w:t>
      </w:r>
      <w:r w:rsidR="000246BF" w:rsidRPr="00023069">
        <w:rPr>
          <w:rFonts w:ascii="Times New Roman" w:hAnsi="Times New Roman" w:cs="Times New Roman"/>
        </w:rPr>
        <w:t xml:space="preserve"> (далее – Программа) следующие изменения: </w:t>
      </w:r>
    </w:p>
    <w:p w:rsidR="000246BF" w:rsidRPr="00023069" w:rsidRDefault="000246BF" w:rsidP="0002306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23069">
        <w:rPr>
          <w:rFonts w:ascii="Times New Roman" w:hAnsi="Times New Roman" w:cs="Times New Roman"/>
        </w:rPr>
        <w:t>1.1. Изло</w:t>
      </w:r>
      <w:r w:rsidR="00591F1A" w:rsidRPr="00023069">
        <w:rPr>
          <w:rFonts w:ascii="Times New Roman" w:hAnsi="Times New Roman" w:cs="Times New Roman"/>
        </w:rPr>
        <w:t>жить наименование Программы в следующей редакции: «Развитие малого и среднего предпринимательства в Пильнинском муниципальном округе Нижегородской области на 2023-202</w:t>
      </w:r>
      <w:r w:rsidR="00A167E0">
        <w:rPr>
          <w:rFonts w:ascii="Times New Roman" w:hAnsi="Times New Roman" w:cs="Times New Roman"/>
        </w:rPr>
        <w:t>8</w:t>
      </w:r>
      <w:r w:rsidR="00591F1A" w:rsidRPr="00023069">
        <w:rPr>
          <w:rFonts w:ascii="Times New Roman" w:hAnsi="Times New Roman" w:cs="Times New Roman"/>
        </w:rPr>
        <w:t xml:space="preserve"> годы» </w:t>
      </w:r>
    </w:p>
    <w:p w:rsidR="00591F1A" w:rsidRPr="00023069" w:rsidRDefault="00591F1A" w:rsidP="0002306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23069">
        <w:rPr>
          <w:rFonts w:ascii="Times New Roman" w:hAnsi="Times New Roman" w:cs="Times New Roman"/>
        </w:rPr>
        <w:t xml:space="preserve">1.2. Изложить Программу в новой редакции, согласно приложению. </w:t>
      </w:r>
    </w:p>
    <w:p w:rsidR="00291753" w:rsidRPr="00023069" w:rsidRDefault="00023069" w:rsidP="0002306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8299D" w:rsidRPr="00023069">
        <w:rPr>
          <w:rFonts w:ascii="Times New Roman" w:hAnsi="Times New Roman" w:cs="Times New Roman"/>
        </w:rPr>
        <w:t>.</w:t>
      </w:r>
      <w:r w:rsidR="00291753" w:rsidRPr="00023069">
        <w:rPr>
          <w:rFonts w:ascii="Times New Roman" w:hAnsi="Times New Roman" w:cs="Times New Roman"/>
        </w:rPr>
        <w:t>Общему отделу Управлени</w:t>
      </w:r>
      <w:r w:rsidR="00376114" w:rsidRPr="00023069">
        <w:rPr>
          <w:rFonts w:ascii="Times New Roman" w:hAnsi="Times New Roman" w:cs="Times New Roman"/>
        </w:rPr>
        <w:t xml:space="preserve">я по организационно-правовым и </w:t>
      </w:r>
      <w:r w:rsidR="00291753" w:rsidRPr="00023069">
        <w:rPr>
          <w:rFonts w:ascii="Times New Roman" w:hAnsi="Times New Roman" w:cs="Times New Roman"/>
        </w:rPr>
        <w:t xml:space="preserve">кадровым вопросам администрации </w:t>
      </w:r>
      <w:r w:rsidR="00711F59" w:rsidRPr="00023069">
        <w:rPr>
          <w:rFonts w:ascii="Times New Roman" w:hAnsi="Times New Roman" w:cs="Times New Roman"/>
        </w:rPr>
        <w:t>округа</w:t>
      </w:r>
      <w:r w:rsidR="00291753" w:rsidRPr="00023069">
        <w:rPr>
          <w:rFonts w:ascii="Times New Roman" w:hAnsi="Times New Roman" w:cs="Times New Roman"/>
        </w:rPr>
        <w:t xml:space="preserve"> обеспечить размещение настоящего постановления на официальном сайте органов местного </w:t>
      </w:r>
      <w:r w:rsidR="0004722E" w:rsidRPr="00023069">
        <w:rPr>
          <w:rFonts w:ascii="Times New Roman" w:hAnsi="Times New Roman" w:cs="Times New Roman"/>
        </w:rPr>
        <w:t>самоуправления Пильнинского</w:t>
      </w:r>
      <w:r w:rsidR="00711F59" w:rsidRPr="00023069">
        <w:rPr>
          <w:rFonts w:ascii="Times New Roman" w:hAnsi="Times New Roman" w:cs="Times New Roman"/>
        </w:rPr>
        <w:t xml:space="preserve"> </w:t>
      </w:r>
      <w:r w:rsidR="0004722E" w:rsidRPr="00023069">
        <w:rPr>
          <w:rFonts w:ascii="Times New Roman" w:hAnsi="Times New Roman" w:cs="Times New Roman"/>
        </w:rPr>
        <w:t>муниципального округа</w:t>
      </w:r>
      <w:r w:rsidR="00291753" w:rsidRPr="00023069">
        <w:rPr>
          <w:rFonts w:ascii="Times New Roman" w:hAnsi="Times New Roman" w:cs="Times New Roman"/>
        </w:rPr>
        <w:t>.</w:t>
      </w:r>
    </w:p>
    <w:p w:rsidR="00291753" w:rsidRPr="00023069" w:rsidRDefault="00023069" w:rsidP="0002306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91753" w:rsidRPr="00023069">
        <w:rPr>
          <w:rFonts w:ascii="Times New Roman" w:hAnsi="Times New Roman" w:cs="Times New Roman"/>
        </w:rPr>
        <w:t xml:space="preserve">. </w:t>
      </w:r>
      <w:proofErr w:type="gramStart"/>
      <w:r w:rsidR="00291753" w:rsidRPr="00023069">
        <w:rPr>
          <w:rFonts w:ascii="Times New Roman" w:hAnsi="Times New Roman" w:cs="Times New Roman"/>
        </w:rPr>
        <w:t>Контроль за</w:t>
      </w:r>
      <w:proofErr w:type="gramEnd"/>
      <w:r w:rsidR="00291753" w:rsidRPr="00023069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291753" w:rsidRPr="00023069" w:rsidRDefault="00291753" w:rsidP="00023069">
      <w:pPr>
        <w:spacing w:line="276" w:lineRule="auto"/>
        <w:jc w:val="both"/>
        <w:rPr>
          <w:rFonts w:ascii="Times New Roman" w:hAnsi="Times New Roman" w:cs="Times New Roman"/>
        </w:rPr>
      </w:pPr>
    </w:p>
    <w:p w:rsidR="00291753" w:rsidRPr="00023069" w:rsidRDefault="00291753" w:rsidP="00023069">
      <w:pPr>
        <w:spacing w:line="276" w:lineRule="auto"/>
        <w:jc w:val="both"/>
        <w:rPr>
          <w:rFonts w:ascii="Times New Roman" w:hAnsi="Times New Roman" w:cs="Times New Roman"/>
        </w:rPr>
      </w:pPr>
      <w:r w:rsidRPr="00023069">
        <w:rPr>
          <w:rFonts w:ascii="Times New Roman" w:hAnsi="Times New Roman" w:cs="Times New Roman"/>
        </w:rPr>
        <w:t xml:space="preserve"> </w:t>
      </w:r>
    </w:p>
    <w:p w:rsidR="00291753" w:rsidRPr="00023069" w:rsidRDefault="00291753" w:rsidP="00023069">
      <w:pPr>
        <w:spacing w:line="276" w:lineRule="auto"/>
        <w:jc w:val="both"/>
        <w:rPr>
          <w:rFonts w:ascii="Times New Roman" w:hAnsi="Times New Roman" w:cs="Times New Roman"/>
        </w:rPr>
      </w:pPr>
    </w:p>
    <w:p w:rsidR="00237214" w:rsidRDefault="00237214" w:rsidP="00591F1A">
      <w:pPr>
        <w:rPr>
          <w:rFonts w:ascii="Times New Roman" w:hAnsi="Times New Roman" w:cs="Times New Roman"/>
        </w:rPr>
      </w:pPr>
    </w:p>
    <w:p w:rsidR="00237214" w:rsidRDefault="00237214" w:rsidP="00291753">
      <w:pPr>
        <w:jc w:val="center"/>
        <w:rPr>
          <w:rFonts w:ascii="Times New Roman" w:hAnsi="Times New Roman" w:cs="Times New Roman"/>
        </w:rPr>
      </w:pPr>
    </w:p>
    <w:p w:rsidR="00291753" w:rsidRPr="0049015F" w:rsidRDefault="006300AE" w:rsidP="000230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Глава местного самоуправления округа                                                         С.А. Бочканов </w:t>
      </w:r>
    </w:p>
    <w:p w:rsidR="00291753" w:rsidRDefault="00291753" w:rsidP="00291753">
      <w:pPr>
        <w:jc w:val="center"/>
        <w:rPr>
          <w:rFonts w:ascii="Times New Roman" w:hAnsi="Times New Roman" w:cs="Times New Roman"/>
        </w:rPr>
      </w:pPr>
    </w:p>
    <w:p w:rsidR="00DC5E68" w:rsidRDefault="00DC5E68" w:rsidP="00291753">
      <w:pPr>
        <w:jc w:val="center"/>
        <w:rPr>
          <w:rFonts w:ascii="Times New Roman" w:hAnsi="Times New Roman" w:cs="Times New Roman"/>
        </w:rPr>
      </w:pPr>
    </w:p>
    <w:p w:rsidR="00DC5E68" w:rsidRPr="0049015F" w:rsidRDefault="00DC5E68" w:rsidP="00291753">
      <w:pPr>
        <w:jc w:val="center"/>
        <w:rPr>
          <w:rFonts w:ascii="Times New Roman" w:hAnsi="Times New Roman" w:cs="Times New Roman"/>
        </w:rPr>
      </w:pPr>
    </w:p>
    <w:p w:rsidR="00291753" w:rsidRPr="00C577E4" w:rsidRDefault="00291753" w:rsidP="00291753">
      <w:pPr>
        <w:jc w:val="center"/>
        <w:rPr>
          <w:rFonts w:ascii="Times New Roman" w:hAnsi="Times New Roman" w:cs="Times New Roman"/>
          <w:highlight w:val="yellow"/>
        </w:rPr>
      </w:pPr>
    </w:p>
    <w:p w:rsidR="00CA354B" w:rsidRPr="00CA354B" w:rsidRDefault="00CA354B" w:rsidP="00CA354B">
      <w:pPr>
        <w:adjustRightInd/>
        <w:jc w:val="right"/>
        <w:rPr>
          <w:rFonts w:ascii="Times New Roman" w:hAnsi="Times New Roman" w:cs="Times New Roman"/>
          <w:lang w:eastAsia="ar-SA"/>
        </w:rPr>
      </w:pPr>
      <w:bookmarkStart w:id="1" w:name="P36"/>
      <w:bookmarkEnd w:id="1"/>
      <w:r w:rsidRPr="00CA354B">
        <w:rPr>
          <w:rFonts w:ascii="Times New Roman" w:hAnsi="Times New Roman" w:cs="Times New Roman"/>
          <w:lang w:eastAsia="ar-SA"/>
        </w:rPr>
        <w:lastRenderedPageBreak/>
        <w:t>Приложение</w:t>
      </w:r>
    </w:p>
    <w:p w:rsidR="00376114" w:rsidRDefault="00CA354B" w:rsidP="00CA354B">
      <w:pPr>
        <w:adjustRightInd/>
        <w:jc w:val="right"/>
        <w:rPr>
          <w:rFonts w:ascii="Times New Roman" w:hAnsi="Times New Roman" w:cs="Times New Roman"/>
          <w:lang w:eastAsia="ar-SA"/>
        </w:rPr>
      </w:pPr>
      <w:r w:rsidRPr="00CA354B">
        <w:rPr>
          <w:rFonts w:ascii="Times New Roman" w:hAnsi="Times New Roman" w:cs="Times New Roman"/>
          <w:lang w:eastAsia="ar-SA"/>
        </w:rPr>
        <w:t>к Постановлению</w:t>
      </w:r>
    </w:p>
    <w:p w:rsidR="00376114" w:rsidRDefault="00CA354B" w:rsidP="00CA354B">
      <w:pPr>
        <w:adjustRightInd/>
        <w:jc w:val="right"/>
        <w:rPr>
          <w:rFonts w:ascii="Times New Roman" w:hAnsi="Times New Roman" w:cs="Times New Roman"/>
          <w:lang w:eastAsia="ar-SA"/>
        </w:rPr>
      </w:pPr>
      <w:r w:rsidRPr="00CA354B">
        <w:rPr>
          <w:rFonts w:ascii="Times New Roman" w:hAnsi="Times New Roman" w:cs="Times New Roman"/>
          <w:lang w:eastAsia="ar-SA"/>
        </w:rPr>
        <w:t>администрации</w:t>
      </w:r>
      <w:r w:rsidR="00376114">
        <w:rPr>
          <w:rFonts w:ascii="Times New Roman" w:hAnsi="Times New Roman" w:cs="Times New Roman"/>
          <w:lang w:eastAsia="ar-SA"/>
        </w:rPr>
        <w:t xml:space="preserve"> Пильнинского</w:t>
      </w:r>
      <w:r w:rsidRPr="00CA354B">
        <w:rPr>
          <w:rFonts w:ascii="Times New Roman" w:hAnsi="Times New Roman" w:cs="Times New Roman"/>
          <w:lang w:eastAsia="ar-SA"/>
        </w:rPr>
        <w:t xml:space="preserve"> </w:t>
      </w:r>
    </w:p>
    <w:p w:rsidR="00376114" w:rsidRDefault="00376114" w:rsidP="00CA354B">
      <w:pPr>
        <w:adjustRightInd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муниципального </w:t>
      </w:r>
      <w:r w:rsidR="00CA354B">
        <w:rPr>
          <w:rFonts w:ascii="Times New Roman" w:hAnsi="Times New Roman" w:cs="Times New Roman"/>
          <w:lang w:eastAsia="ar-SA"/>
        </w:rPr>
        <w:t>округа</w:t>
      </w:r>
    </w:p>
    <w:p w:rsidR="00CA354B" w:rsidRPr="00CA354B" w:rsidRDefault="00376114" w:rsidP="00CA354B">
      <w:pPr>
        <w:adjustRightInd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Нижегородской области</w:t>
      </w:r>
      <w:r w:rsidR="00CA354B" w:rsidRPr="00CA354B">
        <w:rPr>
          <w:rFonts w:ascii="Times New Roman" w:hAnsi="Times New Roman" w:cs="Times New Roman"/>
          <w:lang w:eastAsia="ar-SA"/>
        </w:rPr>
        <w:t xml:space="preserve"> </w:t>
      </w:r>
    </w:p>
    <w:p w:rsidR="009C013F" w:rsidRDefault="00CA354B" w:rsidP="00CA354B">
      <w:pPr>
        <w:adjustRightInd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</w:t>
      </w:r>
      <w:r w:rsidR="00001DA3">
        <w:rPr>
          <w:rFonts w:ascii="Times New Roman" w:hAnsi="Times New Roman" w:cs="Times New Roman"/>
          <w:lang w:eastAsia="ar-SA"/>
        </w:rPr>
        <w:t xml:space="preserve">                          </w:t>
      </w:r>
      <w:r w:rsidR="00DC5E68">
        <w:rPr>
          <w:rFonts w:ascii="Times New Roman" w:hAnsi="Times New Roman" w:cs="Times New Roman"/>
          <w:lang w:eastAsia="ar-SA"/>
        </w:rPr>
        <w:t xml:space="preserve">              </w:t>
      </w:r>
      <w:r w:rsidR="00001DA3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от  «</w:t>
      </w:r>
      <w:r w:rsidR="00DC5E68">
        <w:rPr>
          <w:rFonts w:ascii="Times New Roman" w:hAnsi="Times New Roman" w:cs="Times New Roman"/>
          <w:lang w:eastAsia="ar-SA"/>
        </w:rPr>
        <w:t xml:space="preserve"> 18</w:t>
      </w:r>
      <w:r>
        <w:rPr>
          <w:rFonts w:ascii="Times New Roman" w:hAnsi="Times New Roman" w:cs="Times New Roman"/>
          <w:lang w:eastAsia="ar-SA"/>
        </w:rPr>
        <w:t xml:space="preserve"> »  </w:t>
      </w:r>
      <w:r w:rsidRPr="00CA354B">
        <w:rPr>
          <w:rFonts w:ascii="Times New Roman" w:hAnsi="Times New Roman" w:cs="Times New Roman"/>
          <w:lang w:eastAsia="ar-SA"/>
        </w:rPr>
        <w:t xml:space="preserve"> </w:t>
      </w:r>
      <w:r w:rsidR="00A167E0">
        <w:rPr>
          <w:rFonts w:ascii="Times New Roman" w:hAnsi="Times New Roman" w:cs="Times New Roman"/>
          <w:lang w:eastAsia="ar-SA"/>
        </w:rPr>
        <w:t>марта</w:t>
      </w:r>
      <w:r w:rsidRPr="00CA354B">
        <w:rPr>
          <w:rFonts w:ascii="Times New Roman" w:hAnsi="Times New Roman" w:cs="Times New Roman"/>
          <w:lang w:eastAsia="ar-SA"/>
        </w:rPr>
        <w:t xml:space="preserve">   202</w:t>
      </w:r>
      <w:r w:rsidR="00A167E0">
        <w:rPr>
          <w:rFonts w:ascii="Times New Roman" w:hAnsi="Times New Roman" w:cs="Times New Roman"/>
          <w:lang w:eastAsia="ar-SA"/>
        </w:rPr>
        <w:t>6</w:t>
      </w:r>
      <w:r w:rsidRPr="00CA354B">
        <w:rPr>
          <w:rFonts w:ascii="Times New Roman" w:hAnsi="Times New Roman" w:cs="Times New Roman"/>
          <w:lang w:eastAsia="ar-SA"/>
        </w:rPr>
        <w:t xml:space="preserve"> г. №</w:t>
      </w:r>
      <w:r w:rsidR="00DC5E68">
        <w:rPr>
          <w:rFonts w:ascii="Times New Roman" w:hAnsi="Times New Roman" w:cs="Times New Roman"/>
          <w:lang w:eastAsia="ar-SA"/>
        </w:rPr>
        <w:t xml:space="preserve">  181</w:t>
      </w:r>
      <w:r w:rsidR="00001DA3">
        <w:rPr>
          <w:rFonts w:ascii="Times New Roman" w:hAnsi="Times New Roman" w:cs="Times New Roman"/>
          <w:lang w:eastAsia="ar-SA"/>
        </w:rPr>
        <w:t xml:space="preserve">  </w:t>
      </w:r>
    </w:p>
    <w:p w:rsidR="00CA354B" w:rsidRDefault="00CA354B" w:rsidP="00CA354B">
      <w:pPr>
        <w:adjustRightInd/>
        <w:jc w:val="right"/>
        <w:rPr>
          <w:rFonts w:ascii="Times New Roman" w:hAnsi="Times New Roman" w:cs="Times New Roman"/>
          <w:lang w:eastAsia="ar-SA"/>
        </w:rPr>
      </w:pPr>
    </w:p>
    <w:p w:rsidR="005913D7" w:rsidRPr="009F05DF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9F05DF">
        <w:rPr>
          <w:rFonts w:ascii="Times New Roman" w:hAnsi="Times New Roman" w:cs="Times New Roman"/>
          <w:b/>
        </w:rPr>
        <w:t>Муниципальная программа</w:t>
      </w:r>
    </w:p>
    <w:p w:rsidR="005913D7" w:rsidRPr="009F05DF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9F05DF">
        <w:rPr>
          <w:rFonts w:ascii="Times New Roman" w:hAnsi="Times New Roman" w:cs="Times New Roman"/>
          <w:b/>
        </w:rPr>
        <w:t>"Развитие малого и среднего предпринимательства</w:t>
      </w:r>
    </w:p>
    <w:p w:rsidR="005913D7" w:rsidRPr="009F05DF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9F05DF">
        <w:rPr>
          <w:rFonts w:ascii="Times New Roman" w:hAnsi="Times New Roman" w:cs="Times New Roman"/>
          <w:b/>
        </w:rPr>
        <w:t>в Пильнинском муниципальном</w:t>
      </w:r>
      <w:r w:rsidR="009F05DF" w:rsidRPr="009F05DF">
        <w:rPr>
          <w:rFonts w:ascii="Times New Roman" w:hAnsi="Times New Roman" w:cs="Times New Roman"/>
          <w:b/>
        </w:rPr>
        <w:t xml:space="preserve"> округе</w:t>
      </w:r>
      <w:r w:rsidR="001F6D46">
        <w:rPr>
          <w:rFonts w:ascii="Times New Roman" w:hAnsi="Times New Roman" w:cs="Times New Roman"/>
          <w:b/>
        </w:rPr>
        <w:t xml:space="preserve"> </w:t>
      </w:r>
      <w:r w:rsidR="0004722E" w:rsidRPr="009F05DF">
        <w:rPr>
          <w:rFonts w:ascii="Times New Roman" w:hAnsi="Times New Roman" w:cs="Times New Roman"/>
          <w:b/>
        </w:rPr>
        <w:t>Нижегородской области</w:t>
      </w:r>
      <w:r w:rsidRPr="009F05DF">
        <w:rPr>
          <w:rFonts w:ascii="Times New Roman" w:hAnsi="Times New Roman" w:cs="Times New Roman"/>
          <w:b/>
        </w:rPr>
        <w:t xml:space="preserve"> на 20</w:t>
      </w:r>
      <w:r w:rsidR="000764FE">
        <w:rPr>
          <w:rFonts w:ascii="Times New Roman" w:hAnsi="Times New Roman" w:cs="Times New Roman"/>
          <w:b/>
        </w:rPr>
        <w:t>23</w:t>
      </w:r>
      <w:r w:rsidRPr="009F05DF">
        <w:rPr>
          <w:rFonts w:ascii="Times New Roman" w:hAnsi="Times New Roman" w:cs="Times New Roman"/>
          <w:b/>
        </w:rPr>
        <w:t xml:space="preserve"> - 202</w:t>
      </w:r>
      <w:r w:rsidR="00A167E0">
        <w:rPr>
          <w:rFonts w:ascii="Times New Roman" w:hAnsi="Times New Roman" w:cs="Times New Roman"/>
          <w:b/>
        </w:rPr>
        <w:t>8</w:t>
      </w:r>
      <w:r w:rsidRPr="009F05DF">
        <w:rPr>
          <w:rFonts w:ascii="Times New Roman" w:hAnsi="Times New Roman" w:cs="Times New Roman"/>
          <w:b/>
        </w:rPr>
        <w:t xml:space="preserve"> годы"</w:t>
      </w:r>
    </w:p>
    <w:p w:rsidR="005913D7" w:rsidRPr="009F05DF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9F05DF">
        <w:rPr>
          <w:rFonts w:ascii="Times New Roman" w:hAnsi="Times New Roman" w:cs="Times New Roman"/>
        </w:rPr>
        <w:t>(далее –  программа)</w:t>
      </w:r>
    </w:p>
    <w:p w:rsidR="005913D7" w:rsidRPr="00C577E4" w:rsidRDefault="005913D7" w:rsidP="005913D7">
      <w:pPr>
        <w:adjustRightInd/>
        <w:jc w:val="center"/>
        <w:rPr>
          <w:rFonts w:ascii="Times New Roman" w:hAnsi="Times New Roman" w:cs="Times New Roman"/>
          <w:highlight w:val="yellow"/>
        </w:rPr>
      </w:pPr>
    </w:p>
    <w:p w:rsidR="005913D7" w:rsidRPr="009F05DF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  <w:r w:rsidRPr="009F05DF">
        <w:rPr>
          <w:rFonts w:ascii="Times New Roman" w:hAnsi="Times New Roman" w:cs="Times New Roman"/>
        </w:rPr>
        <w:t>1. Паспорт программы</w:t>
      </w:r>
    </w:p>
    <w:p w:rsidR="005913D7" w:rsidRPr="00C577E4" w:rsidRDefault="005913D7" w:rsidP="005913D7">
      <w:pPr>
        <w:adjustRightInd/>
        <w:jc w:val="center"/>
        <w:outlineLvl w:val="2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1"/>
        <w:gridCol w:w="7921"/>
      </w:tblGrid>
      <w:tr w:rsidR="005913D7" w:rsidRPr="00C577E4" w:rsidTr="00001DA3">
        <w:trPr>
          <w:trHeight w:val="807"/>
        </w:trPr>
        <w:tc>
          <w:tcPr>
            <w:tcW w:w="2631" w:type="dxa"/>
          </w:tcPr>
          <w:p w:rsidR="005913D7" w:rsidRPr="009F05DF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921" w:type="dxa"/>
          </w:tcPr>
          <w:p w:rsidR="005913D7" w:rsidRPr="009F05DF" w:rsidRDefault="005913D7" w:rsidP="00A167E0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 xml:space="preserve">Муниципальная программа "Развитие малого и среднего предпринимательства в Пильнинском муниципальном </w:t>
            </w:r>
            <w:r w:rsidR="009F05DF" w:rsidRPr="009F05DF">
              <w:rPr>
                <w:rFonts w:ascii="Times New Roman" w:hAnsi="Times New Roman" w:cs="Times New Roman"/>
              </w:rPr>
              <w:t>округе</w:t>
            </w:r>
            <w:r w:rsidRPr="009F05DF">
              <w:rPr>
                <w:rFonts w:ascii="Times New Roman" w:hAnsi="Times New Roman" w:cs="Times New Roman"/>
              </w:rPr>
              <w:t xml:space="preserve"> Нижегородской  области на 20</w:t>
            </w:r>
            <w:r w:rsidR="000764FE">
              <w:rPr>
                <w:rFonts w:ascii="Times New Roman" w:hAnsi="Times New Roman" w:cs="Times New Roman"/>
              </w:rPr>
              <w:t>23</w:t>
            </w:r>
            <w:r w:rsidRPr="009F05DF">
              <w:rPr>
                <w:rFonts w:ascii="Times New Roman" w:hAnsi="Times New Roman" w:cs="Times New Roman"/>
              </w:rPr>
              <w:t xml:space="preserve"> - 202</w:t>
            </w:r>
            <w:r w:rsidR="00A167E0">
              <w:rPr>
                <w:rFonts w:ascii="Times New Roman" w:hAnsi="Times New Roman" w:cs="Times New Roman"/>
              </w:rPr>
              <w:t>8</w:t>
            </w:r>
            <w:r w:rsidRPr="009F05DF">
              <w:rPr>
                <w:rFonts w:ascii="Times New Roman" w:hAnsi="Times New Roman" w:cs="Times New Roman"/>
              </w:rPr>
              <w:t xml:space="preserve"> годы"</w:t>
            </w:r>
          </w:p>
        </w:tc>
      </w:tr>
      <w:tr w:rsidR="005913D7" w:rsidRPr="00C577E4" w:rsidTr="001F6D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13"/>
        </w:trPr>
        <w:tc>
          <w:tcPr>
            <w:tcW w:w="2631" w:type="dxa"/>
          </w:tcPr>
          <w:p w:rsidR="005913D7" w:rsidRPr="009F05DF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Заказчик-координатор программы</w:t>
            </w:r>
          </w:p>
        </w:tc>
        <w:tc>
          <w:tcPr>
            <w:tcW w:w="7921" w:type="dxa"/>
          </w:tcPr>
          <w:p w:rsidR="005913D7" w:rsidRPr="009F05DF" w:rsidRDefault="005913D7" w:rsidP="000A432C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 xml:space="preserve">Управление экономики, прогнозирования,  инвестиций и поддержки предпринимательства администрации Пильнинского муниципального </w:t>
            </w:r>
            <w:r w:rsidR="000A432C">
              <w:rPr>
                <w:rFonts w:ascii="Times New Roman" w:hAnsi="Times New Roman" w:cs="Times New Roman"/>
              </w:rPr>
              <w:t>округа</w:t>
            </w:r>
          </w:p>
        </w:tc>
      </w:tr>
      <w:tr w:rsidR="005913D7" w:rsidRPr="00C577E4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37"/>
        </w:trPr>
        <w:tc>
          <w:tcPr>
            <w:tcW w:w="2631" w:type="dxa"/>
          </w:tcPr>
          <w:p w:rsidR="005913D7" w:rsidRPr="009F05DF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7921" w:type="dxa"/>
          </w:tcPr>
          <w:p w:rsidR="005913D7" w:rsidRPr="009F05DF" w:rsidRDefault="00650703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Нет</w:t>
            </w:r>
            <w:r w:rsidR="005913D7" w:rsidRPr="009F05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13D7" w:rsidRPr="00C577E4" w:rsidTr="001F6D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53"/>
        </w:trPr>
        <w:tc>
          <w:tcPr>
            <w:tcW w:w="2631" w:type="dxa"/>
          </w:tcPr>
          <w:p w:rsidR="005913D7" w:rsidRPr="009F05DF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7921" w:type="dxa"/>
          </w:tcPr>
          <w:p w:rsidR="005913D7" w:rsidRPr="009F05DF" w:rsidRDefault="005913D7" w:rsidP="000A432C">
            <w:pPr>
              <w:adjustRightInd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F05DF">
              <w:rPr>
                <w:rFonts w:ascii="Times New Roman" w:hAnsi="Times New Roman" w:cs="Times New Roman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</w:t>
            </w:r>
            <w:r w:rsidR="00650703" w:rsidRPr="009F05DF">
              <w:rPr>
                <w:rFonts w:ascii="Times New Roman" w:hAnsi="Times New Roman" w:cs="Times New Roman"/>
              </w:rPr>
              <w:t xml:space="preserve"> </w:t>
            </w:r>
            <w:r w:rsidRPr="009F05DF">
              <w:rPr>
                <w:rFonts w:ascii="Times New Roman" w:hAnsi="Times New Roman" w:cs="Times New Roman"/>
              </w:rPr>
              <w:t xml:space="preserve">Пильнинского муниципального </w:t>
            </w:r>
            <w:r w:rsidR="000A432C">
              <w:rPr>
                <w:rFonts w:ascii="Times New Roman" w:hAnsi="Times New Roman" w:cs="Times New Roman"/>
              </w:rPr>
              <w:t>округа</w:t>
            </w:r>
            <w:r w:rsidRPr="009F05DF">
              <w:rPr>
                <w:rFonts w:ascii="Times New Roman" w:hAnsi="Times New Roman" w:cs="Times New Roman"/>
              </w:rPr>
              <w:t xml:space="preserve">, повышение его роли в социально-экономическом развитии </w:t>
            </w:r>
            <w:r w:rsidR="007D4F79">
              <w:rPr>
                <w:rFonts w:ascii="Times New Roman" w:hAnsi="Times New Roman" w:cs="Times New Roman"/>
              </w:rPr>
              <w:t>округа</w:t>
            </w:r>
            <w:r w:rsidRPr="009F05DF">
              <w:rPr>
                <w:rFonts w:ascii="Times New Roman" w:hAnsi="Times New Roman" w:cs="Times New Roman"/>
              </w:rPr>
              <w:t>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      </w:r>
            <w:proofErr w:type="gramEnd"/>
          </w:p>
        </w:tc>
      </w:tr>
      <w:tr w:rsidR="005913D7" w:rsidRPr="00C577E4" w:rsidTr="001F6D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02"/>
        </w:trPr>
        <w:tc>
          <w:tcPr>
            <w:tcW w:w="2631" w:type="dxa"/>
          </w:tcPr>
          <w:p w:rsidR="005913D7" w:rsidRPr="009F05DF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7921" w:type="dxa"/>
          </w:tcPr>
          <w:p w:rsidR="005913D7" w:rsidRPr="009F05DF" w:rsidRDefault="00650703" w:rsidP="00001DA3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О</w:t>
            </w:r>
            <w:r w:rsidR="005913D7" w:rsidRPr="009F05DF">
              <w:rPr>
                <w:rFonts w:ascii="Times New Roman" w:hAnsi="Times New Roman" w:cs="Times New Roman"/>
              </w:rPr>
              <w:t>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секторов экономики, повышения ур</w:t>
            </w:r>
            <w:r w:rsidR="007D347B" w:rsidRPr="009F05DF">
              <w:rPr>
                <w:rFonts w:ascii="Times New Roman" w:hAnsi="Times New Roman" w:cs="Times New Roman"/>
              </w:rPr>
              <w:t>овня и качества жизни населения</w:t>
            </w:r>
            <w:r w:rsidR="00001DA3">
              <w:rPr>
                <w:rFonts w:ascii="Times New Roman" w:hAnsi="Times New Roman" w:cs="Times New Roman"/>
              </w:rPr>
              <w:t>.</w:t>
            </w:r>
          </w:p>
        </w:tc>
      </w:tr>
      <w:tr w:rsidR="005913D7" w:rsidRPr="00C577E4" w:rsidTr="00120A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5913D7" w:rsidRPr="009F05DF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7921" w:type="dxa"/>
          </w:tcPr>
          <w:p w:rsidR="005913D7" w:rsidRPr="009F05DF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20</w:t>
            </w:r>
            <w:r w:rsidR="000764FE">
              <w:rPr>
                <w:rFonts w:ascii="Times New Roman" w:hAnsi="Times New Roman" w:cs="Times New Roman"/>
              </w:rPr>
              <w:t>23</w:t>
            </w:r>
            <w:r w:rsidRPr="009F05DF">
              <w:rPr>
                <w:rFonts w:ascii="Times New Roman" w:hAnsi="Times New Roman" w:cs="Times New Roman"/>
              </w:rPr>
              <w:t xml:space="preserve"> </w:t>
            </w:r>
            <w:r w:rsidR="00A167E0">
              <w:rPr>
                <w:rFonts w:ascii="Times New Roman" w:hAnsi="Times New Roman" w:cs="Times New Roman"/>
              </w:rPr>
              <w:t>–</w:t>
            </w:r>
            <w:r w:rsidRPr="009F05DF">
              <w:rPr>
                <w:rFonts w:ascii="Times New Roman" w:hAnsi="Times New Roman" w:cs="Times New Roman"/>
              </w:rPr>
              <w:t xml:space="preserve"> 202</w:t>
            </w:r>
            <w:r w:rsidR="00A167E0">
              <w:rPr>
                <w:rFonts w:ascii="Times New Roman" w:hAnsi="Times New Roman" w:cs="Times New Roman"/>
              </w:rPr>
              <w:t xml:space="preserve">8 </w:t>
            </w:r>
            <w:r w:rsidRPr="009F05DF">
              <w:rPr>
                <w:rFonts w:ascii="Times New Roman" w:hAnsi="Times New Roman" w:cs="Times New Roman"/>
              </w:rPr>
              <w:t>годы</w:t>
            </w:r>
          </w:p>
          <w:p w:rsidR="005913D7" w:rsidRPr="009F05DF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Программа реализуется в один этап</w:t>
            </w:r>
          </w:p>
        </w:tc>
      </w:tr>
      <w:tr w:rsidR="005913D7" w:rsidRPr="00C577E4" w:rsidTr="00A167E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639"/>
        </w:trPr>
        <w:tc>
          <w:tcPr>
            <w:tcW w:w="2631" w:type="dxa"/>
          </w:tcPr>
          <w:p w:rsidR="005913D7" w:rsidRPr="000609A6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0609A6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7921" w:type="dxa"/>
          </w:tcPr>
          <w:p w:rsidR="008D1C37" w:rsidRDefault="008D1C37" w:rsidP="004B1EE5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0609A6">
              <w:rPr>
                <w:rFonts w:ascii="Times New Roman" w:hAnsi="Times New Roman" w:cs="Times New Roman"/>
              </w:rPr>
              <w:t xml:space="preserve">Программа финансируется за счет средств местного бюджета в сумме </w:t>
            </w:r>
            <w:r w:rsidR="00355AB8" w:rsidRPr="0004722E">
              <w:rPr>
                <w:rFonts w:ascii="Times New Roman" w:hAnsi="Times New Roman" w:cs="Times New Roman"/>
              </w:rPr>
              <w:t>2607</w:t>
            </w:r>
            <w:r w:rsidR="00A167E0" w:rsidRPr="0004722E">
              <w:rPr>
                <w:rFonts w:ascii="Times New Roman" w:hAnsi="Times New Roman" w:cs="Times New Roman"/>
              </w:rPr>
              <w:t>,6</w:t>
            </w:r>
            <w:r w:rsidR="00355AB8" w:rsidRPr="0004722E">
              <w:rPr>
                <w:rFonts w:ascii="Times New Roman" w:hAnsi="Times New Roman" w:cs="Times New Roman"/>
              </w:rPr>
              <w:t xml:space="preserve"> </w:t>
            </w:r>
            <w:r w:rsidRPr="0004722E">
              <w:rPr>
                <w:rFonts w:ascii="Times New Roman" w:hAnsi="Times New Roman" w:cs="Times New Roman"/>
              </w:rPr>
              <w:t>тыс</w:t>
            </w:r>
            <w:r w:rsidRPr="000609A6">
              <w:rPr>
                <w:rFonts w:ascii="Times New Roman" w:hAnsi="Times New Roman" w:cs="Times New Roman"/>
              </w:rPr>
              <w:t xml:space="preserve">. руб., </w:t>
            </w:r>
            <w:r w:rsidRPr="009E02FF">
              <w:rPr>
                <w:rFonts w:ascii="Times New Roman" w:hAnsi="Times New Roman" w:cs="Times New Roman"/>
              </w:rPr>
              <w:t>областного бюджета 2000,0 тыс. руб.,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09A6">
              <w:rPr>
                <w:rFonts w:ascii="Times New Roman" w:hAnsi="Times New Roman" w:cs="Times New Roman"/>
              </w:rPr>
              <w:t xml:space="preserve">всего </w:t>
            </w:r>
            <w:r w:rsidR="00355AB8">
              <w:rPr>
                <w:rFonts w:ascii="Times New Roman" w:hAnsi="Times New Roman" w:cs="Times New Roman"/>
              </w:rPr>
              <w:t>607</w:t>
            </w:r>
            <w:r>
              <w:rPr>
                <w:rFonts w:ascii="Times New Roman" w:hAnsi="Times New Roman" w:cs="Times New Roman"/>
              </w:rPr>
              <w:t>,</w:t>
            </w:r>
            <w:r w:rsidR="00A167E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5AB8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="00355AB8">
              <w:rPr>
                <w:rFonts w:ascii="Times New Roman" w:hAnsi="Times New Roman" w:cs="Times New Roman"/>
              </w:rPr>
              <w:t>руб</w:t>
            </w:r>
            <w:proofErr w:type="spellEnd"/>
          </w:p>
          <w:p w:rsidR="00B37D72" w:rsidRPr="000609A6" w:rsidRDefault="00521EA2" w:rsidP="004B1EE5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0609A6">
              <w:rPr>
                <w:rFonts w:ascii="Times New Roman" w:hAnsi="Times New Roman" w:cs="Times New Roman"/>
              </w:rPr>
              <w:t xml:space="preserve">в 2023г – </w:t>
            </w:r>
            <w:r w:rsidR="001900F1">
              <w:rPr>
                <w:rFonts w:ascii="Times New Roman" w:hAnsi="Times New Roman" w:cs="Times New Roman"/>
              </w:rPr>
              <w:t>2</w:t>
            </w:r>
            <w:r w:rsidR="009E02FF">
              <w:rPr>
                <w:rFonts w:ascii="Times New Roman" w:hAnsi="Times New Roman" w:cs="Times New Roman"/>
              </w:rPr>
              <w:t>5</w:t>
            </w:r>
            <w:r w:rsidRPr="000609A6">
              <w:rPr>
                <w:rFonts w:ascii="Times New Roman" w:hAnsi="Times New Roman" w:cs="Times New Roman"/>
              </w:rPr>
              <w:t>15,6 тыс. руб.</w:t>
            </w:r>
          </w:p>
          <w:p w:rsidR="00273969" w:rsidRPr="000609A6" w:rsidRDefault="00273969" w:rsidP="004B1EE5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0609A6">
              <w:rPr>
                <w:rFonts w:ascii="Times New Roman" w:hAnsi="Times New Roman" w:cs="Times New Roman"/>
              </w:rPr>
              <w:t xml:space="preserve">в 2024г – </w:t>
            </w:r>
            <w:r w:rsidR="00B02C51">
              <w:rPr>
                <w:rFonts w:ascii="Times New Roman" w:hAnsi="Times New Roman" w:cs="Times New Roman"/>
              </w:rPr>
              <w:t xml:space="preserve"> </w:t>
            </w:r>
            <w:r w:rsidR="00F76B85">
              <w:rPr>
                <w:rFonts w:ascii="Times New Roman" w:hAnsi="Times New Roman" w:cs="Times New Roman"/>
              </w:rPr>
              <w:t>19</w:t>
            </w:r>
            <w:r w:rsidRPr="000609A6">
              <w:rPr>
                <w:rFonts w:ascii="Times New Roman" w:hAnsi="Times New Roman" w:cs="Times New Roman"/>
              </w:rPr>
              <w:t>,6</w:t>
            </w:r>
            <w:r w:rsidR="00B02C51">
              <w:rPr>
                <w:rFonts w:ascii="Times New Roman" w:hAnsi="Times New Roman" w:cs="Times New Roman"/>
              </w:rPr>
              <w:t xml:space="preserve"> </w:t>
            </w:r>
            <w:r w:rsidRPr="000609A6">
              <w:rPr>
                <w:rFonts w:ascii="Times New Roman" w:hAnsi="Times New Roman" w:cs="Times New Roman"/>
              </w:rPr>
              <w:t xml:space="preserve">тыс. руб. </w:t>
            </w:r>
          </w:p>
          <w:p w:rsidR="0076336D" w:rsidRDefault="000764FE" w:rsidP="004B1EE5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2025</w:t>
            </w:r>
            <w:r w:rsidR="0076336D" w:rsidRPr="000609A6">
              <w:rPr>
                <w:rFonts w:ascii="Times New Roman" w:hAnsi="Times New Roman" w:cs="Times New Roman"/>
              </w:rPr>
              <w:t xml:space="preserve">г – </w:t>
            </w:r>
            <w:r w:rsidR="00355AB8">
              <w:rPr>
                <w:rFonts w:ascii="Times New Roman" w:hAnsi="Times New Roman" w:cs="Times New Roman"/>
              </w:rPr>
              <w:t xml:space="preserve"> </w:t>
            </w:r>
            <w:r w:rsidR="00F76B85">
              <w:rPr>
                <w:rFonts w:ascii="Times New Roman" w:hAnsi="Times New Roman" w:cs="Times New Roman"/>
              </w:rPr>
              <w:t>19</w:t>
            </w:r>
            <w:r w:rsidR="0076336D" w:rsidRPr="000609A6">
              <w:rPr>
                <w:rFonts w:ascii="Times New Roman" w:hAnsi="Times New Roman" w:cs="Times New Roman"/>
              </w:rPr>
              <w:t>,6</w:t>
            </w:r>
            <w:r w:rsidR="00B02C51">
              <w:rPr>
                <w:rFonts w:ascii="Times New Roman" w:hAnsi="Times New Roman" w:cs="Times New Roman"/>
              </w:rPr>
              <w:t xml:space="preserve"> </w:t>
            </w:r>
            <w:r w:rsidR="0076336D" w:rsidRPr="000609A6">
              <w:rPr>
                <w:rFonts w:ascii="Times New Roman" w:hAnsi="Times New Roman" w:cs="Times New Roman"/>
              </w:rPr>
              <w:t xml:space="preserve">тыс. руб. </w:t>
            </w:r>
          </w:p>
          <w:p w:rsidR="000764FE" w:rsidRDefault="000764FE" w:rsidP="00B31172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2026 г – </w:t>
            </w:r>
            <w:r w:rsidR="00355AB8">
              <w:rPr>
                <w:rFonts w:ascii="Times New Roman" w:hAnsi="Times New Roman" w:cs="Times New Roman"/>
              </w:rPr>
              <w:t>17,6</w:t>
            </w:r>
            <w:r>
              <w:rPr>
                <w:rFonts w:ascii="Times New Roman" w:hAnsi="Times New Roman" w:cs="Times New Roman"/>
              </w:rPr>
              <w:t xml:space="preserve"> тыс. руб. </w:t>
            </w:r>
          </w:p>
          <w:p w:rsidR="00001DA3" w:rsidRDefault="00001DA3" w:rsidP="00B31172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2027г – </w:t>
            </w:r>
            <w:r w:rsidR="00355A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355AB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,6 тыс. руб.</w:t>
            </w:r>
          </w:p>
          <w:p w:rsidR="00BA15F3" w:rsidRPr="000609A6" w:rsidRDefault="00BA15F3" w:rsidP="00B31172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2028г </w:t>
            </w:r>
            <w:r w:rsidR="00A167E0">
              <w:rPr>
                <w:rFonts w:ascii="Times New Roman" w:hAnsi="Times New Roman" w:cs="Times New Roman"/>
              </w:rPr>
              <w:t xml:space="preserve">- </w:t>
            </w:r>
            <w:r w:rsidR="00355AB8">
              <w:rPr>
                <w:rFonts w:ascii="Times New Roman" w:hAnsi="Times New Roman" w:cs="Times New Roman"/>
              </w:rPr>
              <w:t xml:space="preserve"> </w:t>
            </w:r>
            <w:r w:rsidR="00A167E0">
              <w:rPr>
                <w:rFonts w:ascii="Times New Roman" w:hAnsi="Times New Roman" w:cs="Times New Roman"/>
              </w:rPr>
              <w:t>17,6  тыс. руб.</w:t>
            </w:r>
          </w:p>
        </w:tc>
      </w:tr>
    </w:tbl>
    <w:p w:rsidR="004A2A05" w:rsidRDefault="005913D7" w:rsidP="005913D7">
      <w:pPr>
        <w:adjustRightInd/>
        <w:jc w:val="both"/>
        <w:rPr>
          <w:rFonts w:ascii="Times New Roman" w:hAnsi="Times New Roman" w:cs="Times New Roman"/>
          <w:highlight w:val="yellow"/>
        </w:rPr>
      </w:pPr>
      <w:r w:rsidRPr="00C577E4">
        <w:rPr>
          <w:rFonts w:ascii="Times New Roman" w:hAnsi="Times New Roman" w:cs="Times New Roman"/>
          <w:highlight w:val="yellow"/>
        </w:rPr>
        <w:t xml:space="preserve"> </w:t>
      </w:r>
    </w:p>
    <w:p w:rsidR="00A167E0" w:rsidRDefault="00A167E0" w:rsidP="005913D7">
      <w:pPr>
        <w:adjustRightInd/>
        <w:jc w:val="both"/>
        <w:rPr>
          <w:rFonts w:ascii="Times New Roman" w:hAnsi="Times New Roman" w:cs="Times New Roman"/>
          <w:highlight w:val="yellow"/>
        </w:rPr>
      </w:pPr>
    </w:p>
    <w:p w:rsidR="00A167E0" w:rsidRDefault="00A167E0" w:rsidP="005913D7">
      <w:pPr>
        <w:adjustRightInd/>
        <w:jc w:val="both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6146"/>
        <w:gridCol w:w="1304"/>
        <w:gridCol w:w="2898"/>
      </w:tblGrid>
      <w:tr w:rsidR="008B326E" w:rsidRPr="00C577E4" w:rsidTr="009E3E24">
        <w:tc>
          <w:tcPr>
            <w:tcW w:w="204" w:type="dxa"/>
            <w:vMerge w:val="restart"/>
            <w:tcBorders>
              <w:right w:val="nil"/>
            </w:tcBorders>
          </w:tcPr>
          <w:p w:rsidR="008B326E" w:rsidRPr="00C577E4" w:rsidRDefault="008B326E" w:rsidP="009E3E24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8B326E" w:rsidRPr="009F05DF" w:rsidRDefault="008B326E" w:rsidP="009E3E2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1F6D46" w:rsidRDefault="008B326E" w:rsidP="00001DA3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 xml:space="preserve">"Развитие малого и среднего предпринимательства на территории </w:t>
            </w:r>
          </w:p>
          <w:p w:rsidR="008B326E" w:rsidRPr="00C577E4" w:rsidRDefault="008B326E" w:rsidP="00A167E0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05DF">
              <w:rPr>
                <w:rFonts w:ascii="Times New Roman" w:hAnsi="Times New Roman" w:cs="Times New Roman"/>
              </w:rPr>
              <w:t xml:space="preserve">Пильнинского муниципального </w:t>
            </w:r>
            <w:r w:rsidR="009F05DF" w:rsidRPr="009F05DF">
              <w:rPr>
                <w:rFonts w:ascii="Times New Roman" w:hAnsi="Times New Roman" w:cs="Times New Roman"/>
              </w:rPr>
              <w:t>округа</w:t>
            </w:r>
            <w:r w:rsidRPr="009F05DF">
              <w:rPr>
                <w:rFonts w:ascii="Times New Roman" w:hAnsi="Times New Roman" w:cs="Times New Roman"/>
              </w:rPr>
              <w:t xml:space="preserve"> Нижегородской области  на 20</w:t>
            </w:r>
            <w:r w:rsidR="009F05DF" w:rsidRPr="009F05DF">
              <w:rPr>
                <w:rFonts w:ascii="Times New Roman" w:hAnsi="Times New Roman" w:cs="Times New Roman"/>
              </w:rPr>
              <w:t>23</w:t>
            </w:r>
            <w:r w:rsidRPr="009F05DF">
              <w:rPr>
                <w:rFonts w:ascii="Times New Roman" w:hAnsi="Times New Roman" w:cs="Times New Roman"/>
              </w:rPr>
              <w:t xml:space="preserve"> </w:t>
            </w:r>
            <w:r w:rsidR="009F05DF" w:rsidRPr="009F05DF">
              <w:rPr>
                <w:rFonts w:ascii="Times New Roman" w:hAnsi="Times New Roman" w:cs="Times New Roman"/>
              </w:rPr>
              <w:t>–</w:t>
            </w:r>
            <w:r w:rsidRPr="009F05DF">
              <w:rPr>
                <w:rFonts w:ascii="Times New Roman" w:hAnsi="Times New Roman" w:cs="Times New Roman"/>
              </w:rPr>
              <w:t xml:space="preserve"> </w:t>
            </w:r>
            <w:r w:rsidR="000764FE">
              <w:rPr>
                <w:rFonts w:ascii="Times New Roman" w:hAnsi="Times New Roman" w:cs="Times New Roman"/>
              </w:rPr>
              <w:t>202</w:t>
            </w:r>
            <w:r w:rsidR="00A167E0">
              <w:rPr>
                <w:rFonts w:ascii="Times New Roman" w:hAnsi="Times New Roman" w:cs="Times New Roman"/>
              </w:rPr>
              <w:t>8</w:t>
            </w:r>
            <w:r w:rsidR="009F05DF" w:rsidRPr="009F05DF">
              <w:rPr>
                <w:rFonts w:ascii="Times New Roman" w:hAnsi="Times New Roman" w:cs="Times New Roman"/>
              </w:rPr>
              <w:t xml:space="preserve"> годы</w:t>
            </w:r>
            <w:r w:rsidRPr="009F05DF">
              <w:rPr>
                <w:rFonts w:ascii="Times New Roman" w:hAnsi="Times New Roman" w:cs="Times New Roman"/>
              </w:rPr>
              <w:t>"</w:t>
            </w:r>
          </w:p>
        </w:tc>
      </w:tr>
      <w:tr w:rsidR="008B326E" w:rsidRPr="00C577E4" w:rsidTr="009E3E24">
        <w:trPr>
          <w:trHeight w:val="379"/>
        </w:trPr>
        <w:tc>
          <w:tcPr>
            <w:tcW w:w="204" w:type="dxa"/>
            <w:vMerge/>
            <w:tcBorders>
              <w:right w:val="nil"/>
            </w:tcBorders>
          </w:tcPr>
          <w:p w:rsidR="008B326E" w:rsidRPr="00C577E4" w:rsidRDefault="008B326E" w:rsidP="009E3E2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8B326E" w:rsidRPr="0076336D" w:rsidRDefault="008B326E" w:rsidP="009E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336D">
              <w:rPr>
                <w:rFonts w:ascii="Times New Roman" w:hAnsi="Times New Roman" w:cs="Times New Roman"/>
                <w:b/>
              </w:rPr>
              <w:t>Индикаторы</w:t>
            </w:r>
          </w:p>
        </w:tc>
      </w:tr>
      <w:tr w:rsidR="008D1C37" w:rsidRPr="00C577E4" w:rsidTr="009E3E24">
        <w:tc>
          <w:tcPr>
            <w:tcW w:w="204" w:type="dxa"/>
            <w:vMerge/>
            <w:tcBorders>
              <w:right w:val="nil"/>
            </w:tcBorders>
          </w:tcPr>
          <w:p w:rsidR="008D1C37" w:rsidRPr="00C577E4" w:rsidRDefault="008D1C37" w:rsidP="0076336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76336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Количество малых  и средних предприятий</w:t>
            </w:r>
          </w:p>
        </w:tc>
        <w:tc>
          <w:tcPr>
            <w:tcW w:w="1304" w:type="dxa"/>
          </w:tcPr>
          <w:p w:rsidR="008D1C37" w:rsidRPr="0076336D" w:rsidRDefault="008D1C37" w:rsidP="0076336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8D1C37" w:rsidRPr="0004722E" w:rsidRDefault="0004722E" w:rsidP="008D1C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380</w:t>
            </w:r>
          </w:p>
        </w:tc>
      </w:tr>
      <w:tr w:rsidR="008D1C37" w:rsidRPr="00C577E4" w:rsidTr="009E3E24">
        <w:tc>
          <w:tcPr>
            <w:tcW w:w="204" w:type="dxa"/>
            <w:vMerge/>
            <w:tcBorders>
              <w:right w:val="nil"/>
            </w:tcBorders>
          </w:tcPr>
          <w:p w:rsidR="008D1C37" w:rsidRPr="00C577E4" w:rsidRDefault="008D1C37" w:rsidP="0076336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76336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Оборот  по субъектам малого и  среднего предпринимательства</w:t>
            </w:r>
          </w:p>
        </w:tc>
        <w:tc>
          <w:tcPr>
            <w:tcW w:w="1304" w:type="dxa"/>
          </w:tcPr>
          <w:p w:rsidR="008D1C37" w:rsidRPr="0076336D" w:rsidRDefault="008D1C37" w:rsidP="0076336D">
            <w:pPr>
              <w:adjustRightInd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336D">
              <w:rPr>
                <w:rFonts w:ascii="Times New Roman" w:hAnsi="Times New Roman" w:cs="Times New Roman"/>
              </w:rPr>
              <w:t>млн</w:t>
            </w:r>
            <w:proofErr w:type="gramEnd"/>
            <w:r w:rsidRPr="0076336D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898" w:type="dxa"/>
          </w:tcPr>
          <w:p w:rsidR="008D1C37" w:rsidRPr="0004722E" w:rsidRDefault="0004722E" w:rsidP="008D1C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6565</w:t>
            </w:r>
          </w:p>
        </w:tc>
      </w:tr>
      <w:tr w:rsidR="008D1C37" w:rsidRPr="00C577E4" w:rsidTr="009E3E24">
        <w:tc>
          <w:tcPr>
            <w:tcW w:w="204" w:type="dxa"/>
            <w:vMerge/>
            <w:tcBorders>
              <w:right w:val="nil"/>
            </w:tcBorders>
          </w:tcPr>
          <w:p w:rsidR="008D1C37" w:rsidRPr="00C577E4" w:rsidRDefault="008D1C37" w:rsidP="0076336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76336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Среднемесячная заработная плата по малым и средним  предприятиям</w:t>
            </w:r>
          </w:p>
        </w:tc>
        <w:tc>
          <w:tcPr>
            <w:tcW w:w="1304" w:type="dxa"/>
          </w:tcPr>
          <w:p w:rsidR="008D1C37" w:rsidRPr="0076336D" w:rsidRDefault="008D1C37" w:rsidP="0076336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898" w:type="dxa"/>
          </w:tcPr>
          <w:p w:rsidR="008D1C37" w:rsidRPr="0004722E" w:rsidRDefault="0004722E" w:rsidP="008D1C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60656</w:t>
            </w:r>
          </w:p>
        </w:tc>
      </w:tr>
      <w:tr w:rsidR="008D1C37" w:rsidRPr="00C577E4" w:rsidTr="009E3E24">
        <w:trPr>
          <w:trHeight w:val="990"/>
        </w:trPr>
        <w:tc>
          <w:tcPr>
            <w:tcW w:w="204" w:type="dxa"/>
            <w:vMerge/>
            <w:tcBorders>
              <w:right w:val="nil"/>
            </w:tcBorders>
          </w:tcPr>
          <w:p w:rsidR="008D1C37" w:rsidRPr="00C577E4" w:rsidRDefault="008D1C37" w:rsidP="0076336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76336D">
            <w:pPr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Среднесписочная численность работников на малых  и средних предприятиях</w:t>
            </w:r>
          </w:p>
        </w:tc>
        <w:tc>
          <w:tcPr>
            <w:tcW w:w="1304" w:type="dxa"/>
          </w:tcPr>
          <w:p w:rsidR="008D1C37" w:rsidRPr="0076336D" w:rsidRDefault="008D1C37" w:rsidP="0076336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898" w:type="dxa"/>
          </w:tcPr>
          <w:p w:rsidR="008D1C37" w:rsidRPr="0004722E" w:rsidRDefault="008D1C37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17</w:t>
            </w:r>
            <w:r w:rsidR="0004722E" w:rsidRPr="0004722E">
              <w:rPr>
                <w:rFonts w:ascii="Times New Roman" w:hAnsi="Times New Roman" w:cs="Times New Roman"/>
              </w:rPr>
              <w:t>65</w:t>
            </w:r>
          </w:p>
        </w:tc>
      </w:tr>
      <w:tr w:rsidR="008D1C37" w:rsidRPr="00C577E4" w:rsidTr="009E3E24">
        <w:trPr>
          <w:trHeight w:val="842"/>
        </w:trPr>
        <w:tc>
          <w:tcPr>
            <w:tcW w:w="204" w:type="dxa"/>
            <w:vMerge/>
            <w:tcBorders>
              <w:right w:val="nil"/>
            </w:tcBorders>
          </w:tcPr>
          <w:p w:rsidR="008D1C37" w:rsidRPr="00C577E4" w:rsidRDefault="008D1C37" w:rsidP="0076336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76336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Объем отгруженных товаров собственного производства, выполнено работ (оказано услуг) собственными  силами малыми и средними предприятиями</w:t>
            </w:r>
          </w:p>
        </w:tc>
        <w:tc>
          <w:tcPr>
            <w:tcW w:w="1304" w:type="dxa"/>
          </w:tcPr>
          <w:p w:rsidR="008D1C37" w:rsidRPr="0076336D" w:rsidRDefault="008D1C37" w:rsidP="0076336D">
            <w:pPr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 xml:space="preserve">млн. руб. </w:t>
            </w:r>
          </w:p>
        </w:tc>
        <w:tc>
          <w:tcPr>
            <w:tcW w:w="2898" w:type="dxa"/>
          </w:tcPr>
          <w:p w:rsidR="008D1C37" w:rsidRPr="0004722E" w:rsidRDefault="0004722E" w:rsidP="008D1C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5711</w:t>
            </w:r>
          </w:p>
        </w:tc>
      </w:tr>
      <w:tr w:rsidR="008D1C37" w:rsidRPr="00C577E4" w:rsidTr="009E3E24">
        <w:trPr>
          <w:trHeight w:val="480"/>
        </w:trPr>
        <w:tc>
          <w:tcPr>
            <w:tcW w:w="204" w:type="dxa"/>
            <w:vMerge w:val="restart"/>
            <w:tcBorders>
              <w:right w:val="nil"/>
            </w:tcBorders>
          </w:tcPr>
          <w:p w:rsidR="008D1C37" w:rsidRPr="00C577E4" w:rsidRDefault="008D1C37" w:rsidP="0076336D">
            <w:pPr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76336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304" w:type="dxa"/>
          </w:tcPr>
          <w:p w:rsidR="008D1C37" w:rsidRPr="0076336D" w:rsidRDefault="008D1C37" w:rsidP="0076336D">
            <w:pPr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98" w:type="dxa"/>
          </w:tcPr>
          <w:p w:rsidR="008D1C37" w:rsidRPr="0004722E" w:rsidRDefault="0004722E" w:rsidP="008D1C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42,9</w:t>
            </w:r>
          </w:p>
        </w:tc>
      </w:tr>
      <w:tr w:rsidR="008D1C37" w:rsidRPr="00C577E4" w:rsidTr="009E3E24">
        <w:trPr>
          <w:trHeight w:val="480"/>
        </w:trPr>
        <w:tc>
          <w:tcPr>
            <w:tcW w:w="204" w:type="dxa"/>
            <w:vMerge/>
            <w:tcBorders>
              <w:right w:val="nil"/>
            </w:tcBorders>
          </w:tcPr>
          <w:p w:rsidR="008D1C37" w:rsidRPr="00C577E4" w:rsidRDefault="008D1C37" w:rsidP="009E3E24">
            <w:pPr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9E3E2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Доля  полученных бесплатных консультаций  в сфере защиты прав потребителей от заявленных обращений  граждан в данной сфере</w:t>
            </w:r>
          </w:p>
        </w:tc>
        <w:tc>
          <w:tcPr>
            <w:tcW w:w="1304" w:type="dxa"/>
          </w:tcPr>
          <w:p w:rsidR="008D1C37" w:rsidRPr="0076336D" w:rsidRDefault="008D1C37" w:rsidP="009E3E24">
            <w:pPr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98" w:type="dxa"/>
          </w:tcPr>
          <w:p w:rsidR="008D1C37" w:rsidRPr="0004722E" w:rsidRDefault="008D1C37" w:rsidP="008D1C37">
            <w:pPr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100</w:t>
            </w:r>
          </w:p>
        </w:tc>
      </w:tr>
      <w:tr w:rsidR="008B326E" w:rsidRPr="0076336D" w:rsidTr="009E3E24">
        <w:tc>
          <w:tcPr>
            <w:tcW w:w="204" w:type="dxa"/>
            <w:vMerge/>
            <w:tcBorders>
              <w:right w:val="nil"/>
            </w:tcBorders>
          </w:tcPr>
          <w:p w:rsidR="008B326E" w:rsidRPr="0076336D" w:rsidRDefault="008B326E" w:rsidP="009E3E2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left w:val="nil"/>
            </w:tcBorders>
          </w:tcPr>
          <w:p w:rsidR="008B326E" w:rsidRPr="00AC5EBD" w:rsidRDefault="008B326E" w:rsidP="009E3E24">
            <w:pPr>
              <w:adjustRightInd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4722E">
              <w:rPr>
                <w:rFonts w:ascii="Times New Roman" w:hAnsi="Times New Roman" w:cs="Times New Roman"/>
                <w:b/>
              </w:rPr>
              <w:t>Непосредственные результаты</w:t>
            </w:r>
          </w:p>
        </w:tc>
      </w:tr>
      <w:tr w:rsidR="008D1C37" w:rsidRPr="0076336D" w:rsidTr="009E3E24">
        <w:tc>
          <w:tcPr>
            <w:tcW w:w="204" w:type="dxa"/>
            <w:vMerge/>
            <w:tcBorders>
              <w:right w:val="nil"/>
            </w:tcBorders>
          </w:tcPr>
          <w:p w:rsidR="008D1C37" w:rsidRPr="0076336D" w:rsidRDefault="008D1C37" w:rsidP="0076336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76336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Количество проведенных консультаций и мероприятий для субъектов малого и среднего предпринимательства</w:t>
            </w:r>
          </w:p>
        </w:tc>
        <w:tc>
          <w:tcPr>
            <w:tcW w:w="1304" w:type="dxa"/>
          </w:tcPr>
          <w:p w:rsidR="008D1C37" w:rsidRPr="0076336D" w:rsidRDefault="008D1C37" w:rsidP="0076336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8D1C37" w:rsidRPr="0004722E" w:rsidRDefault="008D1C37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1</w:t>
            </w:r>
            <w:r w:rsidR="0004722E" w:rsidRPr="0004722E">
              <w:rPr>
                <w:rFonts w:ascii="Times New Roman" w:hAnsi="Times New Roman" w:cs="Times New Roman"/>
              </w:rPr>
              <w:t>50</w:t>
            </w:r>
          </w:p>
        </w:tc>
      </w:tr>
      <w:tr w:rsidR="008D1C37" w:rsidRPr="0076336D" w:rsidTr="009E3E24">
        <w:tc>
          <w:tcPr>
            <w:tcW w:w="204" w:type="dxa"/>
            <w:vMerge/>
            <w:tcBorders>
              <w:right w:val="nil"/>
            </w:tcBorders>
          </w:tcPr>
          <w:p w:rsidR="008D1C37" w:rsidRPr="0076336D" w:rsidRDefault="008D1C37" w:rsidP="0076336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76336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1304" w:type="dxa"/>
          </w:tcPr>
          <w:p w:rsidR="008D1C37" w:rsidRPr="0076336D" w:rsidRDefault="008D1C37" w:rsidP="0076336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898" w:type="dxa"/>
          </w:tcPr>
          <w:p w:rsidR="008D1C37" w:rsidRPr="0004722E" w:rsidRDefault="008D1C37" w:rsidP="008D1C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8</w:t>
            </w:r>
          </w:p>
        </w:tc>
      </w:tr>
      <w:tr w:rsidR="008D1C37" w:rsidRPr="0076336D" w:rsidTr="009E3E24">
        <w:tc>
          <w:tcPr>
            <w:tcW w:w="204" w:type="dxa"/>
            <w:vMerge/>
            <w:tcBorders>
              <w:right w:val="nil"/>
            </w:tcBorders>
          </w:tcPr>
          <w:p w:rsidR="008D1C37" w:rsidRPr="0076336D" w:rsidRDefault="008D1C37" w:rsidP="0076336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76336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1304" w:type="dxa"/>
          </w:tcPr>
          <w:p w:rsidR="008D1C37" w:rsidRPr="0076336D" w:rsidRDefault="008D1C37" w:rsidP="0076336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2898" w:type="dxa"/>
          </w:tcPr>
          <w:p w:rsidR="008D1C37" w:rsidRPr="0004722E" w:rsidRDefault="0004722E" w:rsidP="008D1C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1</w:t>
            </w:r>
            <w:r w:rsidR="008D1C37" w:rsidRPr="0004722E">
              <w:rPr>
                <w:rFonts w:ascii="Times New Roman" w:hAnsi="Times New Roman" w:cs="Times New Roman"/>
              </w:rPr>
              <w:t>55</w:t>
            </w:r>
          </w:p>
        </w:tc>
      </w:tr>
      <w:tr w:rsidR="008D1C37" w:rsidRPr="0076336D" w:rsidTr="009E3E24">
        <w:tc>
          <w:tcPr>
            <w:tcW w:w="204" w:type="dxa"/>
            <w:vMerge/>
            <w:tcBorders>
              <w:right w:val="nil"/>
            </w:tcBorders>
          </w:tcPr>
          <w:p w:rsidR="008D1C37" w:rsidRPr="0076336D" w:rsidRDefault="008D1C37" w:rsidP="0076336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76336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Количество бесплатных консультаций для всех категорий граждан в целях обеспечения доступности правовой помощи в сфере защиты прав потребителей</w:t>
            </w:r>
          </w:p>
        </w:tc>
        <w:tc>
          <w:tcPr>
            <w:tcW w:w="1304" w:type="dxa"/>
          </w:tcPr>
          <w:p w:rsidR="008D1C37" w:rsidRPr="0076336D" w:rsidRDefault="008D1C37" w:rsidP="0076336D">
            <w:pPr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6D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2898" w:type="dxa"/>
          </w:tcPr>
          <w:p w:rsidR="008D1C37" w:rsidRPr="0004722E" w:rsidRDefault="008D1C37" w:rsidP="008D1C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100</w:t>
            </w:r>
          </w:p>
        </w:tc>
      </w:tr>
      <w:tr w:rsidR="008D1C37" w:rsidRPr="0076336D" w:rsidTr="009E3E24">
        <w:tc>
          <w:tcPr>
            <w:tcW w:w="204" w:type="dxa"/>
            <w:vMerge/>
            <w:tcBorders>
              <w:right w:val="nil"/>
            </w:tcBorders>
          </w:tcPr>
          <w:p w:rsidR="008D1C37" w:rsidRPr="0076336D" w:rsidRDefault="008D1C37" w:rsidP="0076336D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146" w:type="dxa"/>
            <w:tcBorders>
              <w:left w:val="nil"/>
            </w:tcBorders>
          </w:tcPr>
          <w:p w:rsidR="008D1C37" w:rsidRPr="0076336D" w:rsidRDefault="008D1C37" w:rsidP="000A432C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 xml:space="preserve">Количество просветительных мероприятий среди  учащихся учебных заведений Пильнинского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304" w:type="dxa"/>
          </w:tcPr>
          <w:p w:rsidR="008D1C37" w:rsidRPr="0076336D" w:rsidRDefault="008D1C37" w:rsidP="0076336D">
            <w:pPr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336D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2898" w:type="dxa"/>
          </w:tcPr>
          <w:p w:rsidR="008D1C37" w:rsidRPr="0004722E" w:rsidRDefault="008D1C37" w:rsidP="008D1C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4722E">
              <w:rPr>
                <w:rFonts w:ascii="Times New Roman" w:hAnsi="Times New Roman" w:cs="Times New Roman"/>
              </w:rPr>
              <w:t>6</w:t>
            </w:r>
          </w:p>
        </w:tc>
      </w:tr>
    </w:tbl>
    <w:p w:rsidR="00A44308" w:rsidRPr="00C577E4" w:rsidRDefault="00A44308" w:rsidP="00904ABF">
      <w:pPr>
        <w:adjustRightInd/>
        <w:jc w:val="center"/>
        <w:outlineLvl w:val="2"/>
        <w:rPr>
          <w:rFonts w:ascii="Times New Roman" w:hAnsi="Times New Roman" w:cs="Times New Roman"/>
          <w:b/>
          <w:highlight w:val="yellow"/>
        </w:rPr>
      </w:pPr>
    </w:p>
    <w:p w:rsidR="001F6D46" w:rsidRDefault="001F6D46" w:rsidP="00904ABF">
      <w:pPr>
        <w:adjustRightInd/>
        <w:jc w:val="center"/>
        <w:outlineLvl w:val="2"/>
        <w:rPr>
          <w:rFonts w:ascii="Times New Roman" w:hAnsi="Times New Roman" w:cs="Times New Roman"/>
          <w:b/>
        </w:rPr>
      </w:pPr>
    </w:p>
    <w:p w:rsidR="00A167E0" w:rsidRDefault="00A167E0" w:rsidP="00904ABF">
      <w:pPr>
        <w:adjustRightInd/>
        <w:jc w:val="center"/>
        <w:outlineLvl w:val="2"/>
        <w:rPr>
          <w:rFonts w:ascii="Times New Roman" w:hAnsi="Times New Roman" w:cs="Times New Roman"/>
          <w:b/>
        </w:rPr>
      </w:pPr>
    </w:p>
    <w:p w:rsidR="00A167E0" w:rsidRDefault="00A167E0" w:rsidP="00904ABF">
      <w:pPr>
        <w:adjustRightInd/>
        <w:jc w:val="center"/>
        <w:outlineLvl w:val="2"/>
        <w:rPr>
          <w:rFonts w:ascii="Times New Roman" w:hAnsi="Times New Roman" w:cs="Times New Roman"/>
          <w:b/>
        </w:rPr>
      </w:pPr>
    </w:p>
    <w:p w:rsidR="00A167E0" w:rsidRDefault="00A167E0" w:rsidP="00904ABF">
      <w:pPr>
        <w:adjustRightInd/>
        <w:jc w:val="center"/>
        <w:outlineLvl w:val="2"/>
        <w:rPr>
          <w:rFonts w:ascii="Times New Roman" w:hAnsi="Times New Roman" w:cs="Times New Roman"/>
          <w:b/>
        </w:rPr>
      </w:pPr>
    </w:p>
    <w:p w:rsidR="00A167E0" w:rsidRDefault="00A167E0" w:rsidP="00904ABF">
      <w:pPr>
        <w:adjustRightInd/>
        <w:jc w:val="center"/>
        <w:outlineLvl w:val="2"/>
        <w:rPr>
          <w:rFonts w:ascii="Times New Roman" w:hAnsi="Times New Roman" w:cs="Times New Roman"/>
          <w:b/>
        </w:rPr>
      </w:pPr>
    </w:p>
    <w:p w:rsidR="00904ABF" w:rsidRDefault="00904ABF" w:rsidP="00904ABF">
      <w:pPr>
        <w:adjustRightInd/>
        <w:jc w:val="center"/>
        <w:outlineLvl w:val="2"/>
        <w:rPr>
          <w:rFonts w:ascii="Times New Roman" w:hAnsi="Times New Roman" w:cs="Times New Roman"/>
          <w:b/>
        </w:rPr>
      </w:pPr>
      <w:r w:rsidRPr="00FE79E0">
        <w:rPr>
          <w:rFonts w:ascii="Times New Roman" w:hAnsi="Times New Roman" w:cs="Times New Roman"/>
          <w:b/>
        </w:rPr>
        <w:lastRenderedPageBreak/>
        <w:t>2. Текстовая часть муниципальной программы</w:t>
      </w:r>
    </w:p>
    <w:p w:rsidR="00023069" w:rsidRPr="00FE79E0" w:rsidRDefault="00023069" w:rsidP="00904ABF">
      <w:pPr>
        <w:adjustRightInd/>
        <w:jc w:val="center"/>
        <w:outlineLvl w:val="2"/>
        <w:rPr>
          <w:rFonts w:ascii="Times New Roman" w:hAnsi="Times New Roman" w:cs="Times New Roman"/>
          <w:b/>
        </w:rPr>
      </w:pPr>
    </w:p>
    <w:p w:rsidR="00904ABF" w:rsidRPr="00FE79E0" w:rsidRDefault="00904ABF" w:rsidP="00904ABF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FE79E0">
        <w:rPr>
          <w:rFonts w:ascii="Times New Roman" w:hAnsi="Times New Roman" w:cs="Times New Roman"/>
          <w:b/>
        </w:rPr>
        <w:t>2.1. Характеристика текущего состояния</w:t>
      </w:r>
    </w:p>
    <w:p w:rsidR="00904ABF" w:rsidRDefault="00904ABF" w:rsidP="001F6D46">
      <w:pPr>
        <w:adjustRightInd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E79E0">
        <w:rPr>
          <w:rFonts w:ascii="Times New Roman" w:hAnsi="Times New Roman" w:cs="Times New Roman"/>
        </w:rPr>
        <w:t xml:space="preserve">Реализация муниципальной программы "Развитие малого и среднего предпринимательства на территории Пильнинского муниципального </w:t>
      </w:r>
      <w:r w:rsidR="007D4F79">
        <w:rPr>
          <w:rFonts w:ascii="Times New Roman" w:hAnsi="Times New Roman" w:cs="Times New Roman"/>
        </w:rPr>
        <w:t>округа</w:t>
      </w:r>
      <w:r w:rsidRPr="00FE79E0">
        <w:rPr>
          <w:rFonts w:ascii="Times New Roman" w:hAnsi="Times New Roman" w:cs="Times New Roman"/>
        </w:rPr>
        <w:t xml:space="preserve"> </w:t>
      </w:r>
      <w:r w:rsidR="00473661">
        <w:rPr>
          <w:rFonts w:ascii="Times New Roman" w:hAnsi="Times New Roman"/>
        </w:rPr>
        <w:t xml:space="preserve">Нижегородской области </w:t>
      </w:r>
      <w:r w:rsidRPr="00FE79E0">
        <w:rPr>
          <w:rFonts w:ascii="Times New Roman" w:hAnsi="Times New Roman" w:cs="Times New Roman"/>
        </w:rPr>
        <w:t>на 20</w:t>
      </w:r>
      <w:r w:rsidR="00FE79E0" w:rsidRPr="00FE79E0">
        <w:rPr>
          <w:rFonts w:ascii="Times New Roman" w:hAnsi="Times New Roman" w:cs="Times New Roman"/>
        </w:rPr>
        <w:t>23</w:t>
      </w:r>
      <w:r w:rsidRPr="00FE79E0">
        <w:rPr>
          <w:rFonts w:ascii="Times New Roman" w:hAnsi="Times New Roman" w:cs="Times New Roman"/>
        </w:rPr>
        <w:t xml:space="preserve"> - 202</w:t>
      </w:r>
      <w:r w:rsidR="00AC5EBD">
        <w:rPr>
          <w:rFonts w:ascii="Times New Roman" w:hAnsi="Times New Roman" w:cs="Times New Roman"/>
        </w:rPr>
        <w:t>8</w:t>
      </w:r>
      <w:r w:rsidRPr="00FE79E0">
        <w:rPr>
          <w:rFonts w:ascii="Times New Roman" w:hAnsi="Times New Roman" w:cs="Times New Roman"/>
        </w:rPr>
        <w:t xml:space="preserve"> годы" (далее - программа) осуществляется в значимых сферах экономики </w:t>
      </w:r>
      <w:r w:rsidR="007D4F79">
        <w:rPr>
          <w:rFonts w:ascii="Times New Roman" w:hAnsi="Times New Roman" w:cs="Times New Roman"/>
        </w:rPr>
        <w:t>округа</w:t>
      </w:r>
      <w:r w:rsidRPr="00FE79E0">
        <w:rPr>
          <w:rFonts w:ascii="Times New Roman" w:hAnsi="Times New Roman" w:cs="Times New Roman"/>
        </w:rPr>
        <w:t>: развитие предпринимательства и торговли, изложенных в настоящей программе.</w:t>
      </w:r>
    </w:p>
    <w:p w:rsidR="00904ABF" w:rsidRPr="00A13999" w:rsidRDefault="00904ABF" w:rsidP="001F6D46">
      <w:pPr>
        <w:adjustRightInd/>
        <w:spacing w:line="276" w:lineRule="auto"/>
        <w:jc w:val="center"/>
        <w:outlineLvl w:val="4"/>
        <w:rPr>
          <w:rFonts w:ascii="Times New Roman" w:hAnsi="Times New Roman" w:cs="Times New Roman"/>
          <w:b/>
        </w:rPr>
      </w:pPr>
      <w:r w:rsidRPr="00A13999">
        <w:rPr>
          <w:rFonts w:ascii="Times New Roman" w:hAnsi="Times New Roman" w:cs="Times New Roman"/>
          <w:b/>
        </w:rPr>
        <w:t>2.1.1. Развитие предпринимательства</w:t>
      </w:r>
    </w:p>
    <w:p w:rsidR="00904ABF" w:rsidRDefault="00904ABF" w:rsidP="001F6D46">
      <w:pPr>
        <w:pStyle w:val="HTML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A13999">
        <w:rPr>
          <w:rFonts w:ascii="Times New Roman" w:hAnsi="Times New Roman" w:cs="Times New Roman"/>
          <w:sz w:val="24"/>
          <w:szCs w:val="24"/>
        </w:rPr>
        <w:t>В течение последних лет в отношении малого и среднего предпринимательства в Российской Федерации было достигнуто главное - осознание значимости состояния и уровня развития малого и среднего бизнеса для качественного роста российской экономики, его роли в решении поставленной задачи обеспечения структурной диверсификации и экономического развития страны по инновационному пути, предполагающему создание максимально благоприятных условий для предпринимательской инициативы.</w:t>
      </w:r>
      <w:proofErr w:type="gramEnd"/>
    </w:p>
    <w:p w:rsidR="00A13999" w:rsidRDefault="00A13999" w:rsidP="001F6D46">
      <w:pPr>
        <w:pStyle w:val="HTML"/>
        <w:spacing w:line="276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3999">
        <w:rPr>
          <w:rFonts w:ascii="Times New Roman" w:eastAsiaTheme="minorHAnsi" w:hAnsi="Times New Roman" w:cs="Times New Roman"/>
          <w:sz w:val="24"/>
          <w:szCs w:val="24"/>
          <w:lang w:eastAsia="en-US"/>
        </w:rPr>
        <w:t>Сильное негативное воздействие на сектор малого и среднего предпринимательства оказали кризисные явления. Рост процентных ставок и кризис ликвидности - эти и другие смежные факторы отрицательно повлияли на себестоимость продукции и рентабельность бизнеса, инвестиционные планы и финансовую устойчивость малых и средних предприятий. Отдельные меры проводимой государственной политики в социально-экономической сфере не до конца обеспечили учет интересов малых и средних предприятий.</w:t>
      </w:r>
    </w:p>
    <w:p w:rsidR="00A13999" w:rsidRPr="00A13999" w:rsidRDefault="00A13999" w:rsidP="001F6D46">
      <w:pPr>
        <w:pStyle w:val="HTML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</w:t>
      </w:r>
      <w:r w:rsidRPr="00A13999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учетом социально-экономических и внешнеэкономических условий возникла необходимость определения долгосрочной позитивной программы деятельности в сфере развития малого и среднего предпринимательства. Результатом реализации поручений Президента Российской Федерации и Правительства Российской Федерации в области развития малого и среднего бизнеса, а также решений, принятых на заседаниях Правительственной комиссии по вопросам конкуренции и развития малого и среднего предпринимательства, стало формирование основополагающей нормативной правовой базы в сфере развития малого и среднего предпринимательства. Разработан межотраслевой документ стратегического планирования в сфере развития малого и среднего предпринимательства - Стратегия развития малого и среднего предпринимательства в Российской Федерации на период до 2030 года (далее - Стратегия). Стратегия рассматривается как механизм, который позволит скоординировать действия органов власти всех уровней, представителей предпринимательского сообщества и организаций инфраструктуры поддержки предпринимательства и обеспечить на этой основе соответствие принимаемых мер ожиданиям бизнеса и общества в целом по отношению к созданию благоприятных и комфортных условий для реализации предпринимательского потенциала граждан. Цель Стратегии -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904ABF" w:rsidRPr="00A13999" w:rsidRDefault="00904ABF" w:rsidP="001F6D46">
      <w:pPr>
        <w:pStyle w:val="HTML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999">
        <w:rPr>
          <w:rFonts w:ascii="Times New Roman" w:hAnsi="Times New Roman" w:cs="Times New Roman"/>
          <w:sz w:val="24"/>
          <w:szCs w:val="24"/>
        </w:rPr>
        <w:t xml:space="preserve">В целом малый и средний бизнес Пильнинского </w:t>
      </w:r>
      <w:r w:rsidR="007D4F79">
        <w:rPr>
          <w:rFonts w:ascii="Times New Roman" w:hAnsi="Times New Roman" w:cs="Times New Roman"/>
          <w:sz w:val="24"/>
          <w:szCs w:val="24"/>
        </w:rPr>
        <w:t>округа</w:t>
      </w:r>
      <w:r w:rsidRPr="00A13999">
        <w:rPr>
          <w:rFonts w:ascii="Times New Roman" w:hAnsi="Times New Roman" w:cs="Times New Roman"/>
          <w:sz w:val="24"/>
          <w:szCs w:val="24"/>
        </w:rPr>
        <w:t xml:space="preserve"> является достаточно успешным, однако имеется ряд сдерживающих факторов, оказывающих негативное влияние на развитие малого и среднего предпринимательства, как в Российской Федерации, Нижегородской области так и </w:t>
      </w:r>
      <w:r w:rsidR="007D4F79">
        <w:rPr>
          <w:rFonts w:ascii="Times New Roman" w:hAnsi="Times New Roman" w:cs="Times New Roman"/>
          <w:sz w:val="24"/>
          <w:szCs w:val="24"/>
        </w:rPr>
        <w:t>округа</w:t>
      </w:r>
      <w:r w:rsidRPr="00A13999">
        <w:rPr>
          <w:rFonts w:ascii="Times New Roman" w:hAnsi="Times New Roman" w:cs="Times New Roman"/>
          <w:sz w:val="24"/>
          <w:szCs w:val="24"/>
        </w:rPr>
        <w:t xml:space="preserve">. С развитием малого и среднего предпринимательства связано улучшение инвестиционной привлекательности </w:t>
      </w:r>
      <w:r w:rsidR="007D4F79">
        <w:rPr>
          <w:rFonts w:ascii="Times New Roman" w:hAnsi="Times New Roman" w:cs="Times New Roman"/>
          <w:sz w:val="24"/>
          <w:szCs w:val="24"/>
        </w:rPr>
        <w:t>округа</w:t>
      </w:r>
      <w:r w:rsidRPr="00A13999">
        <w:rPr>
          <w:rFonts w:ascii="Times New Roman" w:hAnsi="Times New Roman" w:cs="Times New Roman"/>
          <w:sz w:val="24"/>
          <w:szCs w:val="24"/>
        </w:rPr>
        <w:t xml:space="preserve">, повышение капитализации и совокупной отдачи районных ресурсов, увеличение производственного потенциала. Но главное - малое и среднее предпринимательство является мощным инструментом развития не только </w:t>
      </w:r>
      <w:r w:rsidR="007D4F79">
        <w:rPr>
          <w:rFonts w:ascii="Times New Roman" w:hAnsi="Times New Roman" w:cs="Times New Roman"/>
          <w:sz w:val="24"/>
          <w:szCs w:val="24"/>
        </w:rPr>
        <w:t>округа</w:t>
      </w:r>
      <w:r w:rsidRPr="00A13999">
        <w:rPr>
          <w:rFonts w:ascii="Times New Roman" w:hAnsi="Times New Roman" w:cs="Times New Roman"/>
          <w:sz w:val="24"/>
          <w:szCs w:val="24"/>
        </w:rPr>
        <w:t xml:space="preserve">, но и области, с помощью которого возможно обеспечить системный приток ресурсов в экономику </w:t>
      </w:r>
      <w:r w:rsidR="007D4F79">
        <w:rPr>
          <w:rFonts w:ascii="Times New Roman" w:hAnsi="Times New Roman" w:cs="Times New Roman"/>
          <w:sz w:val="24"/>
          <w:szCs w:val="24"/>
        </w:rPr>
        <w:t>округа</w:t>
      </w:r>
      <w:r w:rsidRPr="00A13999">
        <w:rPr>
          <w:rFonts w:ascii="Times New Roman" w:hAnsi="Times New Roman" w:cs="Times New Roman"/>
          <w:sz w:val="24"/>
          <w:szCs w:val="24"/>
        </w:rPr>
        <w:t xml:space="preserve">, что гарантирует повсеместный рост качества жизни жителей </w:t>
      </w:r>
      <w:r w:rsidR="007D4F79">
        <w:rPr>
          <w:rFonts w:ascii="Times New Roman" w:hAnsi="Times New Roman" w:cs="Times New Roman"/>
          <w:sz w:val="24"/>
          <w:szCs w:val="24"/>
        </w:rPr>
        <w:t>округа</w:t>
      </w:r>
      <w:r w:rsidRPr="00A13999">
        <w:rPr>
          <w:rFonts w:ascii="Times New Roman" w:hAnsi="Times New Roman" w:cs="Times New Roman"/>
          <w:sz w:val="24"/>
          <w:szCs w:val="24"/>
        </w:rPr>
        <w:t>.</w:t>
      </w:r>
    </w:p>
    <w:p w:rsidR="00904ABF" w:rsidRPr="00A13999" w:rsidRDefault="00904ABF" w:rsidP="001F6D46">
      <w:pPr>
        <w:pStyle w:val="HTML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999">
        <w:rPr>
          <w:rFonts w:ascii="Times New Roman" w:hAnsi="Times New Roman" w:cs="Times New Roman"/>
          <w:sz w:val="24"/>
          <w:szCs w:val="24"/>
        </w:rPr>
        <w:t xml:space="preserve">В соответствии с целями реализации государственной политики Нижегородской области в сфере развития малого и среднего предпринимательства, определенной Федеральным законом от 24 июля 2007 года № 209-ФЗ "О развитии малого и среднего предпринимательства в Российской </w:t>
      </w:r>
      <w:r w:rsidRPr="00A13999">
        <w:rPr>
          <w:rFonts w:ascii="Times New Roman" w:hAnsi="Times New Roman" w:cs="Times New Roman"/>
          <w:sz w:val="24"/>
          <w:szCs w:val="24"/>
        </w:rPr>
        <w:lastRenderedPageBreak/>
        <w:t>Федерации" и Законом Нижегородской области от 5 декабря 2008 года № 171-З "О развитии малого и среднего предпринимательства в Нижегородской области</w:t>
      </w:r>
      <w:r w:rsidR="00BA15F3" w:rsidRPr="00A13999">
        <w:rPr>
          <w:rFonts w:ascii="Times New Roman" w:hAnsi="Times New Roman" w:cs="Times New Roman"/>
          <w:sz w:val="24"/>
          <w:szCs w:val="24"/>
        </w:rPr>
        <w:t>», настоящей</w:t>
      </w:r>
      <w:r w:rsidRPr="00A13999">
        <w:rPr>
          <w:rFonts w:ascii="Times New Roman" w:hAnsi="Times New Roman" w:cs="Times New Roman"/>
          <w:sz w:val="24"/>
          <w:szCs w:val="24"/>
        </w:rPr>
        <w:t xml:space="preserve"> Программой предусматривается широкий спектр мероприятий.</w:t>
      </w:r>
      <w:proofErr w:type="gramEnd"/>
    </w:p>
    <w:p w:rsidR="00904ABF" w:rsidRPr="00A13999" w:rsidRDefault="00904ABF" w:rsidP="001F6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A13999">
        <w:rPr>
          <w:rFonts w:ascii="Times New Roman" w:hAnsi="Times New Roman" w:cs="Times New Roman"/>
        </w:rPr>
        <w:t>- имущественная поддержка;</w:t>
      </w:r>
    </w:p>
    <w:p w:rsidR="00904ABF" w:rsidRPr="00A13999" w:rsidRDefault="00904ABF" w:rsidP="001F6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A13999">
        <w:rPr>
          <w:rFonts w:ascii="Times New Roman" w:hAnsi="Times New Roman" w:cs="Times New Roman"/>
        </w:rPr>
        <w:t>- финансовая поддержка;</w:t>
      </w:r>
    </w:p>
    <w:p w:rsidR="00904ABF" w:rsidRPr="00A13999" w:rsidRDefault="00904ABF" w:rsidP="001F6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A13999">
        <w:rPr>
          <w:rFonts w:ascii="Times New Roman" w:hAnsi="Times New Roman" w:cs="Times New Roman"/>
        </w:rPr>
        <w:t>- информационная поддержка;</w:t>
      </w:r>
    </w:p>
    <w:p w:rsidR="00904ABF" w:rsidRPr="00A13999" w:rsidRDefault="00904ABF" w:rsidP="001F6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A13999">
        <w:rPr>
          <w:rFonts w:ascii="Times New Roman" w:hAnsi="Times New Roman" w:cs="Times New Roman"/>
        </w:rPr>
        <w:t>- консультационная поддержка;</w:t>
      </w:r>
    </w:p>
    <w:p w:rsidR="00904ABF" w:rsidRPr="00CC5629" w:rsidRDefault="00904ABF" w:rsidP="00CC5629">
      <w:pPr>
        <w:spacing w:line="276" w:lineRule="auto"/>
        <w:jc w:val="both"/>
        <w:rPr>
          <w:rFonts w:ascii="Times New Roman" w:hAnsi="Times New Roman" w:cs="Times New Roman"/>
        </w:rPr>
      </w:pPr>
      <w:r w:rsidRPr="00CC5629">
        <w:rPr>
          <w:rFonts w:ascii="Times New Roman" w:hAnsi="Times New Roman" w:cs="Times New Roman"/>
        </w:rPr>
        <w:t>- поддержка в продвижении производимых субъектами малого и среднего предпринимательства товаров (работ, услуг);</w:t>
      </w:r>
    </w:p>
    <w:p w:rsidR="00904ABF" w:rsidRPr="00CC5629" w:rsidRDefault="00904ABF" w:rsidP="00CC5629">
      <w:pPr>
        <w:spacing w:line="276" w:lineRule="auto"/>
        <w:jc w:val="both"/>
        <w:rPr>
          <w:rFonts w:ascii="Times New Roman" w:hAnsi="Times New Roman" w:cs="Times New Roman"/>
        </w:rPr>
      </w:pPr>
      <w:r w:rsidRPr="00CC5629">
        <w:rPr>
          <w:rFonts w:ascii="Times New Roman" w:hAnsi="Times New Roman" w:cs="Times New Roman"/>
        </w:rPr>
        <w:t>- пропаганда и популяризация предпринимательства;</w:t>
      </w:r>
    </w:p>
    <w:p w:rsidR="00904ABF" w:rsidRPr="00CC5629" w:rsidRDefault="00904ABF" w:rsidP="00CC5629">
      <w:pPr>
        <w:spacing w:line="276" w:lineRule="auto"/>
        <w:jc w:val="both"/>
        <w:rPr>
          <w:rFonts w:ascii="Times New Roman" w:hAnsi="Times New Roman" w:cs="Times New Roman"/>
        </w:rPr>
      </w:pPr>
      <w:r w:rsidRPr="00CC5629">
        <w:rPr>
          <w:rFonts w:ascii="Times New Roman" w:hAnsi="Times New Roman" w:cs="Times New Roman"/>
        </w:rPr>
        <w:t>- вовлечение в предпринимательскую деятельность молодежи и социально-незащищенных групп;</w:t>
      </w:r>
    </w:p>
    <w:p w:rsidR="00904ABF" w:rsidRPr="00CC5629" w:rsidRDefault="00904ABF" w:rsidP="00CC5629">
      <w:pPr>
        <w:spacing w:line="276" w:lineRule="auto"/>
        <w:jc w:val="both"/>
        <w:rPr>
          <w:rFonts w:ascii="Times New Roman" w:hAnsi="Times New Roman" w:cs="Times New Roman"/>
        </w:rPr>
      </w:pPr>
      <w:r w:rsidRPr="00CC5629">
        <w:rPr>
          <w:rFonts w:ascii="Times New Roman" w:hAnsi="Times New Roman" w:cs="Times New Roman"/>
        </w:rPr>
        <w:t xml:space="preserve">- совершенствование </w:t>
      </w:r>
      <w:proofErr w:type="gramStart"/>
      <w:r w:rsidRPr="00CC5629">
        <w:rPr>
          <w:rFonts w:ascii="Times New Roman" w:hAnsi="Times New Roman" w:cs="Times New Roman"/>
        </w:rPr>
        <w:t>деятельности организаций инфраструктуры поддержки субъектов малого</w:t>
      </w:r>
      <w:proofErr w:type="gramEnd"/>
      <w:r w:rsidRPr="00CC5629">
        <w:rPr>
          <w:rFonts w:ascii="Times New Roman" w:hAnsi="Times New Roman" w:cs="Times New Roman"/>
        </w:rPr>
        <w:t xml:space="preserve"> и среднего предпринимательства.</w:t>
      </w:r>
    </w:p>
    <w:p w:rsidR="00904ABF" w:rsidRPr="0004722E" w:rsidRDefault="00904ABF" w:rsidP="00CC5629">
      <w:pPr>
        <w:spacing w:line="276" w:lineRule="auto"/>
        <w:jc w:val="both"/>
        <w:rPr>
          <w:rFonts w:ascii="Times New Roman" w:hAnsi="Times New Roman" w:cs="Times New Roman"/>
        </w:rPr>
      </w:pPr>
      <w:r w:rsidRPr="0004722E">
        <w:rPr>
          <w:rFonts w:ascii="Times New Roman" w:hAnsi="Times New Roman" w:cs="Times New Roman"/>
        </w:rPr>
        <w:t>Основными ожидаемыми результатами реа</w:t>
      </w:r>
      <w:r w:rsidR="006018BC" w:rsidRPr="0004722E">
        <w:rPr>
          <w:rFonts w:ascii="Times New Roman" w:hAnsi="Times New Roman" w:cs="Times New Roman"/>
        </w:rPr>
        <w:t>лизации Программы по итогам 202</w:t>
      </w:r>
      <w:r w:rsidR="00A167E0" w:rsidRPr="0004722E">
        <w:rPr>
          <w:rFonts w:ascii="Times New Roman" w:hAnsi="Times New Roman" w:cs="Times New Roman"/>
        </w:rPr>
        <w:t>8</w:t>
      </w:r>
      <w:r w:rsidR="00740974" w:rsidRPr="0004722E">
        <w:rPr>
          <w:rFonts w:ascii="Times New Roman" w:hAnsi="Times New Roman" w:cs="Times New Roman"/>
        </w:rPr>
        <w:t xml:space="preserve"> </w:t>
      </w:r>
      <w:r w:rsidRPr="0004722E">
        <w:rPr>
          <w:rFonts w:ascii="Times New Roman" w:hAnsi="Times New Roman" w:cs="Times New Roman"/>
        </w:rPr>
        <w:t>года будут:</w:t>
      </w:r>
    </w:p>
    <w:p w:rsidR="00904ABF" w:rsidRPr="0004722E" w:rsidRDefault="00904ABF" w:rsidP="00CC5629">
      <w:pPr>
        <w:spacing w:line="276" w:lineRule="auto"/>
        <w:jc w:val="both"/>
        <w:rPr>
          <w:rFonts w:ascii="Times New Roman" w:hAnsi="Times New Roman" w:cs="Times New Roman"/>
        </w:rPr>
      </w:pPr>
      <w:r w:rsidRPr="0004722E">
        <w:rPr>
          <w:rFonts w:ascii="Times New Roman" w:hAnsi="Times New Roman" w:cs="Times New Roman"/>
        </w:rPr>
        <w:t xml:space="preserve">- увеличение количества субъектов малого и среднего предпринимательства </w:t>
      </w:r>
      <w:r w:rsidR="00A164C4" w:rsidRPr="0004722E">
        <w:rPr>
          <w:rFonts w:ascii="Times New Roman" w:hAnsi="Times New Roman" w:cs="Times New Roman"/>
        </w:rPr>
        <w:t xml:space="preserve">до </w:t>
      </w:r>
      <w:r w:rsidR="003718AE" w:rsidRPr="0004722E">
        <w:rPr>
          <w:rFonts w:ascii="Times New Roman" w:hAnsi="Times New Roman" w:cs="Times New Roman"/>
        </w:rPr>
        <w:t>3</w:t>
      </w:r>
      <w:r w:rsidR="0004722E" w:rsidRPr="0004722E">
        <w:rPr>
          <w:rFonts w:ascii="Times New Roman" w:hAnsi="Times New Roman" w:cs="Times New Roman"/>
        </w:rPr>
        <w:t>80</w:t>
      </w:r>
      <w:r w:rsidR="006018BC" w:rsidRPr="0004722E">
        <w:rPr>
          <w:rFonts w:ascii="Times New Roman" w:hAnsi="Times New Roman" w:cs="Times New Roman"/>
        </w:rPr>
        <w:t xml:space="preserve"> в 202</w:t>
      </w:r>
      <w:r w:rsidR="0004722E" w:rsidRPr="0004722E">
        <w:rPr>
          <w:rFonts w:ascii="Times New Roman" w:hAnsi="Times New Roman" w:cs="Times New Roman"/>
        </w:rPr>
        <w:t>8</w:t>
      </w:r>
      <w:r w:rsidRPr="0004722E">
        <w:rPr>
          <w:rFonts w:ascii="Times New Roman" w:hAnsi="Times New Roman" w:cs="Times New Roman"/>
        </w:rPr>
        <w:t xml:space="preserve"> году;</w:t>
      </w:r>
    </w:p>
    <w:p w:rsidR="00904ABF" w:rsidRPr="0004722E" w:rsidRDefault="00904ABF" w:rsidP="00CC5629">
      <w:pPr>
        <w:spacing w:line="276" w:lineRule="auto"/>
        <w:jc w:val="both"/>
        <w:rPr>
          <w:rFonts w:ascii="Times New Roman" w:hAnsi="Times New Roman" w:cs="Times New Roman"/>
        </w:rPr>
      </w:pPr>
      <w:r w:rsidRPr="0004722E">
        <w:rPr>
          <w:rFonts w:ascii="Times New Roman" w:hAnsi="Times New Roman" w:cs="Times New Roman"/>
        </w:rPr>
        <w:t xml:space="preserve">- увеличение среднемесячной заработной платы на малых и средних </w:t>
      </w:r>
      <w:r w:rsidR="0004722E" w:rsidRPr="0004722E">
        <w:rPr>
          <w:rFonts w:ascii="Times New Roman" w:hAnsi="Times New Roman" w:cs="Times New Roman"/>
        </w:rPr>
        <w:t>предприятиях с</w:t>
      </w:r>
      <w:r w:rsidR="00A164C4" w:rsidRPr="0004722E">
        <w:rPr>
          <w:rFonts w:ascii="Times New Roman" w:hAnsi="Times New Roman" w:cs="Times New Roman"/>
        </w:rPr>
        <w:t xml:space="preserve"> </w:t>
      </w:r>
      <w:r w:rsidR="0004722E" w:rsidRPr="0004722E">
        <w:rPr>
          <w:rFonts w:ascii="Times New Roman" w:hAnsi="Times New Roman" w:cs="Times New Roman"/>
        </w:rPr>
        <w:t>53923</w:t>
      </w:r>
      <w:r w:rsidR="00CC5629" w:rsidRPr="0004722E">
        <w:rPr>
          <w:rFonts w:ascii="Times New Roman" w:hAnsi="Times New Roman" w:cs="Times New Roman"/>
        </w:rPr>
        <w:t xml:space="preserve"> </w:t>
      </w:r>
      <w:r w:rsidR="00A164C4" w:rsidRPr="0004722E">
        <w:rPr>
          <w:rFonts w:ascii="Times New Roman" w:hAnsi="Times New Roman" w:cs="Times New Roman"/>
        </w:rPr>
        <w:t xml:space="preserve">рублей до </w:t>
      </w:r>
      <w:r w:rsidR="0004722E" w:rsidRPr="0004722E">
        <w:rPr>
          <w:rFonts w:ascii="Times New Roman" w:hAnsi="Times New Roman" w:cs="Times New Roman"/>
        </w:rPr>
        <w:t>60656</w:t>
      </w:r>
      <w:r w:rsidR="00A164C4" w:rsidRPr="0004722E">
        <w:rPr>
          <w:rFonts w:ascii="Times New Roman" w:hAnsi="Times New Roman" w:cs="Times New Roman"/>
        </w:rPr>
        <w:t xml:space="preserve"> в 202</w:t>
      </w:r>
      <w:r w:rsidR="0004722E" w:rsidRPr="0004722E">
        <w:rPr>
          <w:rFonts w:ascii="Times New Roman" w:hAnsi="Times New Roman" w:cs="Times New Roman"/>
        </w:rPr>
        <w:t>8</w:t>
      </w:r>
      <w:r w:rsidRPr="0004722E">
        <w:rPr>
          <w:rFonts w:ascii="Times New Roman" w:hAnsi="Times New Roman" w:cs="Times New Roman"/>
        </w:rPr>
        <w:t xml:space="preserve"> году;</w:t>
      </w:r>
    </w:p>
    <w:p w:rsidR="00904ABF" w:rsidRPr="0004722E" w:rsidRDefault="00904ABF" w:rsidP="00CC5629">
      <w:pPr>
        <w:spacing w:line="276" w:lineRule="auto"/>
        <w:jc w:val="both"/>
        <w:rPr>
          <w:rFonts w:ascii="Times New Roman" w:hAnsi="Times New Roman" w:cs="Times New Roman"/>
        </w:rPr>
      </w:pPr>
      <w:r w:rsidRPr="0004722E">
        <w:rPr>
          <w:rFonts w:ascii="Times New Roman" w:hAnsi="Times New Roman" w:cs="Times New Roman"/>
        </w:rPr>
        <w:t xml:space="preserve">- увеличения объема отгруженных товаров собственного производства, выполненных работ (оказания услуг) </w:t>
      </w:r>
      <w:r w:rsidR="0004722E" w:rsidRPr="0004722E">
        <w:rPr>
          <w:rFonts w:ascii="Times New Roman" w:hAnsi="Times New Roman" w:cs="Times New Roman"/>
        </w:rPr>
        <w:t>собственными силами</w:t>
      </w:r>
      <w:r w:rsidRPr="0004722E">
        <w:rPr>
          <w:rFonts w:ascii="Times New Roman" w:hAnsi="Times New Roman" w:cs="Times New Roman"/>
        </w:rPr>
        <w:t xml:space="preserve"> малыми и средними предприятиями до </w:t>
      </w:r>
      <w:r w:rsidR="0004722E" w:rsidRPr="0004722E">
        <w:rPr>
          <w:rFonts w:ascii="Times New Roman" w:hAnsi="Times New Roman" w:cs="Times New Roman"/>
        </w:rPr>
        <w:t>5711</w:t>
      </w:r>
      <w:r w:rsidR="00A164C4" w:rsidRPr="0004722E">
        <w:rPr>
          <w:rFonts w:ascii="Times New Roman" w:hAnsi="Times New Roman" w:cs="Times New Roman"/>
        </w:rPr>
        <w:t xml:space="preserve"> млн. рублей к 202</w:t>
      </w:r>
      <w:r w:rsidR="0004722E" w:rsidRPr="0004722E">
        <w:rPr>
          <w:rFonts w:ascii="Times New Roman" w:hAnsi="Times New Roman" w:cs="Times New Roman"/>
        </w:rPr>
        <w:t>8</w:t>
      </w:r>
      <w:r w:rsidRPr="0004722E">
        <w:rPr>
          <w:rFonts w:ascii="Times New Roman" w:hAnsi="Times New Roman" w:cs="Times New Roman"/>
        </w:rPr>
        <w:t xml:space="preserve"> году;</w:t>
      </w:r>
    </w:p>
    <w:p w:rsidR="00904ABF" w:rsidRPr="0004722E" w:rsidRDefault="00904ABF" w:rsidP="00CC5629">
      <w:pPr>
        <w:spacing w:line="276" w:lineRule="auto"/>
        <w:jc w:val="both"/>
        <w:rPr>
          <w:rFonts w:ascii="Times New Roman" w:hAnsi="Times New Roman" w:cs="Times New Roman"/>
        </w:rPr>
      </w:pPr>
      <w:r w:rsidRPr="0004722E">
        <w:rPr>
          <w:rFonts w:ascii="Times New Roman" w:hAnsi="Times New Roman" w:cs="Times New Roman"/>
        </w:rPr>
        <w:t xml:space="preserve">- увеличение </w:t>
      </w:r>
      <w:r w:rsidR="0004722E" w:rsidRPr="0004722E">
        <w:rPr>
          <w:rFonts w:ascii="Times New Roman" w:hAnsi="Times New Roman" w:cs="Times New Roman"/>
        </w:rPr>
        <w:t>оборота малого</w:t>
      </w:r>
      <w:r w:rsidR="001606F6" w:rsidRPr="0004722E">
        <w:rPr>
          <w:rFonts w:ascii="Times New Roman" w:hAnsi="Times New Roman" w:cs="Times New Roman"/>
        </w:rPr>
        <w:t xml:space="preserve"> и среднего</w:t>
      </w:r>
      <w:r w:rsidRPr="0004722E">
        <w:rPr>
          <w:rFonts w:ascii="Times New Roman" w:hAnsi="Times New Roman" w:cs="Times New Roman"/>
        </w:rPr>
        <w:t xml:space="preserve"> предпринимательства </w:t>
      </w:r>
      <w:r w:rsidR="00A164C4" w:rsidRPr="0004722E">
        <w:rPr>
          <w:rFonts w:ascii="Times New Roman" w:hAnsi="Times New Roman" w:cs="Times New Roman"/>
        </w:rPr>
        <w:t xml:space="preserve">до </w:t>
      </w:r>
      <w:r w:rsidR="0004722E" w:rsidRPr="0004722E">
        <w:rPr>
          <w:rFonts w:ascii="Times New Roman" w:hAnsi="Times New Roman" w:cs="Times New Roman"/>
        </w:rPr>
        <w:t>6565</w:t>
      </w:r>
      <w:r w:rsidR="006018BC" w:rsidRPr="0004722E">
        <w:rPr>
          <w:rFonts w:ascii="Times New Roman" w:hAnsi="Times New Roman" w:cs="Times New Roman"/>
        </w:rPr>
        <w:t xml:space="preserve"> млн. рублей в 202</w:t>
      </w:r>
      <w:r w:rsidR="0004722E" w:rsidRPr="0004722E">
        <w:rPr>
          <w:rFonts w:ascii="Times New Roman" w:hAnsi="Times New Roman" w:cs="Times New Roman"/>
        </w:rPr>
        <w:t>8</w:t>
      </w:r>
      <w:r w:rsidR="006018BC" w:rsidRPr="0004722E">
        <w:rPr>
          <w:rFonts w:ascii="Times New Roman" w:hAnsi="Times New Roman" w:cs="Times New Roman"/>
        </w:rPr>
        <w:t xml:space="preserve"> году.</w:t>
      </w:r>
    </w:p>
    <w:p w:rsidR="00CC5629" w:rsidRDefault="00CC5629" w:rsidP="001F6D46">
      <w:pPr>
        <w:adjustRightInd/>
        <w:spacing w:line="276" w:lineRule="auto"/>
        <w:jc w:val="center"/>
        <w:rPr>
          <w:rFonts w:ascii="Times New Roman" w:hAnsi="Times New Roman" w:cs="Times New Roman"/>
          <w:b/>
        </w:rPr>
      </w:pPr>
    </w:p>
    <w:p w:rsidR="00904ABF" w:rsidRPr="003718AE" w:rsidRDefault="00904ABF" w:rsidP="001F6D46">
      <w:pPr>
        <w:adjustRightInd/>
        <w:spacing w:line="276" w:lineRule="auto"/>
        <w:jc w:val="center"/>
        <w:rPr>
          <w:rFonts w:ascii="Times New Roman" w:hAnsi="Times New Roman" w:cs="Times New Roman"/>
          <w:b/>
        </w:rPr>
      </w:pPr>
      <w:r w:rsidRPr="003718AE">
        <w:rPr>
          <w:rFonts w:ascii="Times New Roman" w:hAnsi="Times New Roman" w:cs="Times New Roman"/>
          <w:b/>
        </w:rPr>
        <w:t>2.1.2. Развитие торговли</w:t>
      </w:r>
    </w:p>
    <w:p w:rsidR="00904ABF" w:rsidRPr="00ED2AA3" w:rsidRDefault="00904ABF" w:rsidP="00CC5629">
      <w:pPr>
        <w:adjustRightInd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D2AA3">
        <w:rPr>
          <w:rFonts w:ascii="Times New Roman" w:hAnsi="Times New Roman" w:cs="Times New Roman"/>
        </w:rPr>
        <w:t xml:space="preserve">В результате формирования экономики за последние десять лет на потребительском рынке Пильнинского муниципального </w:t>
      </w:r>
      <w:r w:rsidR="007D4F79">
        <w:rPr>
          <w:rFonts w:ascii="Times New Roman" w:hAnsi="Times New Roman" w:cs="Times New Roman"/>
        </w:rPr>
        <w:t>округа</w:t>
      </w:r>
      <w:r w:rsidRPr="00ED2AA3">
        <w:rPr>
          <w:rFonts w:ascii="Times New Roman" w:hAnsi="Times New Roman" w:cs="Times New Roman"/>
        </w:rPr>
        <w:t xml:space="preserve"> произошли значительные преобразования.</w:t>
      </w:r>
    </w:p>
    <w:p w:rsidR="0008340A" w:rsidRDefault="00904ABF" w:rsidP="00CC5629">
      <w:pPr>
        <w:adjustRightInd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D2AA3">
        <w:rPr>
          <w:rFonts w:ascii="Times New Roman" w:hAnsi="Times New Roman" w:cs="Times New Roman"/>
        </w:rPr>
        <w:t xml:space="preserve">В настоящее время инфраструктура розничной торговли </w:t>
      </w:r>
      <w:r w:rsidR="00A71F3A">
        <w:rPr>
          <w:rFonts w:ascii="Times New Roman" w:hAnsi="Times New Roman" w:cs="Times New Roman"/>
        </w:rPr>
        <w:t>округа</w:t>
      </w:r>
      <w:r w:rsidRPr="00ED2AA3">
        <w:rPr>
          <w:rFonts w:ascii="Times New Roman" w:hAnsi="Times New Roman" w:cs="Times New Roman"/>
        </w:rPr>
        <w:t xml:space="preserve"> представлена достаточно разветвленной сетью организаций торговли, это - торговые центры, специализированные магазины, универсальные магазины, ярмарки, система районного потребительского общества, нестационарные объекты мелкорозничной сети.</w:t>
      </w:r>
    </w:p>
    <w:p w:rsidR="00904ABF" w:rsidRPr="0008340A" w:rsidRDefault="00ED2AA3" w:rsidP="00CC5629">
      <w:pPr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08340A">
        <w:rPr>
          <w:rFonts w:ascii="Times New Roman" w:hAnsi="Times New Roman" w:cs="Times New Roman"/>
        </w:rPr>
        <w:tab/>
      </w:r>
      <w:r w:rsidR="00904ABF" w:rsidRPr="0008340A">
        <w:rPr>
          <w:rFonts w:ascii="Times New Roman" w:hAnsi="Times New Roman" w:cs="Times New Roman"/>
        </w:rPr>
        <w:t>Благоприятный инвестиционный климат привлекает в район крупные торговые компании. 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ее развитию, необходимостью выполнения крупных по объемам и длительных по срокам реализации инвестиционных проектов.</w:t>
      </w:r>
    </w:p>
    <w:p w:rsidR="006A6DE9" w:rsidRDefault="006A6DE9" w:rsidP="00CC5629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6A6DE9">
        <w:rPr>
          <w:rFonts w:ascii="Times New Roman" w:eastAsiaTheme="minorHAnsi" w:hAnsi="Times New Roman" w:cs="Times New Roman"/>
          <w:lang w:eastAsia="en-US"/>
        </w:rPr>
        <w:t>Для решения данных задач в рамках реализации мероприятий Программы будет проводиться мониторинг основных показателей, характеризующих состояние торговли, а также обеспеченности населения</w:t>
      </w:r>
      <w:r w:rsidR="007D4F79">
        <w:rPr>
          <w:rFonts w:ascii="Times New Roman" w:eastAsiaTheme="minorHAnsi" w:hAnsi="Times New Roman" w:cs="Times New Roman"/>
          <w:lang w:eastAsia="en-US"/>
        </w:rPr>
        <w:t xml:space="preserve"> Пильнинского округа </w:t>
      </w:r>
      <w:r w:rsidRPr="006A6DE9">
        <w:rPr>
          <w:rFonts w:ascii="Times New Roman" w:eastAsiaTheme="minorHAnsi" w:hAnsi="Times New Roman" w:cs="Times New Roman"/>
          <w:lang w:eastAsia="en-US"/>
        </w:rPr>
        <w:t xml:space="preserve"> Нижегородской области площадью торговых объектов, в том числе посредством формирования </w:t>
      </w:r>
      <w:r w:rsidRPr="007D4F79">
        <w:rPr>
          <w:rFonts w:ascii="Times New Roman" w:eastAsiaTheme="minorHAnsi" w:hAnsi="Times New Roman" w:cs="Times New Roman"/>
          <w:lang w:eastAsia="en-US"/>
        </w:rPr>
        <w:t>и ведения торгового реестра</w:t>
      </w:r>
    </w:p>
    <w:p w:rsidR="00CC5629" w:rsidRDefault="00CC5629" w:rsidP="00CC5629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</w:p>
    <w:p w:rsidR="007D4F79" w:rsidRDefault="007D4F79" w:rsidP="001F6D46">
      <w:pPr>
        <w:adjustRightInd/>
        <w:spacing w:line="276" w:lineRule="auto"/>
        <w:jc w:val="center"/>
        <w:rPr>
          <w:rFonts w:ascii="Times New Roman" w:hAnsi="Times New Roman" w:cs="Times New Roman"/>
          <w:b/>
        </w:rPr>
      </w:pPr>
      <w:r w:rsidRPr="00ED2AA3">
        <w:rPr>
          <w:rFonts w:ascii="Times New Roman" w:hAnsi="Times New Roman" w:cs="Times New Roman"/>
          <w:b/>
        </w:rPr>
        <w:t>2.1.</w:t>
      </w:r>
      <w:r>
        <w:rPr>
          <w:rFonts w:ascii="Times New Roman" w:hAnsi="Times New Roman" w:cs="Times New Roman"/>
          <w:b/>
        </w:rPr>
        <w:t>3</w:t>
      </w:r>
      <w:r w:rsidRPr="00ED2AA3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 Защита прав потребителей</w:t>
      </w:r>
    </w:p>
    <w:p w:rsidR="00377B95" w:rsidRDefault="00377B95" w:rsidP="001F6D46">
      <w:pPr>
        <w:widowControl/>
        <w:spacing w:line="276" w:lineRule="auto"/>
        <w:ind w:firstLine="540"/>
        <w:jc w:val="both"/>
        <w:rPr>
          <w:rFonts w:ascii="Times New Roman" w:eastAsiaTheme="minorHAnsi" w:hAnsi="Times New Roman" w:cs="Times New Roman"/>
          <w:bCs/>
          <w:lang w:eastAsia="en-US"/>
        </w:rPr>
      </w:pPr>
      <w:proofErr w:type="gramStart"/>
      <w:r w:rsidRPr="00377B95">
        <w:rPr>
          <w:rFonts w:ascii="Times New Roman" w:eastAsiaTheme="minorHAnsi" w:hAnsi="Times New Roman" w:cs="Times New Roman"/>
          <w:bCs/>
          <w:lang w:eastAsia="en-US"/>
        </w:rPr>
        <w:t>Вопросы защиты прав потребителей и усиления социальных гарантий, надзора и контроля за исполнением обязательных требований законодательства Российской Федерации в области защиты прав потребителей являются целью стратегического развития России, в основе которой лежит достижение уровня экономического и социального развития, соответствующего статусу России как ведущей мировой державы XXI века, с привлекательным образом жизни, занимающей передовые позиции в глобальной экономической конкуренции и надежно</w:t>
      </w:r>
      <w:proofErr w:type="gramEnd"/>
      <w:r w:rsidRPr="00377B95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proofErr w:type="gramStart"/>
      <w:r w:rsidRPr="00377B95">
        <w:rPr>
          <w:rFonts w:ascii="Times New Roman" w:eastAsiaTheme="minorHAnsi" w:hAnsi="Times New Roman" w:cs="Times New Roman"/>
          <w:bCs/>
          <w:lang w:eastAsia="en-US"/>
        </w:rPr>
        <w:t>обеспечивающей</w:t>
      </w:r>
      <w:proofErr w:type="gramEnd"/>
      <w:r w:rsidRPr="00377B95">
        <w:rPr>
          <w:rFonts w:ascii="Times New Roman" w:eastAsiaTheme="minorHAnsi" w:hAnsi="Times New Roman" w:cs="Times New Roman"/>
          <w:bCs/>
          <w:lang w:eastAsia="en-US"/>
        </w:rPr>
        <w:t xml:space="preserve"> национальную безопасность и реализацию конституционных прав граждан.</w:t>
      </w:r>
    </w:p>
    <w:p w:rsidR="00377B95" w:rsidRDefault="00377B95" w:rsidP="001F6D46">
      <w:pPr>
        <w:widowControl/>
        <w:spacing w:line="276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Одной из причин, порождающей многочисленные нарушения прав потребителей, является низкая правовая и финансовая грамотность населения и хозяйствующих субъектов, а также недостаточная информированность граждан о механизмах реализации своих прав. В этой связи средства массовой информации несут одну из ключевых функций по просвещению потребителей. Планируется, что системой органов в сфере защиты прав потребителей в средствах массовой информации будут систематически размещаться информационные материалы, касающиеся вопросов защиты прав потребителей.</w:t>
      </w:r>
    </w:p>
    <w:p w:rsidR="00377B95" w:rsidRDefault="00377B95" w:rsidP="001F6D46">
      <w:pPr>
        <w:widowControl/>
        <w:spacing w:line="276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Данная работа приобретает особую актуальность потому, что в настоящее время маркетинговые стратегии направлены на управление поведением потребителя, которое не всегда является рациональным.</w:t>
      </w:r>
    </w:p>
    <w:p w:rsidR="008A7819" w:rsidRDefault="008A7819" w:rsidP="001F6D46">
      <w:pPr>
        <w:widowControl/>
        <w:spacing w:line="276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Правоприменительная практика показала, что большинство нарушений прав потребителей устраняется путем консультирования потребителей, оказания помощи в подготовке претензий и исковых заявлений. Такая работа способствует высокой степени оперативности рассмотрения обращений потребителей, что не может быть обеспечено контрольно-надзорными органами в силу детального урегулирования законодательными актами полномочий по проведению надзорных мероприятий.</w:t>
      </w:r>
    </w:p>
    <w:p w:rsidR="007D4F79" w:rsidRDefault="008A7819" w:rsidP="001F6D46">
      <w:pPr>
        <w:widowControl/>
        <w:spacing w:line="276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Реализация мероприятий Программы позволит повысить социальную защищенность граждан, обеспечит сбалансированную защиту интересов потребителей и повысит качество жизни жителей Пильнинского округа Нижегородской области.</w:t>
      </w:r>
    </w:p>
    <w:p w:rsidR="00CC5629" w:rsidRDefault="00CC5629" w:rsidP="001F6D46">
      <w:pPr>
        <w:widowControl/>
        <w:spacing w:line="276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904ABF" w:rsidRPr="007D4F79" w:rsidRDefault="00904ABF" w:rsidP="00904ABF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7D4F79">
        <w:rPr>
          <w:rFonts w:ascii="Times New Roman" w:hAnsi="Times New Roman" w:cs="Times New Roman"/>
          <w:b/>
        </w:rPr>
        <w:t>2.2. Цели, задачи программы</w:t>
      </w:r>
    </w:p>
    <w:p w:rsidR="00904ABF" w:rsidRPr="007D4F79" w:rsidRDefault="00904ABF" w:rsidP="001F6D46">
      <w:pPr>
        <w:adjustRightInd/>
        <w:spacing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7D4F79">
        <w:rPr>
          <w:rFonts w:ascii="Times New Roman" w:hAnsi="Times New Roman" w:cs="Times New Roman"/>
        </w:rPr>
        <w:t xml:space="preserve">Исходя из обозначенных выше основных проблем и приоритетов целью политики администрации Пильнинского муниципального </w:t>
      </w:r>
      <w:r w:rsidR="007D4F79">
        <w:rPr>
          <w:rFonts w:ascii="Times New Roman" w:hAnsi="Times New Roman" w:cs="Times New Roman"/>
        </w:rPr>
        <w:t>округа</w:t>
      </w:r>
      <w:r w:rsidRPr="007D4F79">
        <w:rPr>
          <w:rFonts w:ascii="Times New Roman" w:hAnsi="Times New Roman" w:cs="Times New Roman"/>
        </w:rPr>
        <w:t xml:space="preserve"> в рамках реализации настоящей программы является создание и обеспечение благоприятных условий для развития и повышения конкурентоспособности малого и среднего предпринимательства Пильнинского муниципального </w:t>
      </w:r>
      <w:r w:rsidR="007D4F79" w:rsidRPr="007D4F79">
        <w:rPr>
          <w:rFonts w:ascii="Times New Roman" w:hAnsi="Times New Roman" w:cs="Times New Roman"/>
        </w:rPr>
        <w:t>округа</w:t>
      </w:r>
      <w:r w:rsidRPr="007D4F79">
        <w:rPr>
          <w:rFonts w:ascii="Times New Roman" w:hAnsi="Times New Roman" w:cs="Times New Roman"/>
        </w:rPr>
        <w:t xml:space="preserve">, повышение его роли в социально-экономическом развитии </w:t>
      </w:r>
      <w:r w:rsidR="007D4F79">
        <w:rPr>
          <w:rFonts w:ascii="Times New Roman" w:hAnsi="Times New Roman" w:cs="Times New Roman"/>
        </w:rPr>
        <w:t>округа</w:t>
      </w:r>
      <w:r w:rsidRPr="007D4F79">
        <w:rPr>
          <w:rFonts w:ascii="Times New Roman" w:hAnsi="Times New Roman" w:cs="Times New Roman"/>
        </w:rPr>
        <w:t>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</w:t>
      </w:r>
      <w:proofErr w:type="gramEnd"/>
      <w:r w:rsidRPr="007D4F79">
        <w:rPr>
          <w:rFonts w:ascii="Times New Roman" w:hAnsi="Times New Roman" w:cs="Times New Roman"/>
        </w:rPr>
        <w:t xml:space="preserve"> ресурсам, содействие развитию малого и среднего бизнеса в приоритетных для муниципального образования направлениях деятельности.</w:t>
      </w:r>
    </w:p>
    <w:p w:rsidR="00904ABF" w:rsidRPr="007D4F79" w:rsidRDefault="00904ABF" w:rsidP="001F6D46">
      <w:pPr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7D4F79">
        <w:rPr>
          <w:rFonts w:ascii="Times New Roman" w:hAnsi="Times New Roman" w:cs="Times New Roman"/>
        </w:rPr>
        <w:t>Достижение целей программы возможно посредством решения поставленных задач:</w:t>
      </w:r>
    </w:p>
    <w:p w:rsidR="00904ABF" w:rsidRPr="007D4F79" w:rsidRDefault="00904ABF" w:rsidP="001F6D46">
      <w:pPr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7D4F79">
        <w:rPr>
          <w:rFonts w:ascii="Times New Roman" w:hAnsi="Times New Roman" w:cs="Times New Roman"/>
        </w:rPr>
        <w:t xml:space="preserve"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бюджета; </w:t>
      </w:r>
    </w:p>
    <w:p w:rsidR="00904ABF" w:rsidRPr="007D4F79" w:rsidRDefault="00904ABF" w:rsidP="001F6D46">
      <w:pPr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7D4F79">
        <w:rPr>
          <w:rFonts w:ascii="Times New Roman" w:hAnsi="Times New Roman" w:cs="Times New Roman"/>
        </w:rPr>
        <w:t>- создания новых рабочих мест;</w:t>
      </w:r>
    </w:p>
    <w:p w:rsidR="00904ABF" w:rsidRPr="007D4F79" w:rsidRDefault="00904ABF" w:rsidP="001F6D46">
      <w:pPr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7D4F79">
        <w:rPr>
          <w:rFonts w:ascii="Times New Roman" w:hAnsi="Times New Roman" w:cs="Times New Roman"/>
        </w:rPr>
        <w:t>- развития секторов экономики;</w:t>
      </w:r>
    </w:p>
    <w:p w:rsidR="008A7819" w:rsidRDefault="00904ABF" w:rsidP="001F6D46">
      <w:pPr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7D4F79">
        <w:rPr>
          <w:rFonts w:ascii="Times New Roman" w:hAnsi="Times New Roman" w:cs="Times New Roman"/>
        </w:rPr>
        <w:t>-  повышения уровня и качества жизни населения</w:t>
      </w:r>
      <w:r w:rsidR="008A7819" w:rsidRPr="007D4F79">
        <w:rPr>
          <w:rFonts w:ascii="Times New Roman" w:hAnsi="Times New Roman" w:cs="Times New Roman"/>
        </w:rPr>
        <w:t>;</w:t>
      </w:r>
    </w:p>
    <w:p w:rsidR="008A7819" w:rsidRPr="008A7819" w:rsidRDefault="008A7819" w:rsidP="001F6D46">
      <w:pPr>
        <w:widowControl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- повышение территориальной доступности торговых объектов для населения, в том числе в отдаленных и труднодоступных населенных пунктах</w:t>
      </w:r>
    </w:p>
    <w:p w:rsidR="008A7819" w:rsidRDefault="008A7819" w:rsidP="001F6D46">
      <w:pPr>
        <w:widowControl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- повышение уровня правовой и финансовой грамотности и формирование у населения навыков рационального потребительского поведения</w:t>
      </w:r>
      <w:r w:rsidR="00CC5629">
        <w:rPr>
          <w:rFonts w:ascii="Times New Roman" w:eastAsiaTheme="minorHAnsi" w:hAnsi="Times New Roman" w:cs="Times New Roman"/>
          <w:lang w:eastAsia="en-US"/>
        </w:rPr>
        <w:t>.</w:t>
      </w:r>
    </w:p>
    <w:p w:rsidR="00904ABF" w:rsidRPr="005B2278" w:rsidRDefault="00904ABF" w:rsidP="00904ABF">
      <w:pPr>
        <w:adjustRightInd/>
        <w:spacing w:line="360" w:lineRule="auto"/>
        <w:jc w:val="center"/>
        <w:outlineLvl w:val="3"/>
        <w:rPr>
          <w:rFonts w:ascii="Times New Roman" w:hAnsi="Times New Roman" w:cs="Times New Roman"/>
          <w:b/>
        </w:rPr>
      </w:pPr>
      <w:r w:rsidRPr="005B2278">
        <w:rPr>
          <w:rFonts w:ascii="Times New Roman" w:hAnsi="Times New Roman" w:cs="Times New Roman"/>
          <w:b/>
        </w:rPr>
        <w:t>2.3. Сроки и этапы реализации муниципальной программы</w:t>
      </w:r>
    </w:p>
    <w:p w:rsidR="00904ABF" w:rsidRPr="005B2278" w:rsidRDefault="00904ABF" w:rsidP="001F6D46">
      <w:pPr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5B2278">
        <w:rPr>
          <w:rFonts w:ascii="Times New Roman" w:hAnsi="Times New Roman" w:cs="Times New Roman"/>
        </w:rPr>
        <w:t>Сроки реализации Программы - 20</w:t>
      </w:r>
      <w:r w:rsidR="005B2278" w:rsidRPr="001900F1">
        <w:rPr>
          <w:rFonts w:ascii="Times New Roman" w:hAnsi="Times New Roman" w:cs="Times New Roman"/>
        </w:rPr>
        <w:t>23</w:t>
      </w:r>
      <w:r w:rsidRPr="005B2278">
        <w:rPr>
          <w:rFonts w:ascii="Times New Roman" w:hAnsi="Times New Roman" w:cs="Times New Roman"/>
        </w:rPr>
        <w:t xml:space="preserve"> - 202</w:t>
      </w:r>
      <w:r w:rsidR="00A167E0">
        <w:rPr>
          <w:rFonts w:ascii="Times New Roman" w:hAnsi="Times New Roman" w:cs="Times New Roman"/>
        </w:rPr>
        <w:t>8</w:t>
      </w:r>
      <w:r w:rsidRPr="005B2278">
        <w:rPr>
          <w:rFonts w:ascii="Times New Roman" w:hAnsi="Times New Roman" w:cs="Times New Roman"/>
        </w:rPr>
        <w:t xml:space="preserve"> года.</w:t>
      </w:r>
    </w:p>
    <w:p w:rsidR="00904ABF" w:rsidRPr="005B2278" w:rsidRDefault="00904ABF" w:rsidP="001F6D46">
      <w:pPr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5B2278">
        <w:rPr>
          <w:rFonts w:ascii="Times New Roman" w:hAnsi="Times New Roman" w:cs="Times New Roman"/>
        </w:rPr>
        <w:t>Программа реализуется в один этап.</w:t>
      </w:r>
    </w:p>
    <w:p w:rsidR="00904ABF" w:rsidRDefault="00904ABF" w:rsidP="001F6D46">
      <w:pPr>
        <w:adjustRightInd/>
        <w:spacing w:line="276" w:lineRule="auto"/>
        <w:jc w:val="both"/>
        <w:rPr>
          <w:rFonts w:ascii="Times New Roman" w:hAnsi="Times New Roman" w:cs="Times New Roman"/>
        </w:rPr>
      </w:pPr>
      <w:r w:rsidRPr="005B2278">
        <w:rPr>
          <w:rFonts w:ascii="Times New Roman" w:hAnsi="Times New Roman" w:cs="Times New Roman"/>
        </w:rPr>
        <w:t xml:space="preserve">В конечном итоге успешная реализация мероприятий программы позволит сформировать широкий слой малых и средних предприятий и предпринимателей, существенно влияющих на социально-экономическое развитие Пильнинского муниципального </w:t>
      </w:r>
      <w:r w:rsidR="007D4F79">
        <w:rPr>
          <w:rFonts w:ascii="Times New Roman" w:hAnsi="Times New Roman" w:cs="Times New Roman"/>
        </w:rPr>
        <w:t>округа</w:t>
      </w:r>
      <w:r w:rsidR="009C013F">
        <w:rPr>
          <w:rFonts w:ascii="Times New Roman" w:hAnsi="Times New Roman" w:cs="Times New Roman"/>
        </w:rPr>
        <w:t>, в том числе в торговле.</w:t>
      </w:r>
    </w:p>
    <w:p w:rsidR="00904ABF" w:rsidRPr="005B2278" w:rsidRDefault="00904ABF" w:rsidP="001F6D46">
      <w:pPr>
        <w:adjustRightInd/>
        <w:spacing w:line="276" w:lineRule="auto"/>
        <w:jc w:val="center"/>
        <w:outlineLvl w:val="3"/>
        <w:rPr>
          <w:rFonts w:ascii="Times New Roman" w:hAnsi="Times New Roman" w:cs="Times New Roman"/>
          <w:b/>
        </w:rPr>
      </w:pPr>
      <w:r w:rsidRPr="005B2278">
        <w:rPr>
          <w:rFonts w:ascii="Times New Roman" w:hAnsi="Times New Roman" w:cs="Times New Roman"/>
          <w:b/>
        </w:rPr>
        <w:t xml:space="preserve"> 2.4. Перечень основных мероприятий муниципальной программы</w:t>
      </w:r>
    </w:p>
    <w:p w:rsidR="005913D7" w:rsidRPr="008A7819" w:rsidRDefault="00904ABF" w:rsidP="001F6D46">
      <w:pPr>
        <w:adjustRightInd/>
        <w:spacing w:line="276" w:lineRule="auto"/>
        <w:jc w:val="both"/>
        <w:rPr>
          <w:rFonts w:ascii="Times New Roman" w:hAnsi="Times New Roman" w:cs="Times New Roman"/>
        </w:rPr>
        <w:sectPr w:rsidR="005913D7" w:rsidRPr="008A7819" w:rsidSect="00200FDF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5B2278">
        <w:rPr>
          <w:rFonts w:ascii="Times New Roman" w:hAnsi="Times New Roman" w:cs="Times New Roman"/>
        </w:rPr>
        <w:t>Информация об основных мероприятиях муниципальной про</w:t>
      </w:r>
      <w:r w:rsidR="00CA354B">
        <w:rPr>
          <w:rFonts w:ascii="Times New Roman" w:hAnsi="Times New Roman" w:cs="Times New Roman"/>
        </w:rPr>
        <w:t>граммы представлена в таблице 1</w:t>
      </w:r>
    </w:p>
    <w:p w:rsidR="005913D7" w:rsidRDefault="005913D7" w:rsidP="00DD301D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2" w:name="P280"/>
      <w:bookmarkEnd w:id="2"/>
      <w:r w:rsidRPr="00DB7B8C">
        <w:rPr>
          <w:rFonts w:ascii="Times New Roman" w:hAnsi="Times New Roman" w:cs="Times New Roman"/>
        </w:rPr>
        <w:lastRenderedPageBreak/>
        <w:t>Таблица 1. Перечень основных мероприятий</w:t>
      </w:r>
      <w:r w:rsidR="00DD301D" w:rsidRPr="00DB7B8C">
        <w:rPr>
          <w:rFonts w:ascii="Times New Roman" w:hAnsi="Times New Roman" w:cs="Times New Roman"/>
        </w:rPr>
        <w:t xml:space="preserve"> </w:t>
      </w:r>
      <w:r w:rsidRPr="00DB7B8C">
        <w:rPr>
          <w:rFonts w:ascii="Times New Roman" w:hAnsi="Times New Roman" w:cs="Times New Roman"/>
        </w:rPr>
        <w:t>программы</w:t>
      </w:r>
    </w:p>
    <w:tbl>
      <w:tblPr>
        <w:tblW w:w="1589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559"/>
        <w:gridCol w:w="1134"/>
        <w:gridCol w:w="567"/>
        <w:gridCol w:w="284"/>
        <w:gridCol w:w="1417"/>
        <w:gridCol w:w="1843"/>
        <w:gridCol w:w="992"/>
        <w:gridCol w:w="992"/>
        <w:gridCol w:w="993"/>
        <w:gridCol w:w="850"/>
        <w:gridCol w:w="992"/>
        <w:gridCol w:w="851"/>
        <w:gridCol w:w="992"/>
        <w:gridCol w:w="15"/>
      </w:tblGrid>
      <w:tr w:rsidR="00EC45C6" w:rsidRPr="00DB7B8C" w:rsidTr="00AC5EBD">
        <w:trPr>
          <w:gridAfter w:val="1"/>
          <w:wAfter w:w="15" w:type="dxa"/>
          <w:trHeight w:val="1340"/>
        </w:trPr>
        <w:tc>
          <w:tcPr>
            <w:tcW w:w="426" w:type="dxa"/>
            <w:vMerge w:val="restart"/>
          </w:tcPr>
          <w:p w:rsidR="00EC45C6" w:rsidRPr="00DB7B8C" w:rsidRDefault="00EC45C6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985" w:type="dxa"/>
            <w:vMerge w:val="restart"/>
          </w:tcPr>
          <w:p w:rsidR="00EC45C6" w:rsidRPr="00DB7B8C" w:rsidRDefault="00EC45C6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EC45C6" w:rsidRPr="00DB7B8C" w:rsidRDefault="00EC45C6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>Категория расходов (кап</w:t>
            </w:r>
            <w:proofErr w:type="gramStart"/>
            <w:r w:rsidRPr="00DB7B8C">
              <w:rPr>
                <w:rFonts w:ascii="Times New Roman" w:hAnsi="Times New Roman" w:cs="Times New Roman"/>
              </w:rPr>
              <w:t>.</w:t>
            </w:r>
            <w:proofErr w:type="gramEnd"/>
            <w:r w:rsidRPr="00DB7B8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7B8C">
              <w:rPr>
                <w:rFonts w:ascii="Times New Roman" w:hAnsi="Times New Roman" w:cs="Times New Roman"/>
              </w:rPr>
              <w:t>в</w:t>
            </w:r>
            <w:proofErr w:type="gramEnd"/>
            <w:r w:rsidRPr="00DB7B8C">
              <w:rPr>
                <w:rFonts w:ascii="Times New Roman" w:hAnsi="Times New Roman" w:cs="Times New Roman"/>
              </w:rPr>
              <w:t>ложения, НИОКР и прочие расходы)</w:t>
            </w:r>
          </w:p>
        </w:tc>
        <w:tc>
          <w:tcPr>
            <w:tcW w:w="1701" w:type="dxa"/>
            <w:gridSpan w:val="2"/>
            <w:vMerge w:val="restart"/>
          </w:tcPr>
          <w:p w:rsidR="00EC45C6" w:rsidRPr="00DB7B8C" w:rsidRDefault="00EC45C6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>Сроки выполнения (годы)</w:t>
            </w:r>
          </w:p>
        </w:tc>
        <w:tc>
          <w:tcPr>
            <w:tcW w:w="1701" w:type="dxa"/>
            <w:gridSpan w:val="2"/>
            <w:vMerge w:val="restart"/>
          </w:tcPr>
          <w:p w:rsidR="00EC45C6" w:rsidRPr="00DB7B8C" w:rsidRDefault="00EC45C6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>Исполнители мероприятия</w:t>
            </w:r>
          </w:p>
        </w:tc>
        <w:tc>
          <w:tcPr>
            <w:tcW w:w="1843" w:type="dxa"/>
            <w:vMerge w:val="restart"/>
          </w:tcPr>
          <w:p w:rsidR="00EC45C6" w:rsidRPr="00DB7B8C" w:rsidRDefault="00EC45C6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662" w:type="dxa"/>
            <w:gridSpan w:val="7"/>
          </w:tcPr>
          <w:p w:rsidR="00EC45C6" w:rsidRDefault="00EC45C6" w:rsidP="00D001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 xml:space="preserve">Объем финансирования (по годам) за счет средств   </w:t>
            </w:r>
          </w:p>
          <w:p w:rsidR="00EC45C6" w:rsidRPr="00DB7B8C" w:rsidRDefault="00EC45C6" w:rsidP="00D001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>бюджета (тыс. рублей)</w:t>
            </w:r>
          </w:p>
          <w:p w:rsidR="00EC45C6" w:rsidRPr="00DB7B8C" w:rsidRDefault="00EC45C6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5344E4" w:rsidRPr="00C577E4" w:rsidTr="00355AB8">
        <w:trPr>
          <w:gridAfter w:val="1"/>
          <w:wAfter w:w="15" w:type="dxa"/>
        </w:trPr>
        <w:tc>
          <w:tcPr>
            <w:tcW w:w="426" w:type="dxa"/>
            <w:vMerge/>
          </w:tcPr>
          <w:p w:rsidR="005344E4" w:rsidRPr="00DB7B8C" w:rsidRDefault="005344E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85" w:type="dxa"/>
            <w:vMerge/>
          </w:tcPr>
          <w:p w:rsidR="005344E4" w:rsidRPr="00DB7B8C" w:rsidRDefault="005344E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5344E4" w:rsidRPr="00DB7B8C" w:rsidRDefault="005344E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5344E4" w:rsidRPr="00DB7B8C" w:rsidRDefault="005344E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5344E4" w:rsidRPr="00DB7B8C" w:rsidRDefault="005344E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5344E4" w:rsidRPr="00DB7B8C" w:rsidRDefault="005344E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5344E4" w:rsidRPr="00DB7B8C" w:rsidRDefault="005344E4" w:rsidP="00DB7B8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5344E4" w:rsidRPr="00DB7B8C" w:rsidRDefault="005344E4" w:rsidP="00DB7B8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3" w:type="dxa"/>
          </w:tcPr>
          <w:p w:rsidR="005344E4" w:rsidRPr="00DB7B8C" w:rsidRDefault="005344E4" w:rsidP="00DB7B8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5344E4" w:rsidRPr="00DB7B8C" w:rsidRDefault="005344E4" w:rsidP="00DB7B8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5344E4" w:rsidRPr="00DB7B8C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5344E4" w:rsidRPr="007910FF" w:rsidRDefault="00A167E0" w:rsidP="008F620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5344E4" w:rsidRPr="007910FF" w:rsidRDefault="00A167E0" w:rsidP="005344E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  <w:r w:rsidRPr="007910FF">
              <w:rPr>
                <w:rFonts w:ascii="Times New Roman" w:hAnsi="Times New Roman" w:cs="Times New Roman"/>
              </w:rPr>
              <w:t>Всего</w:t>
            </w:r>
          </w:p>
        </w:tc>
      </w:tr>
      <w:tr w:rsidR="005344E4" w:rsidRPr="00C577E4" w:rsidTr="00355AB8">
        <w:trPr>
          <w:gridAfter w:val="1"/>
          <w:wAfter w:w="15" w:type="dxa"/>
          <w:trHeight w:val="337"/>
        </w:trPr>
        <w:tc>
          <w:tcPr>
            <w:tcW w:w="7372" w:type="dxa"/>
            <w:gridSpan w:val="7"/>
            <w:vMerge w:val="restart"/>
          </w:tcPr>
          <w:p w:rsidR="005344E4" w:rsidRPr="00C577E4" w:rsidRDefault="005344E4" w:rsidP="005913D7">
            <w:pPr>
              <w:adjustRightInd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001C1">
              <w:rPr>
                <w:rFonts w:ascii="Times New Roman" w:hAnsi="Times New Roman" w:cs="Times New Roman"/>
              </w:rPr>
              <w:t xml:space="preserve">Цель программы: </w:t>
            </w:r>
            <w:proofErr w:type="gramStart"/>
            <w:r w:rsidRPr="00D001C1">
              <w:rPr>
                <w:rFonts w:ascii="Times New Roman" w:hAnsi="Times New Roman" w:cs="Times New Roman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 Пильнинского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D001C1">
              <w:rPr>
                <w:rFonts w:ascii="Times New Roman" w:hAnsi="Times New Roman" w:cs="Times New Roman"/>
              </w:rPr>
              <w:t xml:space="preserve">, повышение его роли в социально-экономическом развитии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D001C1">
              <w:rPr>
                <w:rFonts w:ascii="Times New Roman" w:hAnsi="Times New Roman" w:cs="Times New Roman"/>
              </w:rPr>
              <w:t>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      </w:r>
            <w:proofErr w:type="gramEnd"/>
          </w:p>
        </w:tc>
        <w:tc>
          <w:tcPr>
            <w:tcW w:w="1843" w:type="dxa"/>
          </w:tcPr>
          <w:p w:rsidR="005344E4" w:rsidRPr="00C577E4" w:rsidRDefault="005344E4" w:rsidP="005913D7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00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1900F1" w:rsidRDefault="005344E4" w:rsidP="0075585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900F1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92" w:type="dxa"/>
          </w:tcPr>
          <w:p w:rsidR="005344E4" w:rsidRPr="001900F1" w:rsidRDefault="005344E4" w:rsidP="0075585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19,6</w:t>
            </w:r>
          </w:p>
        </w:tc>
        <w:tc>
          <w:tcPr>
            <w:tcW w:w="993" w:type="dxa"/>
          </w:tcPr>
          <w:p w:rsidR="005344E4" w:rsidRPr="001900F1" w:rsidRDefault="008F6208" w:rsidP="00616BA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344E4">
              <w:rPr>
                <w:rFonts w:ascii="Times New Roman" w:hAnsi="Times New Roman" w:cs="Times New Roman"/>
              </w:rPr>
              <w:t>1</w:t>
            </w:r>
            <w:r w:rsidR="00616BA9">
              <w:rPr>
                <w:rFonts w:ascii="Times New Roman" w:hAnsi="Times New Roman" w:cs="Times New Roman"/>
              </w:rPr>
              <w:t>9</w:t>
            </w:r>
            <w:r w:rsidR="005344E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5344E4" w:rsidRPr="001900F1" w:rsidRDefault="005344E4" w:rsidP="00355AB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AB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5344E4" w:rsidRPr="001900F1" w:rsidRDefault="005344E4" w:rsidP="00355AB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AB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5344E4" w:rsidRPr="002912CC" w:rsidRDefault="00355AB8" w:rsidP="0075585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5344E4" w:rsidRPr="00355AB8" w:rsidRDefault="00355AB8" w:rsidP="0075585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55AB8">
              <w:rPr>
                <w:rFonts w:ascii="Times New Roman" w:hAnsi="Times New Roman" w:cs="Times New Roman"/>
              </w:rPr>
              <w:t>2607,6</w:t>
            </w:r>
          </w:p>
        </w:tc>
      </w:tr>
      <w:tr w:rsidR="005344E4" w:rsidRPr="00C577E4" w:rsidTr="00355AB8">
        <w:trPr>
          <w:gridAfter w:val="1"/>
          <w:wAfter w:w="15" w:type="dxa"/>
          <w:trHeight w:val="447"/>
        </w:trPr>
        <w:tc>
          <w:tcPr>
            <w:tcW w:w="7372" w:type="dxa"/>
            <w:gridSpan w:val="7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5344E4" w:rsidRPr="00DB7B8C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B7B8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1900F1" w:rsidRDefault="005344E4" w:rsidP="0075585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00F1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92" w:type="dxa"/>
          </w:tcPr>
          <w:p w:rsidR="005344E4" w:rsidRPr="001900F1" w:rsidRDefault="005344E4" w:rsidP="0075585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</w:t>
            </w:r>
            <w:r w:rsidRPr="001900F1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3" w:type="dxa"/>
          </w:tcPr>
          <w:p w:rsidR="005344E4" w:rsidRPr="001900F1" w:rsidRDefault="00355AB8" w:rsidP="00355AB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344E4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50" w:type="dxa"/>
            <w:shd w:val="clear" w:color="auto" w:fill="auto"/>
          </w:tcPr>
          <w:p w:rsidR="005344E4" w:rsidRPr="001900F1" w:rsidRDefault="00355AB8" w:rsidP="00355AB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344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5344E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5344E4" w:rsidRPr="001900F1" w:rsidRDefault="005344E4" w:rsidP="00355AB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AB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5344E4" w:rsidRPr="002912CC" w:rsidRDefault="00355AB8" w:rsidP="0075585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5344E4" w:rsidRPr="00355AB8" w:rsidRDefault="00355AB8" w:rsidP="0075585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55AB8">
              <w:rPr>
                <w:rFonts w:ascii="Times New Roman" w:hAnsi="Times New Roman" w:cs="Times New Roman"/>
              </w:rPr>
              <w:t>607,6</w:t>
            </w:r>
          </w:p>
        </w:tc>
      </w:tr>
      <w:tr w:rsidR="005344E4" w:rsidRPr="00C577E4" w:rsidTr="00355AB8">
        <w:trPr>
          <w:gridAfter w:val="1"/>
          <w:wAfter w:w="15" w:type="dxa"/>
        </w:trPr>
        <w:tc>
          <w:tcPr>
            <w:tcW w:w="7372" w:type="dxa"/>
            <w:gridSpan w:val="7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5344E4" w:rsidRPr="001900F1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5344E4" w:rsidRPr="001900F1" w:rsidRDefault="005344E4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5344E4" w:rsidRPr="00257DE2" w:rsidRDefault="005344E4" w:rsidP="00257DE2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257D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257DE2" w:rsidRDefault="005344E4" w:rsidP="00257D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7D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257DE2" w:rsidRDefault="005344E4" w:rsidP="00257D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7D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257DE2" w:rsidRDefault="005344E4" w:rsidP="00257D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7D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7910FF" w:rsidRDefault="005344E4" w:rsidP="00A167E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2" w:type="dxa"/>
            <w:shd w:val="clear" w:color="auto" w:fill="auto"/>
          </w:tcPr>
          <w:p w:rsidR="005344E4" w:rsidRPr="00355AB8" w:rsidRDefault="00A167E0" w:rsidP="00AC5EB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55AB8">
              <w:rPr>
                <w:rFonts w:ascii="Times New Roman" w:hAnsi="Times New Roman" w:cs="Times New Roman"/>
              </w:rPr>
              <w:t>2000,0</w:t>
            </w:r>
          </w:p>
        </w:tc>
      </w:tr>
      <w:tr w:rsidR="005344E4" w:rsidRPr="00C577E4" w:rsidTr="00355AB8">
        <w:trPr>
          <w:gridAfter w:val="1"/>
          <w:wAfter w:w="15" w:type="dxa"/>
        </w:trPr>
        <w:tc>
          <w:tcPr>
            <w:tcW w:w="7372" w:type="dxa"/>
            <w:gridSpan w:val="7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5344E4" w:rsidRPr="001900F1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5344E4" w:rsidRPr="001900F1" w:rsidRDefault="005344E4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1900F1" w:rsidRDefault="005344E4" w:rsidP="00594A0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257DE2" w:rsidRDefault="005344E4" w:rsidP="00257D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7D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257DE2" w:rsidRDefault="005344E4" w:rsidP="00257D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7D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257DE2" w:rsidRDefault="005344E4" w:rsidP="00257D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7D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257DE2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344E4" w:rsidRPr="00355AB8" w:rsidRDefault="005344E4" w:rsidP="00257DE2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55AB8"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blPrEx>
          <w:tblBorders>
            <w:insideH w:val="nil"/>
          </w:tblBorders>
        </w:tblPrEx>
        <w:trPr>
          <w:gridAfter w:val="1"/>
          <w:wAfter w:w="15" w:type="dxa"/>
          <w:trHeight w:val="539"/>
        </w:trPr>
        <w:tc>
          <w:tcPr>
            <w:tcW w:w="7372" w:type="dxa"/>
            <w:gridSpan w:val="7"/>
            <w:vMerge/>
            <w:tcBorders>
              <w:bottom w:val="nil"/>
            </w:tcBorders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344E4" w:rsidRPr="001900F1" w:rsidRDefault="005344E4" w:rsidP="00AA5A7A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344E4" w:rsidRPr="001900F1" w:rsidRDefault="005344E4" w:rsidP="00A167E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344E4" w:rsidRPr="001900F1" w:rsidRDefault="005344E4" w:rsidP="00A167E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5344E4" w:rsidRPr="00257DE2" w:rsidRDefault="005344E4" w:rsidP="00A167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7D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44E4" w:rsidRPr="00257DE2" w:rsidRDefault="005344E4" w:rsidP="00A167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7D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44E4" w:rsidRPr="00257DE2" w:rsidRDefault="005344E4" w:rsidP="00A167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7D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4E4" w:rsidRPr="00257DE2" w:rsidRDefault="005344E4" w:rsidP="00A167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7D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4E4" w:rsidRPr="00355AB8" w:rsidRDefault="00A167E0" w:rsidP="00A167E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55AB8">
              <w:rPr>
                <w:rFonts w:ascii="Times New Roman" w:hAnsi="Times New Roman" w:cs="Times New Roman"/>
              </w:rPr>
              <w:t>-</w:t>
            </w:r>
          </w:p>
        </w:tc>
      </w:tr>
      <w:tr w:rsidR="00355AB8" w:rsidRPr="00C577E4" w:rsidTr="00355AB8">
        <w:trPr>
          <w:gridAfter w:val="1"/>
          <w:wAfter w:w="15" w:type="dxa"/>
          <w:trHeight w:val="337"/>
        </w:trPr>
        <w:tc>
          <w:tcPr>
            <w:tcW w:w="3970" w:type="dxa"/>
            <w:gridSpan w:val="3"/>
            <w:vMerge w:val="restart"/>
          </w:tcPr>
          <w:p w:rsidR="00355AB8" w:rsidRPr="00A5005D" w:rsidRDefault="00355AB8" w:rsidP="00355AB8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1.1. Основное мероприятие. 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134" w:type="dxa"/>
            <w:vMerge w:val="restart"/>
          </w:tcPr>
          <w:p w:rsidR="00355AB8" w:rsidRPr="00A5005D" w:rsidRDefault="00355AB8" w:rsidP="00355AB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355AB8" w:rsidRPr="00C577E4" w:rsidRDefault="00355AB8" w:rsidP="00355AB8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005D">
              <w:rPr>
                <w:rFonts w:ascii="Times New Roman" w:hAnsi="Times New Roman" w:cs="Times New Roman"/>
              </w:rPr>
              <w:t>2023 - 202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355AB8" w:rsidRPr="00C577E4" w:rsidRDefault="00355AB8" w:rsidP="00355AB8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  <w:r w:rsidRPr="00755857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экономики, прогнозирования, инвестиций и поддержки предпринимательства </w:t>
            </w:r>
            <w:r w:rsidRPr="007558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(далее УЭПИ и ПП)</w:t>
            </w:r>
          </w:p>
        </w:tc>
        <w:tc>
          <w:tcPr>
            <w:tcW w:w="1843" w:type="dxa"/>
            <w:shd w:val="clear" w:color="auto" w:fill="auto"/>
          </w:tcPr>
          <w:p w:rsidR="00355AB8" w:rsidRPr="001900F1" w:rsidRDefault="00355AB8" w:rsidP="00355AB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:rsidR="00355AB8" w:rsidRPr="001900F1" w:rsidRDefault="00355AB8" w:rsidP="00355AB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900F1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92" w:type="dxa"/>
            <w:shd w:val="clear" w:color="auto" w:fill="auto"/>
          </w:tcPr>
          <w:p w:rsidR="00355AB8" w:rsidRPr="001900F1" w:rsidRDefault="00355AB8" w:rsidP="00616BA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616BA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3" w:type="dxa"/>
          </w:tcPr>
          <w:p w:rsidR="00355AB8" w:rsidRPr="001900F1" w:rsidRDefault="00355AB8" w:rsidP="00616BA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616BA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355AB8" w:rsidRPr="001900F1" w:rsidRDefault="00355AB8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6BA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355AB8" w:rsidRPr="001900F1" w:rsidRDefault="00355AB8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6BA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355AB8" w:rsidRPr="002912CC" w:rsidRDefault="00355AB8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6BA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355AB8" w:rsidRPr="00616BA9" w:rsidRDefault="00355AB8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16BA9">
              <w:rPr>
                <w:rFonts w:ascii="Times New Roman" w:hAnsi="Times New Roman" w:cs="Times New Roman"/>
              </w:rPr>
              <w:t>2</w:t>
            </w:r>
            <w:r w:rsidR="00616BA9" w:rsidRPr="00616BA9">
              <w:rPr>
                <w:rFonts w:ascii="Times New Roman" w:hAnsi="Times New Roman" w:cs="Times New Roman"/>
              </w:rPr>
              <w:t>590</w:t>
            </w:r>
            <w:r w:rsidRPr="00616BA9">
              <w:rPr>
                <w:rFonts w:ascii="Times New Roman" w:hAnsi="Times New Roman" w:cs="Times New Roman"/>
              </w:rPr>
              <w:t>,6</w:t>
            </w:r>
          </w:p>
        </w:tc>
      </w:tr>
      <w:tr w:rsidR="00355AB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355AB8" w:rsidRPr="00A5005D" w:rsidRDefault="00355AB8" w:rsidP="00355AB8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5AB8" w:rsidRPr="00A5005D" w:rsidRDefault="00355AB8" w:rsidP="00355AB8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355AB8" w:rsidRPr="00C577E4" w:rsidRDefault="00355AB8" w:rsidP="00355AB8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355AB8" w:rsidRPr="00C577E4" w:rsidRDefault="00355AB8" w:rsidP="00355AB8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55AB8" w:rsidRPr="001900F1" w:rsidRDefault="00355AB8" w:rsidP="00355AB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355AB8" w:rsidRPr="001900F1" w:rsidRDefault="00355AB8" w:rsidP="00355AB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00F1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92" w:type="dxa"/>
            <w:shd w:val="clear" w:color="auto" w:fill="auto"/>
          </w:tcPr>
          <w:p w:rsidR="00355AB8" w:rsidRPr="001900F1" w:rsidRDefault="00355AB8" w:rsidP="00616BA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616BA9">
              <w:rPr>
                <w:rFonts w:ascii="Times New Roman" w:hAnsi="Times New Roman" w:cs="Times New Roman"/>
              </w:rPr>
              <w:t>5</w:t>
            </w:r>
            <w:r w:rsidRPr="001900F1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3" w:type="dxa"/>
          </w:tcPr>
          <w:p w:rsidR="00355AB8" w:rsidRPr="001900F1" w:rsidRDefault="00355AB8" w:rsidP="00616BA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616BA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355AB8" w:rsidRPr="001900F1" w:rsidRDefault="00355AB8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  <w:r w:rsidR="00616BA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355AB8" w:rsidRPr="001900F1" w:rsidRDefault="00355AB8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6BA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355AB8" w:rsidRPr="002912CC" w:rsidRDefault="00355AB8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6BA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355AB8" w:rsidRPr="00616BA9" w:rsidRDefault="00616BA9" w:rsidP="00355AB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16BA9">
              <w:rPr>
                <w:rFonts w:ascii="Times New Roman" w:hAnsi="Times New Roman" w:cs="Times New Roman"/>
              </w:rPr>
              <w:t>590</w:t>
            </w:r>
            <w:r w:rsidR="00355AB8" w:rsidRPr="00616BA9">
              <w:rPr>
                <w:rFonts w:ascii="Times New Roman" w:hAnsi="Times New Roman" w:cs="Times New Roman"/>
              </w:rPr>
              <w:t>,6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910FF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910FF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7910FF" w:rsidRDefault="008F6208" w:rsidP="007910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1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7910FF" w:rsidRDefault="008F6208" w:rsidP="007910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1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7910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8F6208" w:rsidRDefault="008F6208" w:rsidP="007910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55AB8">
              <w:rPr>
                <w:rFonts w:ascii="Times New Roman" w:hAnsi="Times New Roman" w:cs="Times New Roman"/>
              </w:rPr>
              <w:t>2000,0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910FF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910FF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7910FF" w:rsidRDefault="008F6208" w:rsidP="007910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1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7910FF" w:rsidRDefault="008F6208" w:rsidP="007910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1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10FF"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5344E4" w:rsidRPr="001900F1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  <w:shd w:val="clear" w:color="auto" w:fill="auto"/>
          </w:tcPr>
          <w:p w:rsidR="005344E4" w:rsidRPr="001900F1" w:rsidRDefault="005344E4" w:rsidP="007910FF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1900F1" w:rsidRDefault="005344E4" w:rsidP="007910FF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7910FF" w:rsidRDefault="005344E4" w:rsidP="007910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7910FF" w:rsidRDefault="005344E4" w:rsidP="007910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7910FF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7910FF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280"/>
        </w:trPr>
        <w:tc>
          <w:tcPr>
            <w:tcW w:w="3970" w:type="dxa"/>
            <w:gridSpan w:val="3"/>
            <w:vMerge w:val="restart"/>
          </w:tcPr>
          <w:p w:rsidR="005344E4" w:rsidRPr="001900F1" w:rsidRDefault="005344E4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 xml:space="preserve">1.1.1. Разработка проектов нормативных правовых актов, направленных на совершенствование законодательства Пильнинского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1900F1">
              <w:rPr>
                <w:rFonts w:ascii="Times New Roman" w:hAnsi="Times New Roman" w:cs="Times New Roman"/>
              </w:rPr>
              <w:t xml:space="preserve"> в сфере развития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5344E4" w:rsidRPr="001900F1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1900F1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2023 - 2028</w:t>
            </w:r>
          </w:p>
        </w:tc>
        <w:tc>
          <w:tcPr>
            <w:tcW w:w="1417" w:type="dxa"/>
            <w:vMerge w:val="restart"/>
          </w:tcPr>
          <w:p w:rsidR="005344E4" w:rsidRPr="00755857" w:rsidRDefault="008F6208" w:rsidP="005913D7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05D">
              <w:rPr>
                <w:rFonts w:ascii="Times New Roman" w:hAnsi="Times New Roman" w:cs="Times New Roman"/>
              </w:rPr>
              <w:t xml:space="preserve">УЭПИ и ПП  </w:t>
            </w:r>
          </w:p>
        </w:tc>
        <w:tc>
          <w:tcPr>
            <w:tcW w:w="1843" w:type="dxa"/>
          </w:tcPr>
          <w:p w:rsidR="005344E4" w:rsidRPr="001900F1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1900F1" w:rsidRDefault="005344E4" w:rsidP="007910FF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1900F1" w:rsidRDefault="005344E4" w:rsidP="007910FF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1900F1" w:rsidRDefault="005344E4" w:rsidP="007910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1900F1" w:rsidRDefault="005344E4" w:rsidP="007910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1900F1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7910FF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403"/>
        </w:trPr>
        <w:tc>
          <w:tcPr>
            <w:tcW w:w="3970" w:type="dxa"/>
            <w:gridSpan w:val="3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1900F1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1900F1" w:rsidRDefault="005344E4" w:rsidP="007910FF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  <w:p w:rsidR="005344E4" w:rsidRPr="001900F1" w:rsidRDefault="005344E4" w:rsidP="0079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44E4" w:rsidRPr="001900F1" w:rsidRDefault="005344E4" w:rsidP="007910FF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  <w:p w:rsidR="005344E4" w:rsidRPr="001900F1" w:rsidRDefault="005344E4" w:rsidP="0079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344E4" w:rsidRPr="001900F1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1900F1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1900F1" w:rsidRDefault="005344E4" w:rsidP="0074097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7910FF" w:rsidRDefault="00355AB8" w:rsidP="005344E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7910FF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641"/>
        </w:trPr>
        <w:tc>
          <w:tcPr>
            <w:tcW w:w="3970" w:type="dxa"/>
            <w:gridSpan w:val="3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1900F1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1900F1" w:rsidRDefault="005344E4" w:rsidP="00791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1900F1" w:rsidRDefault="005344E4" w:rsidP="00791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Default="005344E4" w:rsidP="0074097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Default="00355AB8" w:rsidP="005344E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572"/>
        </w:trPr>
        <w:tc>
          <w:tcPr>
            <w:tcW w:w="3970" w:type="dxa"/>
            <w:gridSpan w:val="3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1900F1" w:rsidRDefault="005344E4" w:rsidP="008D1C3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1900F1" w:rsidRDefault="005344E4" w:rsidP="00791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1900F1" w:rsidRDefault="005344E4" w:rsidP="00791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Default="005344E4" w:rsidP="0074097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Default="00355AB8" w:rsidP="005344E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531"/>
        </w:trPr>
        <w:tc>
          <w:tcPr>
            <w:tcW w:w="3970" w:type="dxa"/>
            <w:gridSpan w:val="3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1900F1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1900F1" w:rsidRDefault="005344E4" w:rsidP="008D1C3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1900F1" w:rsidRDefault="005344E4" w:rsidP="00791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1900F1" w:rsidRDefault="005344E4" w:rsidP="00791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Default="005344E4" w:rsidP="0074097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Default="00355AB8" w:rsidP="005344E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Default="005344E4" w:rsidP="007910F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EBD" w:rsidRPr="00203C64" w:rsidTr="00355AB8">
        <w:trPr>
          <w:gridAfter w:val="1"/>
          <w:wAfter w:w="15" w:type="dxa"/>
          <w:trHeight w:val="391"/>
        </w:trPr>
        <w:tc>
          <w:tcPr>
            <w:tcW w:w="3970" w:type="dxa"/>
            <w:gridSpan w:val="3"/>
            <w:vMerge w:val="restart"/>
          </w:tcPr>
          <w:p w:rsidR="00AC5EBD" w:rsidRPr="00A5005D" w:rsidRDefault="00AC5EBD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1.1.2. Мониторинг проблем и препятствий, сдерживающих развитие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AC5EBD" w:rsidRPr="00A5005D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AC5EBD" w:rsidRPr="00A5005D" w:rsidRDefault="00AC5EBD" w:rsidP="008F620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2023 - 202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AC5EBD" w:rsidRPr="00A5005D" w:rsidRDefault="00AC5EBD" w:rsidP="003E726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 xml:space="preserve">УЭПИ и ПП  </w:t>
            </w:r>
          </w:p>
        </w:tc>
        <w:tc>
          <w:tcPr>
            <w:tcW w:w="1843" w:type="dxa"/>
          </w:tcPr>
          <w:p w:rsidR="00AC5EBD" w:rsidRPr="001900F1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AC5EBD" w:rsidRPr="001900F1" w:rsidRDefault="00AC5EBD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1900F1" w:rsidRDefault="00AC5EBD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203C64" w:rsidRDefault="00AC5EBD" w:rsidP="00203C6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03C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5EBD" w:rsidRPr="00203C64" w:rsidRDefault="00AC5EBD" w:rsidP="00203C6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5EBD" w:rsidRPr="00203C64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203C6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203C64" w:rsidRDefault="00AC5EBD" w:rsidP="00203C6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EBD" w:rsidRPr="00203C64" w:rsidTr="00355AB8">
        <w:trPr>
          <w:gridAfter w:val="1"/>
          <w:wAfter w:w="15" w:type="dxa"/>
          <w:trHeight w:val="553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1900F1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AC5EBD" w:rsidRPr="001900F1" w:rsidRDefault="00AC5EBD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1900F1" w:rsidRDefault="00AC5EBD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203C64" w:rsidRDefault="00AC5EBD" w:rsidP="00203C6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5EBD" w:rsidRPr="00203C64" w:rsidRDefault="00AC5EBD" w:rsidP="00203C6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5EBD" w:rsidRPr="00203C64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203C6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203C64" w:rsidRDefault="00AC5EBD" w:rsidP="00203C6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EBD" w:rsidRPr="00203C6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1900F1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AC5EBD" w:rsidRPr="001900F1" w:rsidRDefault="00AC5EBD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1900F1" w:rsidRDefault="00AC5EBD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203C64" w:rsidRDefault="00AC5EBD" w:rsidP="00203C6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5EBD" w:rsidRPr="00203C64" w:rsidRDefault="00AC5EBD" w:rsidP="00203C6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5EBD" w:rsidRPr="00203C64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203C6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203C64" w:rsidRDefault="00AC5EBD" w:rsidP="00203C6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EBD" w:rsidRPr="00203C64" w:rsidTr="00355AB8">
        <w:trPr>
          <w:gridAfter w:val="1"/>
          <w:wAfter w:w="15" w:type="dxa"/>
          <w:trHeight w:val="459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1900F1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AC5EBD" w:rsidRPr="001900F1" w:rsidRDefault="00AC5EBD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1900F1" w:rsidRDefault="00AC5EBD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203C64" w:rsidRDefault="00AC5EBD" w:rsidP="00203C6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5EBD" w:rsidRPr="00203C64" w:rsidRDefault="00AC5EBD" w:rsidP="00203C6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5EBD" w:rsidRPr="00203C64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203C6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203C64" w:rsidRDefault="00AC5EBD" w:rsidP="00203C6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EBD" w:rsidRPr="00203C64" w:rsidTr="00355AB8">
        <w:trPr>
          <w:gridAfter w:val="1"/>
          <w:wAfter w:w="15" w:type="dxa"/>
          <w:trHeight w:val="354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1900F1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AC5EBD" w:rsidRPr="001900F1" w:rsidRDefault="00AC5EBD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1900F1" w:rsidRDefault="00AC5EBD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203C64" w:rsidRDefault="00AC5EBD" w:rsidP="00203C6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5EBD" w:rsidRPr="00203C64" w:rsidRDefault="00AC5EBD" w:rsidP="00203C6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5EBD" w:rsidRPr="00203C64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203C6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203C64" w:rsidRDefault="00AC5EBD" w:rsidP="00203C64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400"/>
        </w:trPr>
        <w:tc>
          <w:tcPr>
            <w:tcW w:w="3970" w:type="dxa"/>
            <w:gridSpan w:val="3"/>
            <w:vMerge w:val="restart"/>
          </w:tcPr>
          <w:p w:rsidR="008F6208" w:rsidRPr="00A5005D" w:rsidRDefault="008F6208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lastRenderedPageBreak/>
              <w:t>1.1.3. 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134" w:type="dxa"/>
            <w:vMerge w:val="restart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8F6208" w:rsidRPr="00A5005D" w:rsidRDefault="008F6208" w:rsidP="008F620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2023 - 2028</w:t>
            </w:r>
          </w:p>
        </w:tc>
        <w:tc>
          <w:tcPr>
            <w:tcW w:w="1417" w:type="dxa"/>
            <w:vMerge w:val="restart"/>
          </w:tcPr>
          <w:p w:rsidR="008F6208" w:rsidRPr="00A5005D" w:rsidRDefault="008F6208" w:rsidP="00AA5A7A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УЭПИ и ПП</w:t>
            </w:r>
          </w:p>
        </w:tc>
        <w:tc>
          <w:tcPr>
            <w:tcW w:w="1843" w:type="dxa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F6208" w:rsidRPr="001900F1" w:rsidRDefault="008F6208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</w:tcPr>
          <w:p w:rsidR="008F6208" w:rsidRPr="001900F1" w:rsidRDefault="008F6208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</w:tcPr>
          <w:p w:rsidR="008F6208" w:rsidRPr="001900F1" w:rsidRDefault="008F6208" w:rsidP="00FF21CA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6208" w:rsidRPr="001900F1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8F6208" w:rsidRPr="007A053B" w:rsidRDefault="008F6208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4</w:t>
            </w:r>
            <w:r w:rsidR="007A053B" w:rsidRPr="007A053B">
              <w:rPr>
                <w:rFonts w:ascii="Times New Roman" w:hAnsi="Times New Roman" w:cs="Times New Roman"/>
              </w:rPr>
              <w:t>8</w:t>
            </w:r>
            <w:r w:rsidRPr="007A053B">
              <w:rPr>
                <w:rFonts w:ascii="Times New Roman" w:hAnsi="Times New Roman" w:cs="Times New Roman"/>
              </w:rPr>
              <w:t>,0</w:t>
            </w:r>
          </w:p>
        </w:tc>
      </w:tr>
      <w:tr w:rsidR="008F6208" w:rsidRPr="00C577E4" w:rsidTr="00355AB8">
        <w:trPr>
          <w:gridAfter w:val="1"/>
          <w:wAfter w:w="15" w:type="dxa"/>
          <w:trHeight w:val="462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8F6208" w:rsidRPr="001900F1" w:rsidRDefault="008F6208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</w:tcPr>
          <w:p w:rsidR="008F6208" w:rsidRPr="001900F1" w:rsidRDefault="008F6208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</w:tcPr>
          <w:p w:rsidR="008F6208" w:rsidRPr="001900F1" w:rsidRDefault="008F6208" w:rsidP="00FF21CA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6208" w:rsidRPr="001900F1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47366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8F6208" w:rsidRPr="007A053B" w:rsidRDefault="008F6208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4</w:t>
            </w:r>
            <w:r w:rsidR="007A053B" w:rsidRPr="007A053B">
              <w:rPr>
                <w:rFonts w:ascii="Times New Roman" w:hAnsi="Times New Roman" w:cs="Times New Roman"/>
              </w:rPr>
              <w:t>8</w:t>
            </w:r>
            <w:r w:rsidRPr="007A053B">
              <w:rPr>
                <w:rFonts w:ascii="Times New Roman" w:hAnsi="Times New Roman" w:cs="Times New Roman"/>
              </w:rPr>
              <w:t>,0</w:t>
            </w:r>
          </w:p>
        </w:tc>
      </w:tr>
      <w:tr w:rsidR="008F6208" w:rsidRPr="00C577E4" w:rsidTr="00355AB8">
        <w:trPr>
          <w:gridAfter w:val="1"/>
          <w:wAfter w:w="15" w:type="dxa"/>
          <w:trHeight w:val="381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A053B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A053B" w:rsidRDefault="007A053B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483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319"/>
        </w:trPr>
        <w:tc>
          <w:tcPr>
            <w:tcW w:w="3970" w:type="dxa"/>
            <w:gridSpan w:val="3"/>
            <w:vMerge w:val="restart"/>
          </w:tcPr>
          <w:p w:rsidR="008F6208" w:rsidRPr="00A5005D" w:rsidRDefault="008F6208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1.1.4.  </w:t>
            </w:r>
            <w:r w:rsidRPr="00A5005D">
              <w:rPr>
                <w:rFonts w:ascii="Times New Roman" w:hAnsi="Times New Roman" w:cs="Times New Roman"/>
              </w:rPr>
              <w:t xml:space="preserve">Информирование общественности о состоянии сферы малого и среднего предпринимательства и государственной поддержке малого и среднего предпринимательства через СМИ, официальный сайт </w:t>
            </w: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134" w:type="dxa"/>
            <w:vMerge w:val="restart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8F6208" w:rsidRPr="00A5005D" w:rsidRDefault="008F6208" w:rsidP="008F620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2023 - 202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УЭПИ и ПП</w:t>
            </w:r>
          </w:p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1900F1" w:rsidRDefault="008F6208" w:rsidP="004B1EE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8F6208" w:rsidRPr="001900F1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1900F1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A5005D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8F6208" w:rsidRPr="001900F1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1900F1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383"/>
        </w:trPr>
        <w:tc>
          <w:tcPr>
            <w:tcW w:w="3970" w:type="dxa"/>
            <w:gridSpan w:val="3"/>
            <w:vMerge w:val="restart"/>
          </w:tcPr>
          <w:p w:rsidR="008F6208" w:rsidRPr="00A5005D" w:rsidRDefault="008F6208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1.1.5. Оказание консультационных услуг субъектам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8F6208" w:rsidRPr="00A5005D" w:rsidRDefault="008F6208" w:rsidP="008F620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2023 - 2028</w:t>
            </w:r>
          </w:p>
        </w:tc>
        <w:tc>
          <w:tcPr>
            <w:tcW w:w="1417" w:type="dxa"/>
            <w:vMerge w:val="restart"/>
          </w:tcPr>
          <w:p w:rsidR="008F6208" w:rsidRPr="00A5005D" w:rsidRDefault="008F6208" w:rsidP="0047366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 xml:space="preserve">УЭПИ и ПП </w:t>
            </w:r>
          </w:p>
        </w:tc>
        <w:tc>
          <w:tcPr>
            <w:tcW w:w="1843" w:type="dxa"/>
          </w:tcPr>
          <w:p w:rsidR="008F6208" w:rsidRPr="001900F1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F6208" w:rsidRPr="001900F1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1900F1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1900F1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900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1900F1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A5005D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A5005D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A5005D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A5005D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357"/>
        </w:trPr>
        <w:tc>
          <w:tcPr>
            <w:tcW w:w="3970" w:type="dxa"/>
            <w:gridSpan w:val="3"/>
            <w:vMerge w:val="restart"/>
          </w:tcPr>
          <w:p w:rsidR="008F6208" w:rsidRPr="00A5005D" w:rsidRDefault="008F6208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1.1.6. Участие в ежегодных областных и районных конкурсах "Предприниматель года", "Лучший руководитель года»" и др.</w:t>
            </w:r>
          </w:p>
        </w:tc>
        <w:tc>
          <w:tcPr>
            <w:tcW w:w="1134" w:type="dxa"/>
            <w:vMerge w:val="restart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8F6208" w:rsidRPr="00A5005D" w:rsidRDefault="008F6208" w:rsidP="008F620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2023 - 202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8F6208" w:rsidRPr="00A5005D" w:rsidRDefault="008F6208" w:rsidP="0047366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 xml:space="preserve">УЭПИ и ПП </w:t>
            </w:r>
          </w:p>
        </w:tc>
        <w:tc>
          <w:tcPr>
            <w:tcW w:w="1843" w:type="dxa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F6208" w:rsidRPr="00A5005D" w:rsidRDefault="008F6208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A5005D" w:rsidRDefault="008F6208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A5005D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8F6208" w:rsidRPr="00A5005D" w:rsidRDefault="008F6208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A5005D" w:rsidRDefault="008F6208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A5005D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A5005D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7910FF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7910FF" w:rsidRDefault="008F6208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A5005D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FF21CA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C577E4" w:rsidRDefault="008F6208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8F6208" w:rsidRPr="00A5005D" w:rsidRDefault="008F6208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A5005D" w:rsidRDefault="008F6208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A5005D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A5005D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FF21CA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AC5EBD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 w:val="restart"/>
          </w:tcPr>
          <w:p w:rsidR="00AC5EBD" w:rsidRPr="00A5005D" w:rsidRDefault="00AC5EBD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1.1.7. 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AC5EBD" w:rsidRPr="00A5005D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AC5EBD" w:rsidRPr="00A5005D" w:rsidRDefault="00AC5EBD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2023 - 202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AC5EBD" w:rsidRPr="00A5005D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УЭПИ и ПП</w:t>
            </w:r>
          </w:p>
          <w:p w:rsidR="00AC5EBD" w:rsidRPr="00A5005D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AC5EBD" w:rsidRPr="00A5005D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AC5EBD" w:rsidRPr="00A5005D" w:rsidRDefault="00AC5EBD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2" w:type="dxa"/>
          </w:tcPr>
          <w:p w:rsidR="00AC5EBD" w:rsidRPr="00A5005D" w:rsidRDefault="00AC5EBD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3" w:type="dxa"/>
          </w:tcPr>
          <w:p w:rsidR="00AC5EBD" w:rsidRPr="00A5005D" w:rsidRDefault="00AC5EBD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50" w:type="dxa"/>
            <w:shd w:val="clear" w:color="auto" w:fill="auto"/>
          </w:tcPr>
          <w:p w:rsidR="00AC5EBD" w:rsidRPr="00A5005D" w:rsidRDefault="00616BA9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C5EB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AC5EBD" w:rsidRPr="00A5005D" w:rsidRDefault="00616BA9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C5EB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AC5EBD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2" w:type="dxa"/>
            <w:shd w:val="clear" w:color="auto" w:fill="auto"/>
          </w:tcPr>
          <w:p w:rsidR="00AC5EBD" w:rsidRPr="00616BA9" w:rsidRDefault="00616BA9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16BA9">
              <w:rPr>
                <w:rFonts w:ascii="Times New Roman" w:hAnsi="Times New Roman" w:cs="Times New Roman"/>
              </w:rPr>
              <w:t>42,6</w:t>
            </w:r>
          </w:p>
        </w:tc>
      </w:tr>
      <w:tr w:rsidR="00AC5EBD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A5005D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AC5EBD" w:rsidRPr="00A5005D" w:rsidRDefault="00AC5EBD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2" w:type="dxa"/>
          </w:tcPr>
          <w:p w:rsidR="00AC5EBD" w:rsidRPr="00A5005D" w:rsidRDefault="00AC5EBD" w:rsidP="008A58E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3" w:type="dxa"/>
          </w:tcPr>
          <w:p w:rsidR="00AC5EBD" w:rsidRPr="00A5005D" w:rsidRDefault="00AC5EBD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50" w:type="dxa"/>
            <w:shd w:val="clear" w:color="auto" w:fill="auto"/>
          </w:tcPr>
          <w:p w:rsidR="00AC5EBD" w:rsidRPr="00A5005D" w:rsidRDefault="00616BA9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C5EB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AC5EBD" w:rsidRPr="00A5005D" w:rsidRDefault="00616BA9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C5EB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AC5EBD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2" w:type="dxa"/>
            <w:shd w:val="clear" w:color="auto" w:fill="auto"/>
          </w:tcPr>
          <w:p w:rsidR="00AC5EBD" w:rsidRPr="00616BA9" w:rsidRDefault="00616BA9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16BA9">
              <w:rPr>
                <w:rFonts w:ascii="Times New Roman" w:hAnsi="Times New Roman" w:cs="Times New Roman"/>
              </w:rPr>
              <w:t>42,6</w:t>
            </w:r>
          </w:p>
        </w:tc>
      </w:tr>
      <w:tr w:rsidR="00AC5EBD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A5005D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AC5EBD" w:rsidRPr="00A5005D" w:rsidRDefault="00AC5EBD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A5005D" w:rsidRDefault="00AC5EBD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A5005D" w:rsidRDefault="00AC5EBD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A5005D" w:rsidRDefault="00AC5EBD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A5005D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FF21CA" w:rsidRDefault="00AC5EBD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EBD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A5005D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AC5EBD" w:rsidRPr="00A5005D" w:rsidRDefault="00AC5EBD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A5005D" w:rsidRDefault="00AC5EBD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A5005D" w:rsidRDefault="00AC5EBD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A5005D" w:rsidRDefault="00AC5EBD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A5005D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FF21CA" w:rsidRDefault="00AC5EBD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EBD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A5005D" w:rsidRDefault="00AC5EBD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AC5EBD" w:rsidRPr="00A5005D" w:rsidRDefault="00AC5EBD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A5005D" w:rsidRDefault="00AC5EBD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A5005D" w:rsidRDefault="00AC5EBD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A5005D" w:rsidRDefault="00AC5EBD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A5005D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FF21CA" w:rsidRDefault="00AC5EBD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319"/>
        </w:trPr>
        <w:tc>
          <w:tcPr>
            <w:tcW w:w="3970" w:type="dxa"/>
            <w:gridSpan w:val="3"/>
            <w:vMerge w:val="restart"/>
          </w:tcPr>
          <w:p w:rsidR="005344E4" w:rsidRPr="00A5005D" w:rsidRDefault="005344E4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1.1.8. Обеспечение информационной и организационной поддержки субъектов малого и среднего предпринимательства по их участию в выставках, ярмарках, деловых миссиях и т.п.</w:t>
            </w:r>
          </w:p>
        </w:tc>
        <w:tc>
          <w:tcPr>
            <w:tcW w:w="1134" w:type="dxa"/>
            <w:vMerge w:val="restart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A5005D" w:rsidRDefault="005344E4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</w:t>
            </w:r>
            <w:r w:rsidRPr="00A5005D">
              <w:rPr>
                <w:rFonts w:ascii="Times New Roman" w:hAnsi="Times New Roman" w:cs="Times New Roman"/>
              </w:rPr>
              <w:t>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УЭПИ и ПП</w:t>
            </w:r>
          </w:p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A500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500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5005D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A5005D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A5005D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5005D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A5005D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A5005D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5005D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A5005D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A5005D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5344E4" w:rsidP="00FF21CA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5005D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A5005D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A5005D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5344E4" w:rsidP="00FF21CA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539"/>
        </w:trPr>
        <w:tc>
          <w:tcPr>
            <w:tcW w:w="3970" w:type="dxa"/>
            <w:gridSpan w:val="3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A500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500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500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5005D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A5005D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5005D"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A5005D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5344E4" w:rsidP="00FF21CA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365"/>
        </w:trPr>
        <w:tc>
          <w:tcPr>
            <w:tcW w:w="3970" w:type="dxa"/>
            <w:gridSpan w:val="3"/>
            <w:vMerge w:val="restart"/>
          </w:tcPr>
          <w:p w:rsidR="005344E4" w:rsidRPr="0031392B" w:rsidRDefault="005344E4" w:rsidP="0031392B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1.1.9 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</w:t>
            </w:r>
            <w:proofErr w:type="gramStart"/>
            <w:r w:rsidRPr="0031392B">
              <w:rPr>
                <w:rFonts w:ascii="Times New Roman" w:hAnsi="Times New Roman" w:cs="Times New Roman"/>
              </w:rPr>
              <w:t>)р</w:t>
            </w:r>
            <w:proofErr w:type="gramEnd"/>
            <w:r w:rsidRPr="0031392B">
              <w:rPr>
                <w:rFonts w:ascii="Times New Roman" w:hAnsi="Times New Roman" w:cs="Times New Roman"/>
              </w:rPr>
              <w:t>азвития либо модернизации производства товаров(работ, услуг)</w:t>
            </w:r>
          </w:p>
        </w:tc>
        <w:tc>
          <w:tcPr>
            <w:tcW w:w="1134" w:type="dxa"/>
            <w:vMerge w:val="restart"/>
          </w:tcPr>
          <w:p w:rsidR="005344E4" w:rsidRPr="0031392B" w:rsidRDefault="005344E4" w:rsidP="009E3E2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31392B" w:rsidRDefault="005344E4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2023 - 202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5344E4" w:rsidRPr="0031392B" w:rsidRDefault="005344E4" w:rsidP="009E3E2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УЭПИ и ПП</w:t>
            </w:r>
          </w:p>
          <w:p w:rsidR="005344E4" w:rsidRPr="0031392B" w:rsidRDefault="005344E4" w:rsidP="009E3E2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344E4" w:rsidRPr="0031392B" w:rsidRDefault="005344E4" w:rsidP="009E3E2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31392B" w:rsidRDefault="005344E4" w:rsidP="009E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</w:tcPr>
          <w:p w:rsidR="005344E4" w:rsidRPr="0031392B" w:rsidRDefault="005344E4" w:rsidP="009E3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3" w:type="dxa"/>
          </w:tcPr>
          <w:p w:rsidR="005344E4" w:rsidRPr="0031392B" w:rsidRDefault="00355AB8" w:rsidP="009F2B5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31392B" w:rsidRDefault="00355AB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1392B" w:rsidRDefault="00355AB8" w:rsidP="002912C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9E02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55AB8" w:rsidRDefault="00355AB8" w:rsidP="009E02F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55AB8">
              <w:rPr>
                <w:rFonts w:ascii="Times New Roman" w:hAnsi="Times New Roman" w:cs="Times New Roman"/>
              </w:rPr>
              <w:t>2</w:t>
            </w:r>
            <w:r w:rsidR="00A167E0" w:rsidRPr="00355AB8">
              <w:rPr>
                <w:rFonts w:ascii="Times New Roman" w:hAnsi="Times New Roman" w:cs="Times New Roman"/>
              </w:rPr>
              <w:t>500,0</w:t>
            </w:r>
          </w:p>
        </w:tc>
      </w:tr>
      <w:tr w:rsidR="005344E4" w:rsidRPr="00C577E4" w:rsidTr="00355AB8">
        <w:trPr>
          <w:gridAfter w:val="1"/>
          <w:wAfter w:w="15" w:type="dxa"/>
          <w:trHeight w:val="480"/>
        </w:trPr>
        <w:tc>
          <w:tcPr>
            <w:tcW w:w="3970" w:type="dxa"/>
            <w:gridSpan w:val="3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344E4" w:rsidRPr="0031392B" w:rsidRDefault="00355AB8" w:rsidP="009F2B5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31392B" w:rsidRDefault="00355AB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1392B" w:rsidRDefault="00355AB8" w:rsidP="002912C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55AB8" w:rsidRDefault="00355AB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55AB8">
              <w:rPr>
                <w:rFonts w:ascii="Times New Roman" w:hAnsi="Times New Roman" w:cs="Times New Roman"/>
              </w:rPr>
              <w:t xml:space="preserve"> </w:t>
            </w:r>
            <w:r w:rsidR="00A167E0" w:rsidRPr="00355AB8">
              <w:rPr>
                <w:rFonts w:ascii="Times New Roman" w:hAnsi="Times New Roman" w:cs="Times New Roman"/>
              </w:rPr>
              <w:t>500,0</w:t>
            </w:r>
          </w:p>
        </w:tc>
      </w:tr>
      <w:tr w:rsidR="005344E4" w:rsidRPr="00C577E4" w:rsidTr="00355AB8">
        <w:trPr>
          <w:gridAfter w:val="1"/>
          <w:wAfter w:w="15" w:type="dxa"/>
          <w:trHeight w:val="420"/>
        </w:trPr>
        <w:tc>
          <w:tcPr>
            <w:tcW w:w="3970" w:type="dxa"/>
            <w:gridSpan w:val="3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31392B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31392B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1392B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55AB8" w:rsidRDefault="008F6208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55AB8">
              <w:rPr>
                <w:rFonts w:ascii="Times New Roman" w:hAnsi="Times New Roman" w:cs="Times New Roman"/>
              </w:rPr>
              <w:t>2000,0</w:t>
            </w:r>
          </w:p>
        </w:tc>
      </w:tr>
      <w:tr w:rsidR="005344E4" w:rsidRPr="00C577E4" w:rsidTr="00355AB8">
        <w:trPr>
          <w:gridAfter w:val="1"/>
          <w:wAfter w:w="15" w:type="dxa"/>
          <w:trHeight w:val="435"/>
        </w:trPr>
        <w:tc>
          <w:tcPr>
            <w:tcW w:w="3970" w:type="dxa"/>
            <w:gridSpan w:val="3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31392B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31392B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1392B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482"/>
        </w:trPr>
        <w:tc>
          <w:tcPr>
            <w:tcW w:w="3970" w:type="dxa"/>
            <w:gridSpan w:val="3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344E4" w:rsidRPr="0031392B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31392B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1392B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500"/>
        </w:trPr>
        <w:tc>
          <w:tcPr>
            <w:tcW w:w="3970" w:type="dxa"/>
            <w:gridSpan w:val="3"/>
            <w:vMerge w:val="restart"/>
          </w:tcPr>
          <w:p w:rsidR="005344E4" w:rsidRPr="0031392B" w:rsidRDefault="005344E4" w:rsidP="00A71F3A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 xml:space="preserve">1.2 </w:t>
            </w:r>
            <w:r>
              <w:rPr>
                <w:rFonts w:ascii="Times New Roman" w:hAnsi="Times New Roman" w:cs="Times New Roman"/>
              </w:rPr>
              <w:t>Развитие розничной торговли</w:t>
            </w:r>
            <w:r w:rsidRPr="0031392B">
              <w:rPr>
                <w:rFonts w:ascii="Times New Roman" w:hAnsi="Times New Roman" w:cs="Times New Roman"/>
              </w:rPr>
              <w:t xml:space="preserve"> </w:t>
            </w:r>
            <w:r w:rsidRPr="0031392B">
              <w:rPr>
                <w:rFonts w:ascii="Times New Roman" w:hAnsi="Times New Roman" w:cs="Times New Roman"/>
              </w:rPr>
              <w:lastRenderedPageBreak/>
              <w:t>Пильнинского муниципального округа</w:t>
            </w:r>
          </w:p>
        </w:tc>
        <w:tc>
          <w:tcPr>
            <w:tcW w:w="1134" w:type="dxa"/>
            <w:vMerge w:val="restart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lastRenderedPageBreak/>
              <w:t xml:space="preserve">Прочие </w:t>
            </w:r>
            <w:r w:rsidRPr="0031392B">
              <w:rPr>
                <w:rFonts w:ascii="Times New Roman" w:hAnsi="Times New Roman" w:cs="Times New Roman"/>
              </w:rPr>
              <w:lastRenderedPageBreak/>
              <w:t>расходы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31392B" w:rsidRDefault="005344E4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lastRenderedPageBreak/>
              <w:t xml:space="preserve">2023 - </w:t>
            </w:r>
            <w:r w:rsidRPr="0031392B">
              <w:rPr>
                <w:rFonts w:ascii="Times New Roman" w:hAnsi="Times New Roman" w:cs="Times New Roman"/>
              </w:rPr>
              <w:lastRenderedPageBreak/>
              <w:t>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lastRenderedPageBreak/>
              <w:t>УЭПИ и ПП</w:t>
            </w:r>
          </w:p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31392B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31392B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1392B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  <w:trHeight w:val="507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  <w:trHeight w:val="357"/>
        </w:trPr>
        <w:tc>
          <w:tcPr>
            <w:tcW w:w="3970" w:type="dxa"/>
            <w:gridSpan w:val="3"/>
            <w:vMerge w:val="restart"/>
          </w:tcPr>
          <w:p w:rsidR="005344E4" w:rsidRPr="0031392B" w:rsidRDefault="005344E4" w:rsidP="006A6DE9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.1</w:t>
            </w:r>
            <w:r w:rsidRPr="0031392B">
              <w:rPr>
                <w:rFonts w:ascii="Times New Roman" w:hAnsi="Times New Roman" w:cs="Times New Roman"/>
              </w:rPr>
              <w:t xml:space="preserve"> Формирование и ведение торгового реестра Пильнинского муниципального округа</w:t>
            </w:r>
          </w:p>
        </w:tc>
        <w:tc>
          <w:tcPr>
            <w:tcW w:w="1134" w:type="dxa"/>
            <w:vMerge w:val="restart"/>
          </w:tcPr>
          <w:p w:rsidR="005344E4" w:rsidRPr="0031392B" w:rsidRDefault="005344E4" w:rsidP="006A6DE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31392B" w:rsidRDefault="005344E4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2023 - 202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5344E4" w:rsidRPr="0031392B" w:rsidRDefault="005344E4" w:rsidP="006A6DE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УЭПИ и ПП</w:t>
            </w:r>
          </w:p>
          <w:p w:rsidR="005344E4" w:rsidRPr="0031392B" w:rsidRDefault="005344E4" w:rsidP="006A6DE9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6A6DE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31392B" w:rsidRDefault="005344E4" w:rsidP="006A6DE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6A6DE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6A6DE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31392B" w:rsidRDefault="005344E4" w:rsidP="006A6DE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6A6DE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6A6DE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31392B" w:rsidRDefault="005344E4" w:rsidP="006A6DE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6A6DE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6A6DE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31392B" w:rsidRDefault="005344E4" w:rsidP="006A6DE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6A6DE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  <w:trHeight w:val="459"/>
        </w:trPr>
        <w:tc>
          <w:tcPr>
            <w:tcW w:w="3970" w:type="dxa"/>
            <w:gridSpan w:val="3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6A6DE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6A6DE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31392B" w:rsidRDefault="005344E4" w:rsidP="006A6DE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6A6DE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  <w:trHeight w:val="383"/>
        </w:trPr>
        <w:tc>
          <w:tcPr>
            <w:tcW w:w="3970" w:type="dxa"/>
            <w:gridSpan w:val="3"/>
            <w:vMerge w:val="restart"/>
          </w:tcPr>
          <w:p w:rsidR="005344E4" w:rsidRPr="0031392B" w:rsidRDefault="005344E4" w:rsidP="00A71F3A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2</w:t>
            </w:r>
            <w:r w:rsidRPr="0031392B">
              <w:rPr>
                <w:rFonts w:ascii="Times New Roman" w:hAnsi="Times New Roman" w:cs="Times New Roman"/>
              </w:rPr>
              <w:t>. Проведение мониторинга обеспеченности населения округа, площадью торговых объектов</w:t>
            </w:r>
          </w:p>
        </w:tc>
        <w:tc>
          <w:tcPr>
            <w:tcW w:w="1134" w:type="dxa"/>
            <w:vMerge w:val="restart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31392B" w:rsidRDefault="005344E4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2023 - 202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УЭПИ и ПП</w:t>
            </w: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  <w:trHeight w:val="421"/>
        </w:trPr>
        <w:tc>
          <w:tcPr>
            <w:tcW w:w="3970" w:type="dxa"/>
            <w:gridSpan w:val="3"/>
            <w:vMerge w:val="restart"/>
          </w:tcPr>
          <w:p w:rsidR="005344E4" w:rsidRPr="001E425D" w:rsidRDefault="005344E4" w:rsidP="001E425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1.2.3 Развитие и расширение ярмарочной торговли</w:t>
            </w:r>
          </w:p>
        </w:tc>
        <w:tc>
          <w:tcPr>
            <w:tcW w:w="1134" w:type="dxa"/>
            <w:vMerge w:val="restart"/>
          </w:tcPr>
          <w:p w:rsidR="005344E4" w:rsidRPr="001E42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1E425D" w:rsidRDefault="005344E4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2023 - 202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5344E4" w:rsidRPr="001E42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УЭПИ и ПП</w:t>
            </w:r>
          </w:p>
          <w:p w:rsidR="005344E4" w:rsidRPr="001E42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1E425D" w:rsidRDefault="005344E4" w:rsidP="00E7679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1E42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1E42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1E42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1E42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1E42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1E42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1E42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1E42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1E42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1E42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1E42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  <w:trHeight w:val="525"/>
        </w:trPr>
        <w:tc>
          <w:tcPr>
            <w:tcW w:w="3970" w:type="dxa"/>
            <w:gridSpan w:val="3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1E425D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1E425D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1E42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1E425D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gridAfter w:val="1"/>
          <w:wAfter w:w="15" w:type="dxa"/>
          <w:trHeight w:val="459"/>
        </w:trPr>
        <w:tc>
          <w:tcPr>
            <w:tcW w:w="3970" w:type="dxa"/>
            <w:gridSpan w:val="3"/>
            <w:vMerge w:val="restart"/>
          </w:tcPr>
          <w:p w:rsidR="005344E4" w:rsidRPr="0031392B" w:rsidRDefault="005344E4" w:rsidP="00A71F3A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1.2.</w:t>
            </w:r>
            <w:r>
              <w:rPr>
                <w:rFonts w:ascii="Times New Roman" w:hAnsi="Times New Roman" w:cs="Times New Roman"/>
              </w:rPr>
              <w:t>4</w:t>
            </w:r>
            <w:r w:rsidRPr="0031392B">
              <w:rPr>
                <w:rFonts w:ascii="Times New Roman" w:hAnsi="Times New Roman" w:cs="Times New Roman"/>
              </w:rPr>
              <w:t xml:space="preserve"> Содействие упорядочению размещения нестационарных торговых объектов</w:t>
            </w:r>
          </w:p>
        </w:tc>
        <w:tc>
          <w:tcPr>
            <w:tcW w:w="1134" w:type="dxa"/>
            <w:vMerge w:val="restart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31392B" w:rsidRDefault="005344E4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2023 - 202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УЭПИ и ПП</w:t>
            </w:r>
          </w:p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trHeight w:val="421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trHeight w:val="258"/>
        </w:trPr>
        <w:tc>
          <w:tcPr>
            <w:tcW w:w="3970" w:type="dxa"/>
            <w:gridSpan w:val="3"/>
            <w:vMerge w:val="restart"/>
          </w:tcPr>
          <w:p w:rsidR="005344E4" w:rsidRPr="0031392B" w:rsidRDefault="005344E4" w:rsidP="00A71F3A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lastRenderedPageBreak/>
              <w:t>1.2.</w:t>
            </w:r>
            <w:r>
              <w:rPr>
                <w:rFonts w:ascii="Times New Roman" w:hAnsi="Times New Roman" w:cs="Times New Roman"/>
              </w:rPr>
              <w:t>5</w:t>
            </w:r>
            <w:r w:rsidRPr="0031392B">
              <w:rPr>
                <w:rFonts w:ascii="Times New Roman" w:hAnsi="Times New Roman" w:cs="Times New Roman"/>
              </w:rPr>
              <w:t>. Содействие ликвидации несанкционированной торговли</w:t>
            </w:r>
          </w:p>
        </w:tc>
        <w:tc>
          <w:tcPr>
            <w:tcW w:w="1134" w:type="dxa"/>
            <w:vMerge w:val="restart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31392B" w:rsidRDefault="005344E4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2023 - 202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УЭПИ и ПП</w:t>
            </w:r>
          </w:p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trHeight w:val="545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trHeight w:val="499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rPr>
          <w:trHeight w:val="439"/>
        </w:trPr>
        <w:tc>
          <w:tcPr>
            <w:tcW w:w="3970" w:type="dxa"/>
            <w:gridSpan w:val="3"/>
            <w:vMerge w:val="restart"/>
          </w:tcPr>
          <w:p w:rsidR="005344E4" w:rsidRPr="001E425D" w:rsidRDefault="005344E4" w:rsidP="00F249C0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1.2.6. Проведение мониторинга деятельности организаций торговли с целью анализа товаров в магазинах, их ассортимента и уровня цен</w:t>
            </w:r>
          </w:p>
        </w:tc>
        <w:tc>
          <w:tcPr>
            <w:tcW w:w="1134" w:type="dxa"/>
            <w:vMerge w:val="restart"/>
          </w:tcPr>
          <w:p w:rsidR="005344E4" w:rsidRPr="001E425D" w:rsidRDefault="005344E4" w:rsidP="00F249C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C577E4" w:rsidRDefault="005344E4" w:rsidP="00AC5EBD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005D">
              <w:rPr>
                <w:rFonts w:ascii="Times New Roman" w:hAnsi="Times New Roman" w:cs="Times New Roman"/>
              </w:rPr>
              <w:t>2023 - 202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5344E4" w:rsidRPr="00A71F3A" w:rsidRDefault="005344E4" w:rsidP="00F249C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УЭПИ и ПП</w:t>
            </w:r>
          </w:p>
          <w:p w:rsidR="005344E4" w:rsidRPr="00A71F3A" w:rsidRDefault="005344E4" w:rsidP="00F249C0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F249C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A71F3A" w:rsidRDefault="005344E4" w:rsidP="00F249C0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249C0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FF21CA" w:rsidTr="00355AB8">
        <w:tc>
          <w:tcPr>
            <w:tcW w:w="3970" w:type="dxa"/>
            <w:gridSpan w:val="3"/>
            <w:vMerge/>
          </w:tcPr>
          <w:p w:rsidR="005344E4" w:rsidRPr="00C577E4" w:rsidRDefault="005344E4" w:rsidP="00F249C0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F249C0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F249C0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A71F3A" w:rsidRDefault="005344E4" w:rsidP="00F249C0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F249C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A71F3A" w:rsidRDefault="005344E4" w:rsidP="00F249C0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249C0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44E4" w:rsidRPr="00FF21CA" w:rsidRDefault="005344E4" w:rsidP="00FF21C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F21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FF21C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FF21C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FF21CA" w:rsidRDefault="005344E4" w:rsidP="00FF21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A71F3A" w:rsidTr="00355AB8">
        <w:tc>
          <w:tcPr>
            <w:tcW w:w="3970" w:type="dxa"/>
            <w:gridSpan w:val="3"/>
            <w:vMerge/>
          </w:tcPr>
          <w:p w:rsidR="005344E4" w:rsidRPr="00C577E4" w:rsidRDefault="005344E4" w:rsidP="00F249C0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F249C0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F249C0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A71F3A" w:rsidRDefault="005344E4" w:rsidP="00F249C0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F249C0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A71F3A" w:rsidRDefault="005344E4" w:rsidP="00F249C0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249C0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71F3A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44E4" w:rsidRPr="00A71F3A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</w:tcPr>
          <w:p w:rsidR="005344E4" w:rsidRPr="00A71F3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A71F3A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007" w:type="dxa"/>
            <w:gridSpan w:val="2"/>
            <w:shd w:val="clear" w:color="auto" w:fill="auto"/>
          </w:tcPr>
          <w:p w:rsidR="005344E4" w:rsidRPr="00A71F3A" w:rsidRDefault="005344E4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444"/>
        </w:trPr>
        <w:tc>
          <w:tcPr>
            <w:tcW w:w="3970" w:type="dxa"/>
            <w:gridSpan w:val="3"/>
            <w:vMerge w:val="restart"/>
          </w:tcPr>
          <w:p w:rsidR="005344E4" w:rsidRPr="001E425D" w:rsidRDefault="005344E4" w:rsidP="00CA354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E40B49">
              <w:rPr>
                <w:rFonts w:ascii="Times New Roman" w:hAnsi="Times New Roman" w:cs="Times New Roman"/>
                <w:color w:val="000000" w:themeColor="text1"/>
              </w:rPr>
              <w:t xml:space="preserve">1.2.7. Осуществление контроля и анализ введения маркировки товаров </w:t>
            </w:r>
          </w:p>
        </w:tc>
        <w:tc>
          <w:tcPr>
            <w:tcW w:w="1134" w:type="dxa"/>
            <w:vMerge w:val="restart"/>
          </w:tcPr>
          <w:p w:rsidR="005344E4" w:rsidRPr="001E425D" w:rsidRDefault="005344E4" w:rsidP="00CA354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C577E4" w:rsidRDefault="005344E4" w:rsidP="00AC5EBD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005D">
              <w:rPr>
                <w:rFonts w:ascii="Times New Roman" w:hAnsi="Times New Roman" w:cs="Times New Roman"/>
              </w:rPr>
              <w:t>2023 - 202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5344E4" w:rsidRPr="00A71F3A" w:rsidRDefault="005344E4" w:rsidP="00CA354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УЭПИ и ПП</w:t>
            </w:r>
          </w:p>
          <w:p w:rsidR="005344E4" w:rsidRPr="00A71F3A" w:rsidRDefault="005344E4" w:rsidP="00CA354B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CA354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71F3A" w:rsidRDefault="005344E4" w:rsidP="00CA354B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44E4" w:rsidRPr="00A71F3A" w:rsidRDefault="005344E4" w:rsidP="00CA354B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</w:tcPr>
          <w:p w:rsidR="005344E4" w:rsidRPr="00A71F3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5344E4" w:rsidP="00CA354B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A71F3A" w:rsidRDefault="005344E4" w:rsidP="00CA354B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CA354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71F3A" w:rsidRDefault="005344E4" w:rsidP="00CA354B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44E4" w:rsidRPr="00A71F3A" w:rsidRDefault="005344E4" w:rsidP="00CA354B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</w:tcPr>
          <w:p w:rsidR="005344E4" w:rsidRPr="00A71F3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5344E4" w:rsidP="00CA354B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A71F3A" w:rsidRDefault="005344E4" w:rsidP="00CA354B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CA354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71F3A" w:rsidRDefault="005344E4" w:rsidP="00CA354B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44E4" w:rsidRPr="00A71F3A" w:rsidRDefault="005344E4" w:rsidP="00CA354B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</w:tcPr>
          <w:p w:rsidR="005344E4" w:rsidRPr="00A71F3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5344E4" w:rsidP="00CA354B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601"/>
        </w:trPr>
        <w:tc>
          <w:tcPr>
            <w:tcW w:w="3970" w:type="dxa"/>
            <w:gridSpan w:val="3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A71F3A" w:rsidRDefault="005344E4" w:rsidP="00CA354B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71F3A" w:rsidRDefault="005344E4" w:rsidP="00CA354B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44E4" w:rsidRPr="00A71F3A" w:rsidRDefault="005344E4" w:rsidP="00CA354B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</w:tcPr>
          <w:p w:rsidR="005344E4" w:rsidRPr="00A71F3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355AB8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5344E4" w:rsidP="00CA354B">
            <w:pPr>
              <w:spacing w:after="200" w:line="276" w:lineRule="auto"/>
              <w:jc w:val="center"/>
            </w:pPr>
            <w:r>
              <w:t>--</w:t>
            </w:r>
          </w:p>
        </w:tc>
      </w:tr>
      <w:tr w:rsidR="005344E4" w:rsidRPr="00C577E4" w:rsidTr="00355AB8">
        <w:trPr>
          <w:gridAfter w:val="1"/>
          <w:wAfter w:w="15" w:type="dxa"/>
          <w:trHeight w:val="120"/>
        </w:trPr>
        <w:tc>
          <w:tcPr>
            <w:tcW w:w="3970" w:type="dxa"/>
            <w:gridSpan w:val="3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CA354B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A71F3A" w:rsidRDefault="005344E4" w:rsidP="00CA354B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CA3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Default="005344E4" w:rsidP="00CA354B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44E4" w:rsidRPr="00A71F3A" w:rsidRDefault="005344E4" w:rsidP="00CA354B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344E4" w:rsidRDefault="005344E4" w:rsidP="00740974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Default="00355AB8" w:rsidP="005344E4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Default="005344E4" w:rsidP="00CA354B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469"/>
        </w:trPr>
        <w:tc>
          <w:tcPr>
            <w:tcW w:w="3970" w:type="dxa"/>
            <w:gridSpan w:val="3"/>
            <w:vMerge w:val="restart"/>
          </w:tcPr>
          <w:p w:rsidR="008F6208" w:rsidRPr="001E425D" w:rsidRDefault="008F6208" w:rsidP="008F6208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1.2.8</w:t>
            </w:r>
            <w:r w:rsidRPr="00E40B4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914891">
              <w:rPr>
                <w:rFonts w:ascii="Times New Roman" w:hAnsi="Times New Roman" w:cs="Times New Roman"/>
                <w:color w:val="000000" w:themeColor="text1"/>
              </w:rPr>
              <w:t>Субсидия на обеспечение удаленных населенных пунктов Пильнинского муниципального округа Нижегородской области товарами первой необходимости («Автолавки в село»)</w:t>
            </w:r>
          </w:p>
        </w:tc>
        <w:tc>
          <w:tcPr>
            <w:tcW w:w="1134" w:type="dxa"/>
            <w:vMerge w:val="restart"/>
          </w:tcPr>
          <w:p w:rsidR="008F6208" w:rsidRPr="001E425D" w:rsidRDefault="008F6208" w:rsidP="008F620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E425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1" w:type="dxa"/>
            <w:gridSpan w:val="2"/>
            <w:vMerge w:val="restart"/>
          </w:tcPr>
          <w:p w:rsidR="008F6208" w:rsidRPr="00C577E4" w:rsidRDefault="008F6208" w:rsidP="00AC5EBD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5005D">
              <w:rPr>
                <w:rFonts w:ascii="Times New Roman" w:hAnsi="Times New Roman" w:cs="Times New Roman"/>
              </w:rPr>
              <w:t>2023 - 202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8F6208" w:rsidRPr="00A71F3A" w:rsidRDefault="008F6208" w:rsidP="008F620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УЭПИ и ПП</w:t>
            </w:r>
          </w:p>
          <w:p w:rsidR="008F6208" w:rsidRPr="00A71F3A" w:rsidRDefault="008F6208" w:rsidP="008F6208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A71F3A" w:rsidRDefault="008F6208" w:rsidP="008F620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F6208" w:rsidRPr="00A71F3A" w:rsidRDefault="008F6208" w:rsidP="008F6208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A71F3A" w:rsidRDefault="008F6208" w:rsidP="008F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914891" w:rsidRDefault="00616BA9" w:rsidP="008F620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F6208" w:rsidRPr="00914891" w:rsidRDefault="00616BA9" w:rsidP="008F620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914891" w:rsidRDefault="00616BA9" w:rsidP="008F620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914891" w:rsidRDefault="00355AB8" w:rsidP="008F620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616BA9" w:rsidRDefault="00616BA9" w:rsidP="008F620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16BA9">
              <w:rPr>
                <w:rFonts w:ascii="Times New Roman" w:hAnsi="Times New Roman" w:cs="Times New Roman"/>
              </w:rP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451"/>
        </w:trPr>
        <w:tc>
          <w:tcPr>
            <w:tcW w:w="3970" w:type="dxa"/>
            <w:gridSpan w:val="3"/>
            <w:vMerge/>
          </w:tcPr>
          <w:p w:rsidR="008F6208" w:rsidRPr="00C577E4" w:rsidRDefault="008F6208" w:rsidP="008F6208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F6208" w:rsidRPr="00C577E4" w:rsidRDefault="008F6208" w:rsidP="008F6208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C577E4" w:rsidRDefault="008F6208" w:rsidP="008F6208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8F6208" w:rsidRPr="00A71F3A" w:rsidRDefault="008F6208" w:rsidP="008F6208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A71F3A" w:rsidRDefault="008F6208" w:rsidP="008F6208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8F6208" w:rsidRPr="00A71F3A" w:rsidRDefault="008F6208" w:rsidP="008F6208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A71F3A" w:rsidRDefault="008F6208" w:rsidP="008F6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914891" w:rsidRDefault="00616BA9" w:rsidP="008F620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F6208" w:rsidRPr="00914891" w:rsidRDefault="00616BA9" w:rsidP="008F620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914891" w:rsidRDefault="00616BA9" w:rsidP="008F620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914891" w:rsidRDefault="00616BA9" w:rsidP="008F620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616BA9" w:rsidRDefault="00616BA9" w:rsidP="008F620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16BA9">
              <w:rPr>
                <w:rFonts w:ascii="Times New Roman" w:hAnsi="Times New Roman" w:cs="Times New Roman"/>
              </w:rP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533"/>
        </w:trPr>
        <w:tc>
          <w:tcPr>
            <w:tcW w:w="3970" w:type="dxa"/>
            <w:gridSpan w:val="3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A71F3A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A71F3A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71F3A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44E4" w:rsidRPr="00A71F3A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</w:tcPr>
          <w:p w:rsidR="005344E4" w:rsidRPr="00A71F3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5344E4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472"/>
        </w:trPr>
        <w:tc>
          <w:tcPr>
            <w:tcW w:w="3970" w:type="dxa"/>
            <w:gridSpan w:val="3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A71F3A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A71F3A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A71F3A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44E4" w:rsidRPr="00A71F3A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</w:tcPr>
          <w:p w:rsidR="005344E4" w:rsidRPr="00A71F3A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616BA9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555"/>
        </w:trPr>
        <w:tc>
          <w:tcPr>
            <w:tcW w:w="3970" w:type="dxa"/>
            <w:gridSpan w:val="3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C577E4" w:rsidRDefault="005344E4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5344E4" w:rsidRPr="00A71F3A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A71F3A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591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Default="005344E4" w:rsidP="00E37061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344E4" w:rsidRPr="00A71F3A" w:rsidRDefault="005344E4" w:rsidP="00E37061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344E4" w:rsidRDefault="005344E4" w:rsidP="00740974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Default="00616BA9" w:rsidP="005344E4">
            <w:pPr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Default="005344E4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616BA9" w:rsidRPr="00C577E4" w:rsidTr="00355AB8">
        <w:trPr>
          <w:gridAfter w:val="1"/>
          <w:wAfter w:w="15" w:type="dxa"/>
          <w:trHeight w:val="495"/>
        </w:trPr>
        <w:tc>
          <w:tcPr>
            <w:tcW w:w="3970" w:type="dxa"/>
            <w:gridSpan w:val="3"/>
            <w:vMerge w:val="restart"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1.3 Укрепление системы защиты прав потребителей</w:t>
            </w:r>
          </w:p>
        </w:tc>
        <w:tc>
          <w:tcPr>
            <w:tcW w:w="1134" w:type="dxa"/>
            <w:vMerge w:val="restart"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 xml:space="preserve">Прочие расходы </w:t>
            </w:r>
          </w:p>
        </w:tc>
        <w:tc>
          <w:tcPr>
            <w:tcW w:w="851" w:type="dxa"/>
            <w:gridSpan w:val="2"/>
            <w:vMerge w:val="restart"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2023 - 202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УЭПИ и ПП</w:t>
            </w:r>
          </w:p>
        </w:tc>
        <w:tc>
          <w:tcPr>
            <w:tcW w:w="1843" w:type="dxa"/>
          </w:tcPr>
          <w:p w:rsidR="00616BA9" w:rsidRPr="0031392B" w:rsidRDefault="00616BA9" w:rsidP="00616BA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616BA9" w:rsidRPr="0031392B" w:rsidRDefault="00616BA9" w:rsidP="00616BA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16BA9" w:rsidRPr="0031392B" w:rsidRDefault="00616BA9" w:rsidP="0061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3" w:type="dxa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5FAF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75FA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616BA9" w:rsidRPr="00616BA9" w:rsidRDefault="00616BA9" w:rsidP="00616B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16BA9">
              <w:rPr>
                <w:rFonts w:ascii="Times New Roman" w:hAnsi="Times New Roman" w:cs="Times New Roman"/>
              </w:rPr>
              <w:t>17,0</w:t>
            </w:r>
          </w:p>
        </w:tc>
      </w:tr>
      <w:tr w:rsidR="00616BA9" w:rsidRPr="00C577E4" w:rsidTr="00355AB8">
        <w:trPr>
          <w:gridAfter w:val="1"/>
          <w:wAfter w:w="15" w:type="dxa"/>
          <w:trHeight w:val="491"/>
        </w:trPr>
        <w:tc>
          <w:tcPr>
            <w:tcW w:w="3970" w:type="dxa"/>
            <w:gridSpan w:val="3"/>
            <w:vMerge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16BA9" w:rsidRPr="0031392B" w:rsidRDefault="00616BA9" w:rsidP="00616BA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616BA9" w:rsidRPr="0031392B" w:rsidRDefault="00616BA9" w:rsidP="00616BA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16BA9" w:rsidRPr="0031392B" w:rsidRDefault="00616BA9" w:rsidP="0061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3" w:type="dxa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5FAF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75FA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616BA9" w:rsidRPr="00616BA9" w:rsidRDefault="00616BA9" w:rsidP="00616B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16BA9">
              <w:rPr>
                <w:rFonts w:ascii="Times New Roman" w:hAnsi="Times New Roman" w:cs="Times New Roman"/>
              </w:rPr>
              <w:t>17,0</w:t>
            </w:r>
          </w:p>
        </w:tc>
      </w:tr>
      <w:tr w:rsidR="008F6208" w:rsidRPr="00C577E4" w:rsidTr="00355AB8">
        <w:trPr>
          <w:gridAfter w:val="1"/>
          <w:wAfter w:w="15" w:type="dxa"/>
          <w:trHeight w:val="573"/>
        </w:trPr>
        <w:tc>
          <w:tcPr>
            <w:tcW w:w="3970" w:type="dxa"/>
            <w:gridSpan w:val="3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318"/>
        </w:trPr>
        <w:tc>
          <w:tcPr>
            <w:tcW w:w="3970" w:type="dxa"/>
            <w:gridSpan w:val="3"/>
            <w:vMerge w:val="restart"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 xml:space="preserve">1.3.1. Проведение бесплатных </w:t>
            </w:r>
            <w:r w:rsidRPr="0031392B">
              <w:rPr>
                <w:rFonts w:ascii="Times New Roman" w:hAnsi="Times New Roman" w:cs="Times New Roman"/>
              </w:rPr>
              <w:lastRenderedPageBreak/>
              <w:t>консультаций для всех категорий граждан в целях обеспечения доступности правовой  помощи в сфере  защиты прав потребителей</w:t>
            </w:r>
          </w:p>
        </w:tc>
        <w:tc>
          <w:tcPr>
            <w:tcW w:w="1134" w:type="dxa"/>
            <w:vMerge w:val="restart"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lastRenderedPageBreak/>
              <w:t xml:space="preserve">Прочие </w:t>
            </w:r>
            <w:r w:rsidRPr="0031392B">
              <w:rPr>
                <w:rFonts w:ascii="Times New Roman" w:hAnsi="Times New Roman" w:cs="Times New Roman"/>
              </w:rPr>
              <w:lastRenderedPageBreak/>
              <w:t xml:space="preserve">расходы </w:t>
            </w:r>
          </w:p>
        </w:tc>
        <w:tc>
          <w:tcPr>
            <w:tcW w:w="851" w:type="dxa"/>
            <w:gridSpan w:val="2"/>
            <w:vMerge w:val="restart"/>
          </w:tcPr>
          <w:p w:rsidR="008F6208" w:rsidRPr="0031392B" w:rsidRDefault="008F6208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lastRenderedPageBreak/>
              <w:t xml:space="preserve">2023 - </w:t>
            </w:r>
            <w:r w:rsidRPr="0031392B">
              <w:rPr>
                <w:rFonts w:ascii="Times New Roman" w:hAnsi="Times New Roman" w:cs="Times New Roman"/>
              </w:rPr>
              <w:lastRenderedPageBreak/>
              <w:t>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lastRenderedPageBreak/>
              <w:t>УЭПИ и ПП</w:t>
            </w: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442"/>
        </w:trPr>
        <w:tc>
          <w:tcPr>
            <w:tcW w:w="3970" w:type="dxa"/>
            <w:gridSpan w:val="3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31392B" w:rsidRDefault="008F6208" w:rsidP="0031392B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524"/>
        </w:trPr>
        <w:tc>
          <w:tcPr>
            <w:tcW w:w="3970" w:type="dxa"/>
            <w:gridSpan w:val="3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31392B" w:rsidRDefault="008F6208" w:rsidP="0031392B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462"/>
        </w:trPr>
        <w:tc>
          <w:tcPr>
            <w:tcW w:w="3970" w:type="dxa"/>
            <w:gridSpan w:val="3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31392B" w:rsidRDefault="008F6208" w:rsidP="0031392B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31392B" w:rsidRDefault="008F6208" w:rsidP="0031392B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499"/>
        </w:trPr>
        <w:tc>
          <w:tcPr>
            <w:tcW w:w="3970" w:type="dxa"/>
            <w:gridSpan w:val="3"/>
            <w:vMerge w:val="restart"/>
          </w:tcPr>
          <w:p w:rsidR="008F6208" w:rsidRPr="0031392B" w:rsidRDefault="008F6208" w:rsidP="005913D7">
            <w:pPr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 xml:space="preserve">1.3.2.Организация работы «горячих линий» по вопросам защиты прав </w:t>
            </w:r>
          </w:p>
        </w:tc>
        <w:tc>
          <w:tcPr>
            <w:tcW w:w="1134" w:type="dxa"/>
            <w:vMerge w:val="restart"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 xml:space="preserve">Прочие расходы </w:t>
            </w:r>
          </w:p>
        </w:tc>
        <w:tc>
          <w:tcPr>
            <w:tcW w:w="851" w:type="dxa"/>
            <w:gridSpan w:val="2"/>
            <w:vMerge w:val="restart"/>
          </w:tcPr>
          <w:p w:rsidR="008F6208" w:rsidRPr="0031392B" w:rsidRDefault="008F6208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2023 - 202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УЭПИ и ПП</w:t>
            </w: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  <w:trHeight w:val="466"/>
        </w:trPr>
        <w:tc>
          <w:tcPr>
            <w:tcW w:w="3970" w:type="dxa"/>
            <w:gridSpan w:val="3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31392B" w:rsidRDefault="008F6208" w:rsidP="0031392B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31392B" w:rsidRDefault="008F6208" w:rsidP="0031392B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8F6208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8F6208" w:rsidRPr="0031392B" w:rsidRDefault="008F6208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F6208" w:rsidRPr="0031392B" w:rsidRDefault="008F6208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6208" w:rsidRPr="0031392B" w:rsidRDefault="008F6208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6208" w:rsidRPr="0031392B" w:rsidRDefault="008F6208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6208" w:rsidRPr="0031392B" w:rsidRDefault="008F6208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6208" w:rsidRPr="0031392B" w:rsidRDefault="008F6208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8F6208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8F6208" w:rsidRPr="00C577E4" w:rsidRDefault="008F6208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525"/>
        </w:trPr>
        <w:tc>
          <w:tcPr>
            <w:tcW w:w="3970" w:type="dxa"/>
            <w:gridSpan w:val="3"/>
            <w:vMerge w:val="restart"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1.3.3. Разработка, изготовление и распространение для граждан информационно-справочных материалов по вопросам защиты прав потребителей</w:t>
            </w:r>
          </w:p>
        </w:tc>
        <w:tc>
          <w:tcPr>
            <w:tcW w:w="1134" w:type="dxa"/>
            <w:vMerge w:val="restart"/>
          </w:tcPr>
          <w:p w:rsidR="005344E4" w:rsidRPr="0031392B" w:rsidRDefault="005344E4" w:rsidP="0020540E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 xml:space="preserve">Прочие расходы </w:t>
            </w:r>
          </w:p>
        </w:tc>
        <w:tc>
          <w:tcPr>
            <w:tcW w:w="851" w:type="dxa"/>
            <w:gridSpan w:val="2"/>
            <w:vMerge w:val="restart"/>
          </w:tcPr>
          <w:p w:rsidR="005344E4" w:rsidRPr="0031392B" w:rsidRDefault="005344E4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</w:t>
            </w:r>
            <w:r w:rsidR="00AC5E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5344E4" w:rsidRPr="0031392B" w:rsidRDefault="005344E4" w:rsidP="0020540E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УЭПИ и ПП</w:t>
            </w:r>
          </w:p>
        </w:tc>
        <w:tc>
          <w:tcPr>
            <w:tcW w:w="1843" w:type="dxa"/>
          </w:tcPr>
          <w:p w:rsidR="005344E4" w:rsidRPr="0031392B" w:rsidRDefault="005344E4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31392B" w:rsidRDefault="005344E4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2054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3" w:type="dxa"/>
          </w:tcPr>
          <w:p w:rsidR="005344E4" w:rsidRPr="00175FAF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5FAF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44E4" w:rsidRPr="00175FAF" w:rsidRDefault="00616BA9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44E4" w:rsidRPr="00175FA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175FAF" w:rsidRDefault="00616BA9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44E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344E4" w:rsidRPr="00175FAF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5344E4" w:rsidRPr="00616BA9" w:rsidRDefault="005344E4" w:rsidP="00616B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16BA9">
              <w:rPr>
                <w:rFonts w:ascii="Times New Roman" w:hAnsi="Times New Roman" w:cs="Times New Roman"/>
              </w:rPr>
              <w:t>1</w:t>
            </w:r>
            <w:r w:rsidR="00616BA9" w:rsidRPr="00616BA9">
              <w:rPr>
                <w:rFonts w:ascii="Times New Roman" w:hAnsi="Times New Roman" w:cs="Times New Roman"/>
              </w:rPr>
              <w:t>7</w:t>
            </w:r>
            <w:r w:rsidRPr="00616BA9">
              <w:rPr>
                <w:rFonts w:ascii="Times New Roman" w:hAnsi="Times New Roman" w:cs="Times New Roman"/>
              </w:rPr>
              <w:t>,0</w:t>
            </w:r>
          </w:p>
        </w:tc>
      </w:tr>
      <w:tr w:rsidR="00616BA9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16BA9" w:rsidRPr="0031392B" w:rsidRDefault="00616BA9" w:rsidP="00616BA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16BA9" w:rsidRPr="0031392B" w:rsidRDefault="00616BA9" w:rsidP="00616BA9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616BA9" w:rsidRPr="0031392B" w:rsidRDefault="00616BA9" w:rsidP="00616BA9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16BA9" w:rsidRPr="0031392B" w:rsidRDefault="00616BA9" w:rsidP="0061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3" w:type="dxa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5FAF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75FA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:rsidR="00616BA9" w:rsidRPr="00175FAF" w:rsidRDefault="00616BA9" w:rsidP="00616BA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616BA9" w:rsidRPr="00616BA9" w:rsidRDefault="00616BA9" w:rsidP="00616B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16BA9">
              <w:rPr>
                <w:rFonts w:ascii="Times New Roman" w:hAnsi="Times New Roman" w:cs="Times New Roman"/>
              </w:rPr>
              <w:t>17,0</w:t>
            </w:r>
          </w:p>
        </w:tc>
      </w:tr>
      <w:tr w:rsidR="005344E4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44E4" w:rsidRPr="0031392B" w:rsidRDefault="005344E4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5344E4" w:rsidRPr="0031392B" w:rsidRDefault="005344E4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44E4" w:rsidRPr="0031392B" w:rsidRDefault="005344E4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31392B" w:rsidRDefault="005344E4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31392B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44E4" w:rsidRPr="0031392B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1392B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5344E4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  <w:trHeight w:val="601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344E4" w:rsidRPr="0031392B" w:rsidRDefault="005344E4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</w:tcBorders>
          </w:tcPr>
          <w:p w:rsidR="005344E4" w:rsidRPr="0031392B" w:rsidRDefault="005344E4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344E4" w:rsidRPr="0031392B" w:rsidRDefault="005344E4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31392B" w:rsidRDefault="005344E4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31392B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31392B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1392B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5344E4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5344E4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5344E4" w:rsidRPr="0031392B" w:rsidRDefault="005344E4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344E4" w:rsidRPr="0031392B" w:rsidRDefault="005344E4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 w:rsidR="005344E4" w:rsidRPr="0031392B" w:rsidRDefault="005344E4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344E4" w:rsidRPr="0031392B" w:rsidRDefault="005344E4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31392B" w:rsidRDefault="005344E4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31392B" w:rsidRDefault="005344E4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31392B" w:rsidRDefault="005344E4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44E4" w:rsidRPr="0031392B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344E4" w:rsidRPr="0031392B" w:rsidRDefault="005344E4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1392B" w:rsidRDefault="005344E4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5344E4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C577E4" w:rsidRDefault="005344E4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AC5EBD" w:rsidRPr="00C577E4" w:rsidTr="00355AB8">
        <w:trPr>
          <w:gridAfter w:val="1"/>
          <w:wAfter w:w="15" w:type="dxa"/>
          <w:trHeight w:val="521"/>
        </w:trPr>
        <w:tc>
          <w:tcPr>
            <w:tcW w:w="3970" w:type="dxa"/>
            <w:gridSpan w:val="3"/>
            <w:vMerge w:val="restart"/>
          </w:tcPr>
          <w:p w:rsidR="00AC5EBD" w:rsidRPr="0031392B" w:rsidRDefault="00AC5EBD" w:rsidP="0031392B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 xml:space="preserve">1.3.4.Организация и проведение просветительных мероприятий среди учащихся учебных заведений </w:t>
            </w:r>
          </w:p>
        </w:tc>
        <w:tc>
          <w:tcPr>
            <w:tcW w:w="1134" w:type="dxa"/>
            <w:vMerge w:val="restart"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 xml:space="preserve">Прочие расходы </w:t>
            </w:r>
          </w:p>
        </w:tc>
        <w:tc>
          <w:tcPr>
            <w:tcW w:w="851" w:type="dxa"/>
            <w:gridSpan w:val="2"/>
            <w:vMerge w:val="restart"/>
          </w:tcPr>
          <w:p w:rsidR="00AC5EBD" w:rsidRPr="0031392B" w:rsidRDefault="00AC5EBD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2023 - 202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УЭПИ и ПП</w:t>
            </w:r>
          </w:p>
        </w:tc>
        <w:tc>
          <w:tcPr>
            <w:tcW w:w="1843" w:type="dxa"/>
          </w:tcPr>
          <w:p w:rsidR="00AC5EBD" w:rsidRPr="0031392B" w:rsidRDefault="00AC5EBD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31392B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C577E4" w:rsidRDefault="00AC5EBD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AC5EBD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AC5EBD" w:rsidRPr="0031392B" w:rsidRDefault="00AC5EB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5EBD" w:rsidRPr="0031392B" w:rsidRDefault="00AC5EBD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31392B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C577E4" w:rsidRDefault="00AC5EBD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AC5EBD" w:rsidRPr="00C577E4" w:rsidTr="00355AB8">
        <w:trPr>
          <w:gridAfter w:val="1"/>
          <w:wAfter w:w="15" w:type="dxa"/>
          <w:trHeight w:val="429"/>
        </w:trPr>
        <w:tc>
          <w:tcPr>
            <w:tcW w:w="3970" w:type="dxa"/>
            <w:gridSpan w:val="3"/>
            <w:vMerge/>
          </w:tcPr>
          <w:p w:rsidR="00AC5EBD" w:rsidRPr="0031392B" w:rsidRDefault="00AC5EB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5EBD" w:rsidRPr="0031392B" w:rsidRDefault="00AC5EBD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31392B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C577E4" w:rsidRDefault="00AC5EBD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AC5EBD" w:rsidRPr="00C577E4" w:rsidTr="00355AB8">
        <w:trPr>
          <w:gridAfter w:val="1"/>
          <w:wAfter w:w="15" w:type="dxa"/>
          <w:trHeight w:val="525"/>
        </w:trPr>
        <w:tc>
          <w:tcPr>
            <w:tcW w:w="3970" w:type="dxa"/>
            <w:gridSpan w:val="3"/>
            <w:vMerge/>
          </w:tcPr>
          <w:p w:rsidR="00AC5EBD" w:rsidRPr="0031392B" w:rsidRDefault="00AC5EB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5EBD" w:rsidRPr="0031392B" w:rsidRDefault="00AC5EBD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31392B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C577E4" w:rsidRDefault="00AC5EBD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AC5EBD" w:rsidRPr="00C577E4" w:rsidTr="00355AB8">
        <w:trPr>
          <w:gridAfter w:val="1"/>
          <w:wAfter w:w="15" w:type="dxa"/>
          <w:trHeight w:val="465"/>
        </w:trPr>
        <w:tc>
          <w:tcPr>
            <w:tcW w:w="3970" w:type="dxa"/>
            <w:gridSpan w:val="3"/>
            <w:vMerge/>
          </w:tcPr>
          <w:p w:rsidR="00AC5EBD" w:rsidRPr="0031392B" w:rsidRDefault="00AC5EBD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5EBD" w:rsidRPr="0031392B" w:rsidRDefault="00AC5EBD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31392B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C577E4" w:rsidRDefault="00AC5EBD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AC5EBD" w:rsidRPr="00C577E4" w:rsidTr="00355AB8">
        <w:trPr>
          <w:gridAfter w:val="1"/>
          <w:wAfter w:w="15" w:type="dxa"/>
          <w:trHeight w:val="263"/>
        </w:trPr>
        <w:tc>
          <w:tcPr>
            <w:tcW w:w="3970" w:type="dxa"/>
            <w:gridSpan w:val="3"/>
            <w:vMerge w:val="restart"/>
          </w:tcPr>
          <w:p w:rsidR="00AC5EBD" w:rsidRPr="0031392B" w:rsidRDefault="00AC5EBD" w:rsidP="005913D7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1.3.5. Разработка, тиражирование и распространение информационно-методических материалов и указаний по соблюдению обязательных требований действующего законодательства, регулирующего  сферу защиты прав потребителей для хозяйствующих субъектов, осуществляющих деятельность на потребительском рынке Нижегородской области</w:t>
            </w:r>
          </w:p>
        </w:tc>
        <w:tc>
          <w:tcPr>
            <w:tcW w:w="1134" w:type="dxa"/>
            <w:vMerge w:val="restart"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 xml:space="preserve">Прочие расходы </w:t>
            </w:r>
          </w:p>
        </w:tc>
        <w:tc>
          <w:tcPr>
            <w:tcW w:w="851" w:type="dxa"/>
            <w:gridSpan w:val="2"/>
            <w:vMerge w:val="restart"/>
          </w:tcPr>
          <w:p w:rsidR="00AC5EBD" w:rsidRPr="0031392B" w:rsidRDefault="00AC5EBD" w:rsidP="00AC5EBD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2023 - 202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 w:val="restart"/>
          </w:tcPr>
          <w:p w:rsidR="00AC5EBD" w:rsidRPr="0031392B" w:rsidRDefault="00AC5EBD" w:rsidP="0020540E">
            <w:pPr>
              <w:adjustRightInd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УЭПИ и ПП</w:t>
            </w:r>
          </w:p>
        </w:tc>
        <w:tc>
          <w:tcPr>
            <w:tcW w:w="1843" w:type="dxa"/>
          </w:tcPr>
          <w:p w:rsidR="00AC5EBD" w:rsidRPr="0031392B" w:rsidRDefault="00AC5EBD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31392B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C577E4" w:rsidRDefault="00AC5EBD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AC5EBD" w:rsidRPr="00C577E4" w:rsidTr="00355AB8">
        <w:trPr>
          <w:gridAfter w:val="1"/>
          <w:wAfter w:w="15" w:type="dxa"/>
          <w:trHeight w:val="543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31392B" w:rsidRDefault="00AC5EBD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31392B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C577E4" w:rsidRDefault="00AC5EBD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AC5EBD" w:rsidRPr="00C577E4" w:rsidTr="00355AB8">
        <w:trPr>
          <w:gridAfter w:val="1"/>
          <w:wAfter w:w="15" w:type="dxa"/>
          <w:trHeight w:val="483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31392B" w:rsidRDefault="00AC5EBD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31392B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C577E4" w:rsidRDefault="00AC5EBD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AC5EBD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31392B" w:rsidRDefault="00AC5EBD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31392B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C577E4" w:rsidRDefault="00AC5EBD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  <w:tr w:rsidR="00AC5EBD" w:rsidRPr="00C577E4" w:rsidTr="00355AB8">
        <w:trPr>
          <w:gridAfter w:val="1"/>
          <w:wAfter w:w="15" w:type="dxa"/>
        </w:trPr>
        <w:tc>
          <w:tcPr>
            <w:tcW w:w="3970" w:type="dxa"/>
            <w:gridSpan w:val="3"/>
            <w:vMerge/>
          </w:tcPr>
          <w:p w:rsidR="00AC5EBD" w:rsidRPr="00C577E4" w:rsidRDefault="00AC5EBD" w:rsidP="005913D7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AC5EBD" w:rsidRPr="00C577E4" w:rsidRDefault="00AC5EBD" w:rsidP="0020540E">
            <w:pPr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AC5EBD" w:rsidRPr="0031392B" w:rsidRDefault="00AC5EBD" w:rsidP="0020540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C5EBD" w:rsidRPr="0031392B" w:rsidRDefault="00AC5EBD" w:rsidP="0020540E">
            <w:pPr>
              <w:jc w:val="center"/>
              <w:rPr>
                <w:rFonts w:ascii="Times New Roman" w:hAnsi="Times New Roman" w:cs="Times New Roman"/>
              </w:rPr>
            </w:pPr>
            <w:r w:rsidRPr="003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C5EBD" w:rsidRPr="0031392B" w:rsidRDefault="00AC5EBD" w:rsidP="00E3706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1392B"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31392B" w:rsidRDefault="00AC5EBD" w:rsidP="0074097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C5EBD" w:rsidRPr="00C577E4" w:rsidRDefault="00616BA9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5EBD" w:rsidRPr="00C577E4" w:rsidRDefault="00AC5EBD" w:rsidP="00E37061">
            <w:pPr>
              <w:spacing w:after="200" w:line="276" w:lineRule="auto"/>
              <w:jc w:val="center"/>
            </w:pPr>
            <w:r>
              <w:t>-</w:t>
            </w:r>
          </w:p>
        </w:tc>
      </w:tr>
    </w:tbl>
    <w:p w:rsidR="00320E90" w:rsidRPr="00C577E4" w:rsidRDefault="00320E90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highlight w:val="yellow"/>
          <w:lang w:eastAsia="en-US"/>
        </w:rPr>
      </w:pPr>
    </w:p>
    <w:p w:rsidR="005913D7" w:rsidRPr="00C577E4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highlight w:val="yellow"/>
          <w:lang w:eastAsia="en-US"/>
        </w:rPr>
        <w:sectPr w:rsidR="005913D7" w:rsidRPr="00C577E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A354B" w:rsidRPr="00CA354B" w:rsidRDefault="00CA354B" w:rsidP="00CA354B">
      <w:pPr>
        <w:adjustRightInd/>
        <w:jc w:val="center"/>
        <w:outlineLvl w:val="3"/>
        <w:rPr>
          <w:rFonts w:ascii="Times New Roman" w:hAnsi="Times New Roman" w:cs="Times New Roman"/>
          <w:b/>
          <w:lang w:eastAsia="ar-SA"/>
        </w:rPr>
      </w:pPr>
      <w:r w:rsidRPr="00CA354B">
        <w:rPr>
          <w:rFonts w:ascii="Times New Roman" w:hAnsi="Times New Roman" w:cs="Times New Roman"/>
          <w:b/>
          <w:lang w:eastAsia="ar-SA"/>
        </w:rPr>
        <w:lastRenderedPageBreak/>
        <w:t>Индикаторы достижения цели и непосредственные результаты реализации представлены в таблице 2</w:t>
      </w:r>
      <w:r>
        <w:rPr>
          <w:rFonts w:ascii="Times New Roman" w:hAnsi="Times New Roman" w:cs="Times New Roman"/>
          <w:b/>
          <w:lang w:eastAsia="ar-SA"/>
        </w:rPr>
        <w:t>.5</w:t>
      </w:r>
    </w:p>
    <w:p w:rsidR="00CA354B" w:rsidRPr="00CA354B" w:rsidRDefault="00CA354B" w:rsidP="00CA354B">
      <w:pPr>
        <w:adjustRightInd/>
        <w:jc w:val="center"/>
        <w:outlineLvl w:val="3"/>
        <w:rPr>
          <w:rFonts w:ascii="Times New Roman" w:hAnsi="Times New Roman" w:cs="Times New Roman"/>
          <w:lang w:eastAsia="ar-SA"/>
        </w:rPr>
      </w:pPr>
    </w:p>
    <w:p w:rsidR="00CA354B" w:rsidRPr="00CA354B" w:rsidRDefault="00CA354B" w:rsidP="00CA354B">
      <w:pPr>
        <w:adjustRightInd/>
        <w:jc w:val="center"/>
        <w:outlineLvl w:val="3"/>
        <w:rPr>
          <w:rFonts w:ascii="Times New Roman" w:hAnsi="Times New Roman" w:cs="Times New Roman"/>
          <w:lang w:eastAsia="ar-SA"/>
        </w:rPr>
      </w:pPr>
      <w:r w:rsidRPr="00CA354B">
        <w:rPr>
          <w:rFonts w:ascii="Times New Roman" w:hAnsi="Times New Roman" w:cs="Times New Roman"/>
          <w:lang w:eastAsia="ar-SA"/>
        </w:rPr>
        <w:t>Таблица 2</w:t>
      </w:r>
      <w:r w:rsidR="00BF003E">
        <w:rPr>
          <w:rFonts w:ascii="Times New Roman" w:hAnsi="Times New Roman" w:cs="Times New Roman"/>
          <w:lang w:eastAsia="ar-SA"/>
        </w:rPr>
        <w:t xml:space="preserve">. </w:t>
      </w:r>
      <w:r w:rsidRPr="00CA354B">
        <w:rPr>
          <w:rFonts w:ascii="Times New Roman" w:hAnsi="Times New Roman" w:cs="Times New Roman"/>
          <w:lang w:eastAsia="ar-SA"/>
        </w:rPr>
        <w:t>Сведения об индикаторах</w:t>
      </w:r>
    </w:p>
    <w:p w:rsidR="00CA354B" w:rsidRPr="00CA354B" w:rsidRDefault="00CA354B" w:rsidP="00CA354B">
      <w:pPr>
        <w:adjustRightInd/>
        <w:jc w:val="center"/>
        <w:outlineLvl w:val="3"/>
        <w:rPr>
          <w:rFonts w:ascii="Times New Roman" w:hAnsi="Times New Roman" w:cs="Times New Roman"/>
          <w:lang w:eastAsia="ar-SA"/>
        </w:rPr>
      </w:pPr>
      <w:r w:rsidRPr="00CA354B">
        <w:rPr>
          <w:rFonts w:ascii="Times New Roman" w:hAnsi="Times New Roman" w:cs="Times New Roman"/>
          <w:lang w:eastAsia="ar-SA"/>
        </w:rPr>
        <w:t xml:space="preserve">и непосредственных </w:t>
      </w:r>
      <w:proofErr w:type="gramStart"/>
      <w:r w:rsidRPr="00CA354B">
        <w:rPr>
          <w:rFonts w:ascii="Times New Roman" w:hAnsi="Times New Roman" w:cs="Times New Roman"/>
          <w:lang w:eastAsia="ar-SA"/>
        </w:rPr>
        <w:t>результатах</w:t>
      </w:r>
      <w:proofErr w:type="gramEnd"/>
      <w:r w:rsidR="00BF003E">
        <w:rPr>
          <w:rFonts w:ascii="Times New Roman" w:hAnsi="Times New Roman" w:cs="Times New Roman"/>
          <w:lang w:eastAsia="ar-SA"/>
        </w:rPr>
        <w:t xml:space="preserve"> реализации программы </w:t>
      </w:r>
    </w:p>
    <w:p w:rsidR="00CA354B" w:rsidRDefault="00904ABF" w:rsidP="00904ABF">
      <w:pPr>
        <w:adjustRightInd/>
        <w:jc w:val="center"/>
        <w:outlineLvl w:val="3"/>
        <w:rPr>
          <w:rFonts w:ascii="Times New Roman" w:hAnsi="Times New Roman" w:cs="Times New Roman"/>
          <w:lang w:eastAsia="ar-SA"/>
        </w:rPr>
      </w:pPr>
      <w:r w:rsidRPr="009F05DF">
        <w:rPr>
          <w:rFonts w:ascii="Times New Roman" w:hAnsi="Times New Roman" w:cs="Times New Roman"/>
          <w:lang w:eastAsia="ar-SA"/>
        </w:rPr>
        <w:tab/>
      </w:r>
    </w:p>
    <w:p w:rsidR="00904ABF" w:rsidRPr="009F05DF" w:rsidRDefault="00904ABF" w:rsidP="00904AB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F05DF">
        <w:rPr>
          <w:rFonts w:ascii="Times New Roman" w:hAnsi="Times New Roman" w:cs="Times New Roman"/>
        </w:rPr>
        <w:t>В ходе реализации Программы предполагается достижение следующих результатов:</w:t>
      </w:r>
    </w:p>
    <w:tbl>
      <w:tblPr>
        <w:tblpPr w:leftFromText="180" w:rightFromText="180" w:vertAnchor="text" w:horzAnchor="margin" w:tblpX="-1051" w:tblpY="227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709"/>
        <w:gridCol w:w="992"/>
        <w:gridCol w:w="851"/>
        <w:gridCol w:w="850"/>
        <w:gridCol w:w="851"/>
        <w:gridCol w:w="850"/>
        <w:gridCol w:w="851"/>
        <w:gridCol w:w="850"/>
        <w:gridCol w:w="789"/>
      </w:tblGrid>
      <w:tr w:rsidR="00203C64" w:rsidRPr="009F05DF" w:rsidTr="00BA15F3">
        <w:tc>
          <w:tcPr>
            <w:tcW w:w="629" w:type="dxa"/>
            <w:vMerge w:val="restart"/>
          </w:tcPr>
          <w:p w:rsidR="00203C64" w:rsidRPr="009F05DF" w:rsidRDefault="00203C6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F05DF">
              <w:rPr>
                <w:rFonts w:ascii="Times New Roman" w:hAnsi="Times New Roman" w:cs="Times New Roman"/>
              </w:rPr>
              <w:t>п</w:t>
            </w:r>
            <w:proofErr w:type="gramEnd"/>
            <w:r w:rsidRPr="009F05D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  <w:vMerge w:val="restart"/>
          </w:tcPr>
          <w:p w:rsidR="00203C64" w:rsidRPr="009F05DF" w:rsidRDefault="00203C6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709" w:type="dxa"/>
            <w:vMerge w:val="restart"/>
          </w:tcPr>
          <w:p w:rsidR="00203C64" w:rsidRPr="009F05DF" w:rsidRDefault="00203C6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6884" w:type="dxa"/>
            <w:gridSpan w:val="8"/>
          </w:tcPr>
          <w:p w:rsidR="00203C64" w:rsidRPr="009F05DF" w:rsidRDefault="00203C6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Значение индикатора, непосредственного</w:t>
            </w:r>
          </w:p>
          <w:p w:rsidR="00203C64" w:rsidRPr="009F05DF" w:rsidRDefault="00203C64" w:rsidP="005344E4">
            <w:pPr>
              <w:widowControl/>
              <w:autoSpaceDE/>
              <w:autoSpaceDN/>
              <w:adjustRightInd/>
              <w:spacing w:after="200" w:line="276" w:lineRule="auto"/>
            </w:pPr>
            <w:r w:rsidRPr="009F05DF">
              <w:rPr>
                <w:rFonts w:ascii="Times New Roman" w:hAnsi="Times New Roman" w:cs="Times New Roman"/>
              </w:rPr>
              <w:t>результата (по годам)</w:t>
            </w:r>
          </w:p>
        </w:tc>
      </w:tr>
      <w:tr w:rsidR="005344E4" w:rsidRPr="009F05DF" w:rsidTr="00BA15F3">
        <w:tc>
          <w:tcPr>
            <w:tcW w:w="629" w:type="dxa"/>
            <w:vMerge/>
          </w:tcPr>
          <w:p w:rsidR="005344E4" w:rsidRPr="009F05DF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</w:tcPr>
          <w:p w:rsidR="005344E4" w:rsidRPr="009F05DF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09" w:type="dxa"/>
            <w:vMerge/>
          </w:tcPr>
          <w:p w:rsidR="005344E4" w:rsidRPr="009F05DF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5344E4" w:rsidRPr="009F05DF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</w:tcPr>
          <w:p w:rsidR="005344E4" w:rsidRPr="009F05DF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5344E4" w:rsidRPr="009F05DF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</w:tcPr>
          <w:p w:rsidR="005344E4" w:rsidRPr="009F05DF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4E4" w:rsidRPr="009F05DF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F05D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344E4" w:rsidRPr="00203C64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03C6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5344E4" w:rsidRPr="00203C64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89" w:type="dxa"/>
            <w:shd w:val="clear" w:color="auto" w:fill="auto"/>
          </w:tcPr>
          <w:p w:rsidR="005344E4" w:rsidRPr="00203C64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BA15F3" w:rsidRPr="00C577E4" w:rsidTr="00355AB8">
        <w:tc>
          <w:tcPr>
            <w:tcW w:w="11057" w:type="dxa"/>
            <w:gridSpan w:val="11"/>
          </w:tcPr>
          <w:p w:rsidR="00BA15F3" w:rsidRPr="00203C64" w:rsidRDefault="00BA15F3" w:rsidP="005344E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3C64">
              <w:rPr>
                <w:rFonts w:ascii="Times New Roman" w:hAnsi="Times New Roman" w:cs="Times New Roman"/>
              </w:rPr>
              <w:t xml:space="preserve">Муниципальная программа "Развитие малого и среднего предпринимательства на территории </w:t>
            </w:r>
          </w:p>
          <w:p w:rsidR="00BA15F3" w:rsidRPr="00203C64" w:rsidRDefault="00BA15F3" w:rsidP="00616B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3C64">
              <w:rPr>
                <w:rFonts w:ascii="Times New Roman" w:hAnsi="Times New Roman" w:cs="Times New Roman"/>
              </w:rPr>
              <w:t xml:space="preserve">Пильнинского муниципального округа </w:t>
            </w:r>
            <w:r>
              <w:rPr>
                <w:rFonts w:ascii="Times New Roman" w:hAnsi="Times New Roman"/>
              </w:rPr>
              <w:t xml:space="preserve"> Нижегородской области </w:t>
            </w:r>
            <w:r w:rsidRPr="00203C64">
              <w:rPr>
                <w:rFonts w:ascii="Times New Roman" w:hAnsi="Times New Roman" w:cs="Times New Roman"/>
              </w:rPr>
              <w:t xml:space="preserve"> на 2023 - 202</w:t>
            </w:r>
            <w:r w:rsidR="00616BA9">
              <w:rPr>
                <w:rFonts w:ascii="Times New Roman" w:hAnsi="Times New Roman" w:cs="Times New Roman"/>
              </w:rPr>
              <w:t>8</w:t>
            </w:r>
            <w:r w:rsidRPr="00203C64">
              <w:rPr>
                <w:rFonts w:ascii="Times New Roman" w:hAnsi="Times New Roman" w:cs="Times New Roman"/>
              </w:rPr>
              <w:t xml:space="preserve"> годы"</w:t>
            </w:r>
          </w:p>
        </w:tc>
      </w:tr>
      <w:tr w:rsidR="00BA15F3" w:rsidRPr="00C577E4" w:rsidTr="00355AB8">
        <w:trPr>
          <w:trHeight w:val="425"/>
        </w:trPr>
        <w:tc>
          <w:tcPr>
            <w:tcW w:w="11057" w:type="dxa"/>
            <w:gridSpan w:val="11"/>
          </w:tcPr>
          <w:p w:rsidR="00BA15F3" w:rsidRPr="00203C64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03C64">
              <w:rPr>
                <w:rFonts w:ascii="Times New Roman" w:hAnsi="Times New Roman" w:cs="Times New Roman"/>
              </w:rPr>
              <w:t>Индикаторы</w:t>
            </w:r>
          </w:p>
        </w:tc>
      </w:tr>
      <w:tr w:rsidR="005344E4" w:rsidRPr="00C577E4" w:rsidTr="00BA15F3">
        <w:tc>
          <w:tcPr>
            <w:tcW w:w="629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Количество малых  и средних предприятий</w:t>
            </w:r>
          </w:p>
        </w:tc>
        <w:tc>
          <w:tcPr>
            <w:tcW w:w="709" w:type="dxa"/>
          </w:tcPr>
          <w:p w:rsidR="005344E4" w:rsidRPr="005728F0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5344E4" w:rsidRPr="00C577E4" w:rsidRDefault="005344E4" w:rsidP="005344E4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3867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851" w:type="dxa"/>
          </w:tcPr>
          <w:p w:rsidR="005344E4" w:rsidRPr="00C577E4" w:rsidRDefault="005344E4" w:rsidP="005344E4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203C9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850" w:type="dxa"/>
          </w:tcPr>
          <w:p w:rsidR="005344E4" w:rsidRPr="005728F0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5344E4" w:rsidRPr="005728F0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44E4" w:rsidRPr="00073DE8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722E">
              <w:rPr>
                <w:rFonts w:ascii="Times New Roman" w:hAnsi="Times New Roman" w:cs="Times New Roman"/>
              </w:rPr>
              <w:t>3</w:t>
            </w:r>
            <w:r w:rsidR="0004722E" w:rsidRPr="0004722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5344E4" w:rsidRPr="00203C64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4722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5344E4" w:rsidRPr="00203C64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4722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9" w:type="dxa"/>
            <w:shd w:val="clear" w:color="auto" w:fill="auto"/>
          </w:tcPr>
          <w:p w:rsidR="005344E4" w:rsidRPr="00203C64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5344E4" w:rsidRPr="00C577E4" w:rsidTr="00BA15F3">
        <w:tc>
          <w:tcPr>
            <w:tcW w:w="629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Оборот  по субъектам малого и  среднего предпринимательства</w:t>
            </w:r>
          </w:p>
        </w:tc>
        <w:tc>
          <w:tcPr>
            <w:tcW w:w="709" w:type="dxa"/>
          </w:tcPr>
          <w:p w:rsidR="005344E4" w:rsidRPr="005728F0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28F0">
              <w:rPr>
                <w:rFonts w:ascii="Times New Roman" w:hAnsi="Times New Roman" w:cs="Times New Roman"/>
              </w:rPr>
              <w:t>млн</w:t>
            </w:r>
            <w:proofErr w:type="gramEnd"/>
            <w:r w:rsidRPr="005728F0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992" w:type="dxa"/>
          </w:tcPr>
          <w:p w:rsidR="005344E4" w:rsidRPr="00D203C9" w:rsidRDefault="005344E4" w:rsidP="005344E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203C9">
              <w:rPr>
                <w:rFonts w:ascii="Times New Roman" w:hAnsi="Times New Roman"/>
              </w:rPr>
              <w:t>3413</w:t>
            </w:r>
          </w:p>
        </w:tc>
        <w:tc>
          <w:tcPr>
            <w:tcW w:w="851" w:type="dxa"/>
          </w:tcPr>
          <w:p w:rsidR="005344E4" w:rsidRPr="00C577E4" w:rsidRDefault="005344E4" w:rsidP="005344E4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4463</w:t>
            </w:r>
          </w:p>
        </w:tc>
        <w:tc>
          <w:tcPr>
            <w:tcW w:w="850" w:type="dxa"/>
          </w:tcPr>
          <w:p w:rsidR="005344E4" w:rsidRPr="00C577E4" w:rsidRDefault="005344E4" w:rsidP="005344E4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5524</w:t>
            </w:r>
          </w:p>
        </w:tc>
        <w:tc>
          <w:tcPr>
            <w:tcW w:w="851" w:type="dxa"/>
          </w:tcPr>
          <w:p w:rsidR="005344E4" w:rsidRPr="005728F0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44E4" w:rsidRPr="00073DE8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722E">
              <w:rPr>
                <w:rFonts w:ascii="Times New Roman" w:hAnsi="Times New Roman" w:cs="Times New Roman"/>
              </w:rPr>
              <w:t>5633</w:t>
            </w:r>
          </w:p>
        </w:tc>
        <w:tc>
          <w:tcPr>
            <w:tcW w:w="851" w:type="dxa"/>
            <w:shd w:val="clear" w:color="auto" w:fill="auto"/>
          </w:tcPr>
          <w:p w:rsidR="005344E4" w:rsidRPr="003718AE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4722E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:rsidR="005344E4" w:rsidRPr="003718AE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4722E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789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6565</w:t>
            </w:r>
          </w:p>
        </w:tc>
      </w:tr>
      <w:tr w:rsidR="005344E4" w:rsidRPr="00C577E4" w:rsidTr="00BA15F3">
        <w:tc>
          <w:tcPr>
            <w:tcW w:w="629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Среднемесячная заработная плата по малым и средним  предприятиям</w:t>
            </w:r>
          </w:p>
        </w:tc>
        <w:tc>
          <w:tcPr>
            <w:tcW w:w="709" w:type="dxa"/>
          </w:tcPr>
          <w:p w:rsidR="005344E4" w:rsidRPr="005728F0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</w:tcPr>
          <w:p w:rsidR="005344E4" w:rsidRPr="00D203C9" w:rsidRDefault="005344E4" w:rsidP="005344E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203C9">
              <w:rPr>
                <w:rFonts w:ascii="Times New Roman" w:hAnsi="Times New Roman"/>
              </w:rPr>
              <w:t>262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</w:tcPr>
          <w:p w:rsidR="005344E4" w:rsidRPr="0076336D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32227</w:t>
            </w:r>
          </w:p>
        </w:tc>
        <w:tc>
          <w:tcPr>
            <w:tcW w:w="850" w:type="dxa"/>
          </w:tcPr>
          <w:p w:rsidR="005344E4" w:rsidRPr="0076336D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36070</w:t>
            </w:r>
          </w:p>
        </w:tc>
        <w:tc>
          <w:tcPr>
            <w:tcW w:w="851" w:type="dxa"/>
          </w:tcPr>
          <w:p w:rsidR="005344E4" w:rsidRPr="0076336D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44E4" w:rsidRPr="00073DE8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722E">
              <w:rPr>
                <w:rFonts w:ascii="Times New Roman" w:hAnsi="Times New Roman" w:cs="Times New Roman"/>
              </w:rPr>
              <w:t>53923</w:t>
            </w:r>
          </w:p>
        </w:tc>
        <w:tc>
          <w:tcPr>
            <w:tcW w:w="851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56080</w:t>
            </w:r>
          </w:p>
        </w:tc>
        <w:tc>
          <w:tcPr>
            <w:tcW w:w="850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58323</w:t>
            </w:r>
          </w:p>
        </w:tc>
        <w:tc>
          <w:tcPr>
            <w:tcW w:w="789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60656</w:t>
            </w:r>
          </w:p>
        </w:tc>
      </w:tr>
      <w:tr w:rsidR="005344E4" w:rsidRPr="00C577E4" w:rsidTr="00BA15F3">
        <w:trPr>
          <w:trHeight w:val="945"/>
        </w:trPr>
        <w:tc>
          <w:tcPr>
            <w:tcW w:w="629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5344E4" w:rsidRPr="005728F0" w:rsidRDefault="005344E4" w:rsidP="005344E4">
            <w:pPr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Среднесписочная численность работников на малых  и средних предприятиях</w:t>
            </w:r>
          </w:p>
        </w:tc>
        <w:tc>
          <w:tcPr>
            <w:tcW w:w="709" w:type="dxa"/>
          </w:tcPr>
          <w:p w:rsidR="005344E4" w:rsidRPr="005728F0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</w:tcPr>
          <w:p w:rsidR="005344E4" w:rsidRPr="00D203C9" w:rsidRDefault="005344E4" w:rsidP="005344E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851" w:type="dxa"/>
          </w:tcPr>
          <w:p w:rsidR="005344E4" w:rsidRPr="00C577E4" w:rsidRDefault="005344E4" w:rsidP="005344E4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766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</w:tcPr>
          <w:p w:rsidR="005344E4" w:rsidRPr="00DD766E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</w:t>
            </w:r>
          </w:p>
        </w:tc>
        <w:tc>
          <w:tcPr>
            <w:tcW w:w="851" w:type="dxa"/>
          </w:tcPr>
          <w:p w:rsidR="005344E4" w:rsidRPr="00DD766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D766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44E4" w:rsidRPr="00073DE8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722E">
              <w:rPr>
                <w:rFonts w:ascii="Times New Roman" w:hAnsi="Times New Roman" w:cs="Times New Roman"/>
              </w:rPr>
              <w:t>17</w:t>
            </w:r>
            <w:r w:rsidR="0004722E" w:rsidRPr="0004722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5344E4" w:rsidRPr="003718AE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4722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5344E4" w:rsidRPr="003718AE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4722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89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</w:t>
            </w:r>
          </w:p>
        </w:tc>
      </w:tr>
      <w:tr w:rsidR="005344E4" w:rsidRPr="00C577E4" w:rsidTr="00BA15F3">
        <w:trPr>
          <w:trHeight w:val="1425"/>
        </w:trPr>
        <w:tc>
          <w:tcPr>
            <w:tcW w:w="629" w:type="dxa"/>
          </w:tcPr>
          <w:p w:rsidR="005344E4" w:rsidRPr="005728F0" w:rsidRDefault="005344E4" w:rsidP="005344E4">
            <w:pPr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5344E4" w:rsidRPr="005728F0" w:rsidRDefault="005344E4" w:rsidP="005344E4">
            <w:pPr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Объем отгруженных товаров собственного производства, выполнено работ (оказано услуг) собственными  силами малыми и средними предприятиями</w:t>
            </w:r>
          </w:p>
        </w:tc>
        <w:tc>
          <w:tcPr>
            <w:tcW w:w="709" w:type="dxa"/>
          </w:tcPr>
          <w:p w:rsidR="005344E4" w:rsidRPr="005728F0" w:rsidRDefault="005344E4" w:rsidP="005344E4">
            <w:pPr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992" w:type="dxa"/>
          </w:tcPr>
          <w:p w:rsidR="005344E4" w:rsidRPr="00D203C9" w:rsidRDefault="005344E4" w:rsidP="005344E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2510</w:t>
            </w:r>
          </w:p>
        </w:tc>
        <w:tc>
          <w:tcPr>
            <w:tcW w:w="851" w:type="dxa"/>
          </w:tcPr>
          <w:p w:rsidR="005344E4" w:rsidRPr="009F05DF" w:rsidRDefault="005344E4" w:rsidP="0053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3407</w:t>
            </w:r>
          </w:p>
        </w:tc>
        <w:tc>
          <w:tcPr>
            <w:tcW w:w="850" w:type="dxa"/>
          </w:tcPr>
          <w:p w:rsidR="005344E4" w:rsidRPr="009F05DF" w:rsidRDefault="005344E4" w:rsidP="0053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3322</w:t>
            </w:r>
          </w:p>
        </w:tc>
        <w:tc>
          <w:tcPr>
            <w:tcW w:w="851" w:type="dxa"/>
          </w:tcPr>
          <w:p w:rsidR="005344E4" w:rsidRPr="009F05DF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44E4" w:rsidRPr="00073DE8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722E">
              <w:rPr>
                <w:rFonts w:ascii="Times New Roman" w:hAnsi="Times New Roman" w:cs="Times New Roman"/>
              </w:rPr>
              <w:t>4984</w:t>
            </w:r>
          </w:p>
        </w:tc>
        <w:tc>
          <w:tcPr>
            <w:tcW w:w="851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5316</w:t>
            </w:r>
          </w:p>
        </w:tc>
        <w:tc>
          <w:tcPr>
            <w:tcW w:w="850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</w:t>
            </w:r>
          </w:p>
        </w:tc>
        <w:tc>
          <w:tcPr>
            <w:tcW w:w="789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5711</w:t>
            </w:r>
          </w:p>
        </w:tc>
      </w:tr>
      <w:tr w:rsidR="005344E4" w:rsidRPr="00C577E4" w:rsidTr="00BA15F3">
        <w:trPr>
          <w:trHeight w:val="405"/>
        </w:trPr>
        <w:tc>
          <w:tcPr>
            <w:tcW w:w="629" w:type="dxa"/>
          </w:tcPr>
          <w:p w:rsidR="005344E4" w:rsidRPr="005728F0" w:rsidRDefault="005344E4" w:rsidP="005344E4">
            <w:pPr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5344E4" w:rsidRPr="005728F0" w:rsidRDefault="005344E4" w:rsidP="005344E4">
            <w:pPr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 xml:space="preserve">Доля среднесписочной численности работников (без внешних совместителей), занятых у субъектов малого и среднего предпринимательства, в </w:t>
            </w:r>
            <w:r w:rsidRPr="005728F0">
              <w:rPr>
                <w:rFonts w:ascii="Times New Roman" w:hAnsi="Times New Roman" w:cs="Times New Roman"/>
              </w:rPr>
              <w:lastRenderedPageBreak/>
              <w:t>общей численности занятого населения</w:t>
            </w:r>
          </w:p>
        </w:tc>
        <w:tc>
          <w:tcPr>
            <w:tcW w:w="709" w:type="dxa"/>
          </w:tcPr>
          <w:p w:rsidR="005344E4" w:rsidRPr="005728F0" w:rsidRDefault="005344E4" w:rsidP="005344E4">
            <w:pPr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</w:tcPr>
          <w:p w:rsidR="005344E4" w:rsidRPr="00D203C9" w:rsidRDefault="005344E4" w:rsidP="005344E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203C9">
              <w:rPr>
                <w:rFonts w:ascii="Times New Roman" w:hAnsi="Times New Roman"/>
              </w:rPr>
              <w:t>41,9</w:t>
            </w:r>
          </w:p>
        </w:tc>
        <w:tc>
          <w:tcPr>
            <w:tcW w:w="851" w:type="dxa"/>
          </w:tcPr>
          <w:p w:rsidR="005344E4" w:rsidRPr="0076336D" w:rsidRDefault="005344E4" w:rsidP="005344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50" w:type="dxa"/>
          </w:tcPr>
          <w:p w:rsidR="005344E4" w:rsidRPr="0076336D" w:rsidRDefault="005344E4" w:rsidP="00534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51" w:type="dxa"/>
          </w:tcPr>
          <w:p w:rsidR="005344E4" w:rsidRPr="0076336D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42,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44E4" w:rsidRPr="0076336D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42,</w:t>
            </w:r>
            <w:r w:rsidR="000472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44E4" w:rsidRPr="003718AE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</w:t>
            </w:r>
            <w:r w:rsidR="000472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44E4" w:rsidRPr="003718AE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4722E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89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</w:tr>
      <w:tr w:rsidR="005344E4" w:rsidRPr="00C577E4" w:rsidTr="00BA15F3">
        <w:trPr>
          <w:trHeight w:val="405"/>
        </w:trPr>
        <w:tc>
          <w:tcPr>
            <w:tcW w:w="629" w:type="dxa"/>
          </w:tcPr>
          <w:p w:rsidR="005344E4" w:rsidRPr="00C577E4" w:rsidRDefault="005344E4" w:rsidP="005344E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001C1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35" w:type="dxa"/>
          </w:tcPr>
          <w:p w:rsidR="005344E4" w:rsidRPr="006B3867" w:rsidRDefault="005344E4" w:rsidP="005344E4">
            <w:pPr>
              <w:jc w:val="both"/>
              <w:rPr>
                <w:rFonts w:ascii="Times New Roman" w:hAnsi="Times New Roman" w:cs="Times New Roman"/>
              </w:rPr>
            </w:pPr>
            <w:r w:rsidRPr="006B3867">
              <w:rPr>
                <w:rFonts w:ascii="Times New Roman" w:hAnsi="Times New Roman" w:cs="Times New Roman"/>
              </w:rPr>
              <w:t>Доля  полученных бесплатных консультаций  в сфере защиты прав потребителей от заявленных обращений  граждан в данной сфере</w:t>
            </w:r>
          </w:p>
        </w:tc>
        <w:tc>
          <w:tcPr>
            <w:tcW w:w="709" w:type="dxa"/>
          </w:tcPr>
          <w:p w:rsidR="005344E4" w:rsidRPr="006B3867" w:rsidRDefault="005344E4" w:rsidP="00534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44E4" w:rsidRPr="00D203C9" w:rsidRDefault="005344E4" w:rsidP="005344E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203C9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5344E4" w:rsidRPr="00D203C9" w:rsidRDefault="005344E4" w:rsidP="005344E4">
            <w:pPr>
              <w:jc w:val="center"/>
              <w:rPr>
                <w:rFonts w:ascii="Times New Roman" w:hAnsi="Times New Roman" w:cs="Times New Roman"/>
              </w:rPr>
            </w:pPr>
            <w:r w:rsidRPr="00D203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5344E4" w:rsidRPr="00D203C9" w:rsidRDefault="005344E4" w:rsidP="005344E4">
            <w:pPr>
              <w:jc w:val="center"/>
              <w:rPr>
                <w:rFonts w:ascii="Times New Roman" w:hAnsi="Times New Roman" w:cs="Times New Roman"/>
              </w:rPr>
            </w:pPr>
            <w:r w:rsidRPr="00D203C9">
              <w:rPr>
                <w:rFonts w:ascii="Times New Roman" w:hAnsi="Times New Roman" w:cs="Times New Roman"/>
              </w:rPr>
              <w:t>100</w:t>
            </w:r>
          </w:p>
          <w:p w:rsidR="005344E4" w:rsidRPr="00D203C9" w:rsidRDefault="005344E4" w:rsidP="00534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344E4" w:rsidRPr="00D203C9" w:rsidRDefault="005344E4" w:rsidP="005344E4">
            <w:pPr>
              <w:jc w:val="center"/>
              <w:rPr>
                <w:rFonts w:ascii="Times New Roman" w:hAnsi="Times New Roman" w:cs="Times New Roman"/>
              </w:rPr>
            </w:pPr>
            <w:r w:rsidRPr="00D203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344E4" w:rsidRPr="00D203C9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203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344E4" w:rsidRPr="003718A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718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344E4" w:rsidRPr="003718A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9" w:type="dxa"/>
            <w:shd w:val="clear" w:color="auto" w:fill="auto"/>
          </w:tcPr>
          <w:p w:rsidR="005344E4" w:rsidRPr="003718AE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03C64" w:rsidRPr="00C577E4" w:rsidTr="005344E4">
        <w:trPr>
          <w:trHeight w:val="289"/>
        </w:trPr>
        <w:tc>
          <w:tcPr>
            <w:tcW w:w="11057" w:type="dxa"/>
            <w:gridSpan w:val="11"/>
          </w:tcPr>
          <w:p w:rsidR="00203C64" w:rsidRPr="003718AE" w:rsidRDefault="00203C6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718AE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</w:tr>
      <w:tr w:rsidR="005344E4" w:rsidRPr="00C577E4" w:rsidTr="00BA15F3">
        <w:trPr>
          <w:trHeight w:val="1134"/>
        </w:trPr>
        <w:tc>
          <w:tcPr>
            <w:tcW w:w="629" w:type="dxa"/>
            <w:tcBorders>
              <w:bottom w:val="single" w:sz="4" w:space="0" w:color="auto"/>
            </w:tcBorders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Количество проведенных консультаций и мероприятий для субъектов малого и среднего предпринимательства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344E4" w:rsidRPr="005728F0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44E4" w:rsidRPr="005728F0" w:rsidRDefault="005344E4" w:rsidP="005344E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728F0">
              <w:rPr>
                <w:rFonts w:ascii="Times New Roman" w:hAnsi="Times New Roman"/>
              </w:rP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44E4" w:rsidRPr="00D203C9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203C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44E4" w:rsidRPr="00D203C9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203C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344E4" w:rsidRPr="00D203C9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203C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5344E4" w:rsidRPr="00D203C9" w:rsidRDefault="005344E4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203C9">
              <w:rPr>
                <w:rFonts w:ascii="Times New Roman" w:hAnsi="Times New Roman" w:cs="Times New Roman"/>
              </w:rPr>
              <w:t>1</w:t>
            </w:r>
            <w:r w:rsidR="0004722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5344E4" w:rsidRPr="003718A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0" w:type="dxa"/>
            <w:shd w:val="clear" w:color="auto" w:fill="auto"/>
          </w:tcPr>
          <w:p w:rsidR="005344E4" w:rsidRPr="003718A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89" w:type="dxa"/>
            <w:shd w:val="clear" w:color="auto" w:fill="auto"/>
          </w:tcPr>
          <w:p w:rsidR="005344E4" w:rsidRPr="003718AE" w:rsidRDefault="00BA15F3" w:rsidP="000472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722E">
              <w:rPr>
                <w:rFonts w:ascii="Times New Roman" w:hAnsi="Times New Roman" w:cs="Times New Roman"/>
              </w:rPr>
              <w:t>50</w:t>
            </w:r>
          </w:p>
        </w:tc>
      </w:tr>
      <w:tr w:rsidR="005344E4" w:rsidRPr="00C577E4" w:rsidTr="00BA15F3">
        <w:trPr>
          <w:trHeight w:val="784"/>
        </w:trPr>
        <w:tc>
          <w:tcPr>
            <w:tcW w:w="629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5344E4" w:rsidRPr="005728F0" w:rsidRDefault="005344E4" w:rsidP="005344E4">
            <w:pPr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709" w:type="dxa"/>
          </w:tcPr>
          <w:p w:rsidR="005344E4" w:rsidRPr="005728F0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5344E4" w:rsidRPr="005728F0" w:rsidRDefault="005344E4" w:rsidP="005344E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728F0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5344E4" w:rsidRPr="00D203C9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20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344E4" w:rsidRPr="00D203C9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20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344E4" w:rsidRPr="00D203C9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203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344E4" w:rsidRPr="00D203C9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9" w:type="dxa"/>
            <w:shd w:val="clear" w:color="auto" w:fill="auto"/>
          </w:tcPr>
          <w:p w:rsidR="005344E4" w:rsidRPr="003718AE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344E4" w:rsidRPr="0076336D" w:rsidTr="00BA15F3">
        <w:trPr>
          <w:trHeight w:val="465"/>
        </w:trPr>
        <w:tc>
          <w:tcPr>
            <w:tcW w:w="629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709" w:type="dxa"/>
          </w:tcPr>
          <w:p w:rsidR="005344E4" w:rsidRPr="005728F0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5344E4" w:rsidRPr="005728F0" w:rsidRDefault="005344E4" w:rsidP="005344E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728F0">
              <w:rPr>
                <w:rFonts w:ascii="Times New Roman" w:hAnsi="Times New Roman"/>
              </w:rPr>
              <w:t>199</w:t>
            </w:r>
          </w:p>
        </w:tc>
        <w:tc>
          <w:tcPr>
            <w:tcW w:w="851" w:type="dxa"/>
          </w:tcPr>
          <w:p w:rsidR="005344E4" w:rsidRPr="0076336D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0" w:type="dxa"/>
          </w:tcPr>
          <w:p w:rsidR="005344E4" w:rsidRPr="0076336D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51" w:type="dxa"/>
          </w:tcPr>
          <w:p w:rsidR="005344E4" w:rsidRPr="0076336D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6336D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5344E4" w:rsidRPr="0076336D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89" w:type="dxa"/>
            <w:shd w:val="clear" w:color="auto" w:fill="auto"/>
          </w:tcPr>
          <w:p w:rsidR="005344E4" w:rsidRPr="003718AE" w:rsidRDefault="0004722E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5344E4" w:rsidRPr="00C577E4" w:rsidTr="00BA15F3">
        <w:trPr>
          <w:trHeight w:val="465"/>
        </w:trPr>
        <w:tc>
          <w:tcPr>
            <w:tcW w:w="629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Количество бесплатных консультаций для всех категорий граждан в целях обеспечения доступности правовой помощи в сфере защиты прав потребителей</w:t>
            </w:r>
          </w:p>
        </w:tc>
        <w:tc>
          <w:tcPr>
            <w:tcW w:w="709" w:type="dxa"/>
          </w:tcPr>
          <w:p w:rsidR="005344E4" w:rsidRPr="005728F0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5344E4" w:rsidRPr="005728F0" w:rsidRDefault="005344E4" w:rsidP="005344E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</w:tcPr>
          <w:p w:rsidR="005344E4" w:rsidRPr="00C577E4" w:rsidRDefault="005344E4" w:rsidP="005344E4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766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:rsidR="005344E4" w:rsidRPr="00DD766E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D766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</w:tcPr>
          <w:p w:rsidR="005344E4" w:rsidRPr="00DD766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D766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5344E4" w:rsidRPr="00DD766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D76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344E4" w:rsidRPr="003718A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344E4" w:rsidRPr="003718A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9" w:type="dxa"/>
            <w:shd w:val="clear" w:color="auto" w:fill="auto"/>
          </w:tcPr>
          <w:p w:rsidR="005344E4" w:rsidRPr="003718AE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344E4" w:rsidRPr="00C577E4" w:rsidTr="00BA15F3">
        <w:trPr>
          <w:trHeight w:val="465"/>
        </w:trPr>
        <w:tc>
          <w:tcPr>
            <w:tcW w:w="629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5344E4" w:rsidRPr="005728F0" w:rsidRDefault="005344E4" w:rsidP="005344E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Количество просветительных мероприятий ср</w:t>
            </w:r>
            <w:r>
              <w:rPr>
                <w:rFonts w:ascii="Times New Roman" w:hAnsi="Times New Roman" w:cs="Times New Roman"/>
              </w:rPr>
              <w:t xml:space="preserve">еди  учащихся учебных заведений </w:t>
            </w:r>
            <w:r w:rsidRPr="005728F0">
              <w:rPr>
                <w:rFonts w:ascii="Times New Roman" w:hAnsi="Times New Roman" w:cs="Times New Roman"/>
              </w:rPr>
              <w:t xml:space="preserve">Пильнинского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709" w:type="dxa"/>
          </w:tcPr>
          <w:p w:rsidR="005344E4" w:rsidRPr="005728F0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728F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</w:tcPr>
          <w:p w:rsidR="005344E4" w:rsidRPr="00D203C9" w:rsidRDefault="005344E4" w:rsidP="005344E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D203C9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5344E4" w:rsidRPr="00C577E4" w:rsidRDefault="005344E4" w:rsidP="005344E4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76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344E4" w:rsidRPr="00DD766E" w:rsidRDefault="005344E4" w:rsidP="005344E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DD76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5344E4" w:rsidRPr="00DD766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D76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344E4" w:rsidRPr="00DD766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D76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44E4" w:rsidRPr="003718A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344E4" w:rsidRPr="003718AE" w:rsidRDefault="005344E4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9" w:type="dxa"/>
            <w:shd w:val="clear" w:color="auto" w:fill="auto"/>
          </w:tcPr>
          <w:p w:rsidR="005344E4" w:rsidRPr="003718AE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904ABF" w:rsidRPr="005C6062" w:rsidRDefault="00D001C1" w:rsidP="00473661">
      <w:pPr>
        <w:spacing w:line="276" w:lineRule="auto"/>
        <w:jc w:val="both"/>
        <w:rPr>
          <w:rFonts w:ascii="Times New Roman" w:hAnsi="Times New Roman" w:cs="Times New Roman"/>
        </w:rPr>
      </w:pPr>
      <w:r w:rsidRPr="005C6062">
        <w:rPr>
          <w:rFonts w:ascii="Times New Roman" w:hAnsi="Times New Roman" w:cs="Times New Roman"/>
        </w:rPr>
        <w:t xml:space="preserve">- </w:t>
      </w:r>
      <w:r w:rsidR="005C6062" w:rsidRPr="005C6062">
        <w:rPr>
          <w:rFonts w:ascii="Times New Roman" w:hAnsi="Times New Roman" w:cs="Times New Roman"/>
        </w:rPr>
        <w:t>увеличение</w:t>
      </w:r>
      <w:r w:rsidR="00904ABF" w:rsidRPr="005C6062">
        <w:rPr>
          <w:rFonts w:ascii="Times New Roman" w:hAnsi="Times New Roman" w:cs="Times New Roman"/>
        </w:rPr>
        <w:t xml:space="preserve"> числа субъектов малого предпринимательства;</w:t>
      </w:r>
    </w:p>
    <w:p w:rsidR="00904ABF" w:rsidRPr="005C6062" w:rsidRDefault="00D001C1" w:rsidP="00473661">
      <w:pPr>
        <w:spacing w:line="276" w:lineRule="auto"/>
        <w:jc w:val="both"/>
        <w:rPr>
          <w:rFonts w:ascii="Times New Roman" w:hAnsi="Times New Roman" w:cs="Times New Roman"/>
        </w:rPr>
      </w:pPr>
      <w:r w:rsidRPr="005C6062">
        <w:rPr>
          <w:rFonts w:ascii="Times New Roman" w:hAnsi="Times New Roman" w:cs="Times New Roman"/>
        </w:rPr>
        <w:t xml:space="preserve">- </w:t>
      </w:r>
      <w:r w:rsidR="00904ABF" w:rsidRPr="005C6062">
        <w:rPr>
          <w:rFonts w:ascii="Times New Roman" w:hAnsi="Times New Roman" w:cs="Times New Roman"/>
        </w:rPr>
        <w:t>увеличение объема налоговых поступлений в бюджеты всех уровней, создание условий для выхода малого бизнеса из сферы "теневой" экономики;</w:t>
      </w:r>
    </w:p>
    <w:p w:rsidR="00904ABF" w:rsidRPr="005C6062" w:rsidRDefault="00D001C1" w:rsidP="00473661">
      <w:pPr>
        <w:spacing w:line="276" w:lineRule="auto"/>
        <w:jc w:val="both"/>
        <w:rPr>
          <w:rFonts w:ascii="Times New Roman" w:hAnsi="Times New Roman" w:cs="Times New Roman"/>
        </w:rPr>
      </w:pPr>
      <w:r w:rsidRPr="005C6062">
        <w:rPr>
          <w:rFonts w:ascii="Times New Roman" w:hAnsi="Times New Roman" w:cs="Times New Roman"/>
        </w:rPr>
        <w:t xml:space="preserve">- </w:t>
      </w:r>
      <w:r w:rsidR="00904ABF" w:rsidRPr="005C6062">
        <w:rPr>
          <w:rFonts w:ascii="Times New Roman" w:hAnsi="Times New Roman" w:cs="Times New Roman"/>
        </w:rPr>
        <w:t xml:space="preserve">оказание содействия субъектам малого предпринимательства в предоставлении находящегося в муниципальной собственности имущества с целью увеличения отдачи от </w:t>
      </w:r>
      <w:r w:rsidR="00904ABF" w:rsidRPr="005C6062">
        <w:rPr>
          <w:rFonts w:ascii="Times New Roman" w:hAnsi="Times New Roman" w:cs="Times New Roman"/>
        </w:rPr>
        <w:lastRenderedPageBreak/>
        <w:t>его использования;</w:t>
      </w:r>
    </w:p>
    <w:p w:rsidR="00904ABF" w:rsidRPr="005C6062" w:rsidRDefault="00D001C1" w:rsidP="00473661">
      <w:pPr>
        <w:spacing w:line="276" w:lineRule="auto"/>
        <w:jc w:val="both"/>
        <w:rPr>
          <w:rFonts w:ascii="Times New Roman" w:hAnsi="Times New Roman" w:cs="Times New Roman"/>
        </w:rPr>
      </w:pPr>
      <w:r w:rsidRPr="005C6062">
        <w:rPr>
          <w:rFonts w:ascii="Times New Roman" w:hAnsi="Times New Roman" w:cs="Times New Roman"/>
        </w:rPr>
        <w:t xml:space="preserve">- </w:t>
      </w:r>
      <w:r w:rsidR="00904ABF" w:rsidRPr="005C6062">
        <w:rPr>
          <w:rFonts w:ascii="Times New Roman" w:hAnsi="Times New Roman" w:cs="Times New Roman"/>
        </w:rPr>
        <w:t>формирование правовой среды и механизмов, обеспечивающих защиту имущественных и других прав субъектов малого предпринимательства, устранение административных барьеров;</w:t>
      </w:r>
    </w:p>
    <w:p w:rsidR="00904ABF" w:rsidRPr="005C6062" w:rsidRDefault="00D001C1" w:rsidP="00473661">
      <w:pPr>
        <w:spacing w:line="276" w:lineRule="auto"/>
        <w:jc w:val="both"/>
        <w:rPr>
          <w:rFonts w:ascii="Times New Roman" w:hAnsi="Times New Roman" w:cs="Times New Roman"/>
        </w:rPr>
      </w:pPr>
      <w:r w:rsidRPr="005C6062">
        <w:rPr>
          <w:rFonts w:ascii="Times New Roman" w:hAnsi="Times New Roman" w:cs="Times New Roman"/>
        </w:rPr>
        <w:t xml:space="preserve">- </w:t>
      </w:r>
      <w:r w:rsidR="00904ABF" w:rsidRPr="005C6062">
        <w:rPr>
          <w:rFonts w:ascii="Times New Roman" w:hAnsi="Times New Roman" w:cs="Times New Roman"/>
        </w:rPr>
        <w:t>развитие обучающих, консультационных, финансовых и других объектов инфраструктуры поддержки предпринимательства;</w:t>
      </w:r>
    </w:p>
    <w:p w:rsidR="00904ABF" w:rsidRPr="00C577E4" w:rsidRDefault="00D001C1" w:rsidP="00473661">
      <w:pPr>
        <w:spacing w:line="276" w:lineRule="auto"/>
        <w:jc w:val="both"/>
        <w:rPr>
          <w:rFonts w:ascii="Times New Roman" w:hAnsi="Times New Roman" w:cs="Times New Roman"/>
          <w:highlight w:val="yellow"/>
        </w:rPr>
      </w:pPr>
      <w:r w:rsidRPr="005C6062">
        <w:rPr>
          <w:rFonts w:ascii="Times New Roman" w:hAnsi="Times New Roman" w:cs="Times New Roman"/>
        </w:rPr>
        <w:t xml:space="preserve">- </w:t>
      </w:r>
      <w:r w:rsidR="00904ABF" w:rsidRPr="005C6062">
        <w:rPr>
          <w:rFonts w:ascii="Times New Roman" w:hAnsi="Times New Roman" w:cs="Times New Roman"/>
        </w:rPr>
        <w:t>формирование системы общественных объединений, союзов и ассоциаций предпринимателей.</w:t>
      </w:r>
    </w:p>
    <w:p w:rsidR="004873B0" w:rsidRPr="00C577E4" w:rsidRDefault="004873B0" w:rsidP="005913D7">
      <w:pPr>
        <w:adjustRightInd/>
        <w:jc w:val="both"/>
        <w:rPr>
          <w:rFonts w:ascii="Times New Roman" w:hAnsi="Times New Roman" w:cs="Times New Roman"/>
          <w:highlight w:val="yellow"/>
        </w:rPr>
      </w:pPr>
    </w:p>
    <w:p w:rsidR="005913D7" w:rsidRPr="00F07D76" w:rsidRDefault="009127BF" w:rsidP="005913D7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2.6</w:t>
      </w:r>
      <w:r w:rsidR="005913D7" w:rsidRPr="00F07D76">
        <w:rPr>
          <w:rFonts w:ascii="Times New Roman" w:hAnsi="Times New Roman" w:cs="Times New Roman"/>
          <w:b/>
        </w:rPr>
        <w:t>. Обоснование объема финансовых ресурсов</w:t>
      </w:r>
    </w:p>
    <w:p w:rsidR="005913D7" w:rsidRPr="00C577E4" w:rsidRDefault="005913D7" w:rsidP="005913D7">
      <w:pPr>
        <w:adjustRightInd/>
        <w:jc w:val="both"/>
        <w:rPr>
          <w:rFonts w:ascii="Times New Roman" w:hAnsi="Times New Roman" w:cs="Times New Roman"/>
          <w:highlight w:val="yellow"/>
        </w:rPr>
      </w:pPr>
    </w:p>
    <w:p w:rsidR="005913D7" w:rsidRPr="0076336D" w:rsidRDefault="005913D7" w:rsidP="00956A57">
      <w:pPr>
        <w:adjustRightInd/>
        <w:jc w:val="center"/>
        <w:rPr>
          <w:rFonts w:ascii="Times New Roman" w:hAnsi="Times New Roman" w:cs="Times New Roman"/>
        </w:rPr>
      </w:pPr>
      <w:r w:rsidRPr="0076336D">
        <w:rPr>
          <w:rFonts w:ascii="Times New Roman" w:hAnsi="Times New Roman" w:cs="Times New Roman"/>
        </w:rPr>
        <w:t xml:space="preserve">Информация по ресурсному обеспечению муниципальной программы отражается в </w:t>
      </w:r>
      <w:hyperlink w:anchor="P3255" w:history="1">
        <w:r w:rsidRPr="0076336D">
          <w:rPr>
            <w:rFonts w:ascii="Times New Roman" w:hAnsi="Times New Roman" w:cs="Times New Roman"/>
          </w:rPr>
          <w:t xml:space="preserve">таблицах </w:t>
        </w:r>
        <w:r w:rsidR="00F07D76">
          <w:rPr>
            <w:rFonts w:ascii="Times New Roman" w:hAnsi="Times New Roman" w:cs="Times New Roman"/>
          </w:rPr>
          <w:t>3</w:t>
        </w:r>
      </w:hyperlink>
      <w:r w:rsidRPr="0076336D">
        <w:rPr>
          <w:rFonts w:ascii="Times New Roman" w:hAnsi="Times New Roman" w:cs="Times New Roman"/>
        </w:rPr>
        <w:t xml:space="preserve"> и </w:t>
      </w:r>
      <w:hyperlink w:anchor="P3312" w:history="1">
        <w:r w:rsidR="00F07D76">
          <w:rPr>
            <w:rFonts w:ascii="Times New Roman" w:hAnsi="Times New Roman" w:cs="Times New Roman"/>
          </w:rPr>
          <w:t>4</w:t>
        </w:r>
      </w:hyperlink>
      <w:r w:rsidRPr="0076336D">
        <w:rPr>
          <w:rFonts w:ascii="Times New Roman" w:hAnsi="Times New Roman" w:cs="Times New Roman"/>
        </w:rPr>
        <w:t>.</w:t>
      </w:r>
    </w:p>
    <w:p w:rsidR="005913D7" w:rsidRPr="0076336D" w:rsidRDefault="00F07D76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3" w:name="P3255"/>
      <w:bookmarkEnd w:id="3"/>
      <w:r>
        <w:rPr>
          <w:rFonts w:ascii="Times New Roman" w:hAnsi="Times New Roman" w:cs="Times New Roman"/>
        </w:rPr>
        <w:t>Таблица 3</w:t>
      </w:r>
      <w:r w:rsidR="005913D7" w:rsidRPr="0076336D">
        <w:rPr>
          <w:rFonts w:ascii="Times New Roman" w:hAnsi="Times New Roman" w:cs="Times New Roman"/>
        </w:rPr>
        <w:t xml:space="preserve">. Ресурсное обеспечение реализации </w:t>
      </w:r>
    </w:p>
    <w:p w:rsidR="005913D7" w:rsidRPr="0076336D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76336D">
        <w:rPr>
          <w:rFonts w:ascii="Times New Roman" w:hAnsi="Times New Roman" w:cs="Times New Roman"/>
        </w:rPr>
        <w:t xml:space="preserve">программы за счет средств бюджета Пильнинского </w:t>
      </w:r>
    </w:p>
    <w:p w:rsidR="005913D7" w:rsidRPr="0076336D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76336D">
        <w:rPr>
          <w:rFonts w:ascii="Times New Roman" w:hAnsi="Times New Roman" w:cs="Times New Roman"/>
        </w:rPr>
        <w:t xml:space="preserve">муниципального </w:t>
      </w:r>
      <w:r w:rsidR="0076336D">
        <w:rPr>
          <w:rFonts w:ascii="Times New Roman" w:hAnsi="Times New Roman" w:cs="Times New Roman"/>
        </w:rPr>
        <w:t>округа Нижегородской области</w:t>
      </w:r>
    </w:p>
    <w:tbl>
      <w:tblPr>
        <w:tblpPr w:leftFromText="180" w:rightFromText="180" w:vertAnchor="text" w:horzAnchor="margin" w:tblpX="-869" w:tblpY="380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276"/>
        <w:gridCol w:w="1559"/>
        <w:gridCol w:w="850"/>
        <w:gridCol w:w="851"/>
        <w:gridCol w:w="850"/>
        <w:gridCol w:w="851"/>
        <w:gridCol w:w="850"/>
        <w:gridCol w:w="851"/>
        <w:gridCol w:w="958"/>
      </w:tblGrid>
      <w:tr w:rsidR="00203C64" w:rsidRPr="00C577E4" w:rsidTr="008260C1">
        <w:tc>
          <w:tcPr>
            <w:tcW w:w="2047" w:type="dxa"/>
            <w:vMerge w:val="restart"/>
          </w:tcPr>
          <w:p w:rsidR="00203C64" w:rsidRPr="008C6EF7" w:rsidRDefault="00203C64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Статус и наименование программы</w:t>
            </w:r>
          </w:p>
        </w:tc>
        <w:tc>
          <w:tcPr>
            <w:tcW w:w="1276" w:type="dxa"/>
            <w:vMerge w:val="restart"/>
          </w:tcPr>
          <w:p w:rsidR="00203C64" w:rsidRPr="008C6EF7" w:rsidRDefault="00120C97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Заказчик-координатор, соисполни</w:t>
            </w:r>
            <w:r w:rsidR="00203C64" w:rsidRPr="008C6EF7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559" w:type="dxa"/>
            <w:vMerge w:val="restart"/>
          </w:tcPr>
          <w:p w:rsidR="00203C64" w:rsidRPr="008C6EF7" w:rsidRDefault="00203C64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203C64" w:rsidRPr="008C6EF7" w:rsidRDefault="00203C64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061" w:type="dxa"/>
            <w:gridSpan w:val="7"/>
          </w:tcPr>
          <w:p w:rsidR="00203C64" w:rsidRPr="00C577E4" w:rsidRDefault="00203C64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8C6EF7">
              <w:rPr>
                <w:rFonts w:ascii="Times New Roman" w:hAnsi="Times New Roman" w:cs="Times New Roman"/>
              </w:rPr>
              <w:t>Расходы по годам (тыс. руб.)</w:t>
            </w:r>
          </w:p>
        </w:tc>
      </w:tr>
      <w:tr w:rsidR="008260C1" w:rsidRPr="00FA0889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</w:tcPr>
          <w:p w:rsidR="008260C1" w:rsidRPr="008C6EF7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8260C1" w:rsidRPr="008C6EF7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8260C1" w:rsidRPr="008C6EF7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8260C1" w:rsidRPr="00FA0889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58" w:type="dxa"/>
            <w:shd w:val="clear" w:color="auto" w:fill="auto"/>
          </w:tcPr>
          <w:p w:rsidR="008260C1" w:rsidRPr="00FA0889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A0889">
              <w:rPr>
                <w:rFonts w:ascii="Times New Roman" w:hAnsi="Times New Roman" w:cs="Times New Roman"/>
              </w:rPr>
              <w:t>сего</w:t>
            </w:r>
          </w:p>
        </w:tc>
      </w:tr>
      <w:tr w:rsidR="008260C1" w:rsidRPr="00FA0889" w:rsidTr="008260C1">
        <w:trPr>
          <w:trHeight w:val="126"/>
        </w:trPr>
        <w:tc>
          <w:tcPr>
            <w:tcW w:w="2047" w:type="dxa"/>
            <w:vMerge w:val="restart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 xml:space="preserve">"Развитие малого и среднего предпринимательства на территории Пильнинского муниципального округа </w:t>
            </w:r>
            <w:r>
              <w:rPr>
                <w:rFonts w:ascii="Times New Roman" w:hAnsi="Times New Roman"/>
              </w:rPr>
              <w:t xml:space="preserve"> Нижегородской области </w:t>
            </w:r>
            <w:r w:rsidRPr="008C6EF7">
              <w:rPr>
                <w:rFonts w:ascii="Times New Roman" w:hAnsi="Times New Roman" w:cs="Times New Roman"/>
              </w:rPr>
              <w:t xml:space="preserve"> на 2023 - 202</w:t>
            </w:r>
            <w:r>
              <w:rPr>
                <w:rFonts w:ascii="Times New Roman" w:hAnsi="Times New Roman" w:cs="Times New Roman"/>
              </w:rPr>
              <w:t>8</w:t>
            </w:r>
            <w:r w:rsidRPr="008C6EF7">
              <w:rPr>
                <w:rFonts w:ascii="Times New Roman" w:hAnsi="Times New Roman" w:cs="Times New Roman"/>
              </w:rPr>
              <w:t xml:space="preserve"> годы"</w:t>
            </w:r>
          </w:p>
        </w:tc>
        <w:tc>
          <w:tcPr>
            <w:tcW w:w="1276" w:type="dxa"/>
            <w:vMerge w:val="restart"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 xml:space="preserve">УЭПИ и ПП   </w:t>
            </w: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rPr>
                <w:rFonts w:ascii="Times New Roman" w:hAnsi="Times New Roman" w:cs="Times New Roman"/>
              </w:rPr>
            </w:pPr>
            <w:r w:rsidRPr="00AF2538">
              <w:rPr>
                <w:rFonts w:ascii="Times New Roman" w:hAnsi="Times New Roman" w:cs="Times New Roman"/>
              </w:rPr>
              <w:t>2515,6</w:t>
            </w:r>
          </w:p>
        </w:tc>
        <w:tc>
          <w:tcPr>
            <w:tcW w:w="851" w:type="dxa"/>
            <w:vAlign w:val="center"/>
          </w:tcPr>
          <w:p w:rsidR="008260C1" w:rsidRPr="00AF2538" w:rsidRDefault="008260C1" w:rsidP="008260C1">
            <w:pPr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2538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2538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51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253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253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58" w:type="dxa"/>
            <w:shd w:val="clear" w:color="auto" w:fill="auto"/>
          </w:tcPr>
          <w:p w:rsidR="008260C1" w:rsidRPr="00AF2538" w:rsidRDefault="008260C1" w:rsidP="008260C1">
            <w:pPr>
              <w:spacing w:after="200"/>
              <w:ind w:left="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2607,6</w:t>
            </w:r>
          </w:p>
        </w:tc>
      </w:tr>
      <w:tr w:rsidR="008260C1" w:rsidRPr="00FA0889" w:rsidTr="008260C1">
        <w:trPr>
          <w:trHeight w:val="358"/>
        </w:trPr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8260C1" w:rsidRPr="00AF2538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0C1" w:rsidRPr="00FA0889" w:rsidTr="008260C1">
        <w:trPr>
          <w:trHeight w:val="338"/>
        </w:trPr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F2538">
              <w:rPr>
                <w:rFonts w:ascii="Times New Roman" w:hAnsi="Times New Roman" w:cs="Times New Roman"/>
              </w:rPr>
              <w:t>2000,0</w:t>
            </w:r>
          </w:p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8260C1" w:rsidRPr="00AF2538" w:rsidRDefault="008260C1" w:rsidP="008260C1">
            <w:pPr>
              <w:spacing w:after="200" w:line="276" w:lineRule="auto"/>
              <w:ind w:left="148"/>
              <w:rPr>
                <w:rFonts w:ascii="Times New Roman" w:hAnsi="Times New Roman" w:cs="Times New Roman"/>
              </w:rPr>
            </w:pPr>
            <w:r w:rsidRPr="00AF2538">
              <w:rPr>
                <w:rFonts w:ascii="Times New Roman" w:hAnsi="Times New Roman" w:cs="Times New Roman"/>
              </w:rPr>
              <w:t>2000,0</w:t>
            </w:r>
          </w:p>
        </w:tc>
      </w:tr>
      <w:tr w:rsidR="008260C1" w:rsidRPr="00C577E4" w:rsidTr="008260C1">
        <w:trPr>
          <w:trHeight w:val="360"/>
        </w:trPr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F2538">
              <w:rPr>
                <w:rFonts w:ascii="Times New Roman" w:hAnsi="Times New Roman" w:cs="Times New Roman"/>
              </w:rPr>
              <w:t>515,6</w:t>
            </w:r>
          </w:p>
        </w:tc>
        <w:tc>
          <w:tcPr>
            <w:tcW w:w="851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2538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2538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851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253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253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AF2538" w:rsidRDefault="008260C1" w:rsidP="008260C1">
            <w:pPr>
              <w:spacing w:after="200" w:line="276" w:lineRule="auto"/>
              <w:ind w:left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607,6</w:t>
            </w:r>
          </w:p>
        </w:tc>
      </w:tr>
      <w:tr w:rsidR="008260C1" w:rsidRPr="00C577E4" w:rsidTr="008260C1">
        <w:trPr>
          <w:trHeight w:val="340"/>
        </w:trPr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AF2538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0C1" w:rsidRPr="00C577E4" w:rsidTr="008260C1">
        <w:tc>
          <w:tcPr>
            <w:tcW w:w="2047" w:type="dxa"/>
            <w:vMerge w:val="restart"/>
          </w:tcPr>
          <w:p w:rsidR="008260C1" w:rsidRPr="008C6EF7" w:rsidRDefault="008260C1" w:rsidP="008260C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1.1.Проведение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276" w:type="dxa"/>
            <w:vMerge w:val="restart"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 xml:space="preserve">УЭПИ и ПП  </w:t>
            </w: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F2538">
              <w:rPr>
                <w:rFonts w:ascii="Times New Roman" w:hAnsi="Times New Roman" w:cs="Times New Roman"/>
              </w:rPr>
              <w:t>2515,6</w:t>
            </w:r>
          </w:p>
        </w:tc>
        <w:tc>
          <w:tcPr>
            <w:tcW w:w="851" w:type="dxa"/>
            <w:vAlign w:val="center"/>
          </w:tcPr>
          <w:p w:rsidR="008260C1" w:rsidRPr="00AF2538" w:rsidRDefault="008260C1" w:rsidP="007A053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2538"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5</w:t>
            </w:r>
            <w:r w:rsidRPr="00AF253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7A053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2538"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5</w:t>
            </w:r>
            <w:r w:rsidRPr="00AF253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AF2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F253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F2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F253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AF2538" w:rsidRDefault="007A053B" w:rsidP="008260C1">
            <w:pPr>
              <w:spacing w:after="200" w:line="276" w:lineRule="auto"/>
              <w:ind w:left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2590,6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AF2538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F253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851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AF2538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AF2538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AF2538" w:rsidRDefault="008260C1" w:rsidP="007A053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F2538">
              <w:rPr>
                <w:rFonts w:ascii="Times New Roman" w:hAnsi="Times New Roman" w:cs="Times New Roman"/>
              </w:rPr>
              <w:t>2000,0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C6EF7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1" w:type="dxa"/>
            <w:vAlign w:val="center"/>
          </w:tcPr>
          <w:p w:rsidR="008260C1" w:rsidRPr="008C6EF7" w:rsidRDefault="008260C1" w:rsidP="007A053B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6EF7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0" w:type="dxa"/>
            <w:vAlign w:val="center"/>
          </w:tcPr>
          <w:p w:rsidR="008260C1" w:rsidRPr="008C6EF7" w:rsidRDefault="008260C1" w:rsidP="007A053B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6EF7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8C6EF7" w:rsidRDefault="008260C1" w:rsidP="007A05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33673F" w:rsidRDefault="008260C1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615EC7" w:rsidRDefault="007A053B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615EC7" w:rsidRDefault="007A053B" w:rsidP="007A053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590,6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</w:tr>
      <w:tr w:rsidR="008260C1" w:rsidRPr="00C577E4" w:rsidTr="008260C1">
        <w:tc>
          <w:tcPr>
            <w:tcW w:w="2047" w:type="dxa"/>
            <w:vMerge w:val="restart"/>
          </w:tcPr>
          <w:p w:rsidR="008260C1" w:rsidRPr="008C6EF7" w:rsidRDefault="008260C1" w:rsidP="008260C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lastRenderedPageBreak/>
              <w:t>1.2.Развитие розничной торговли Пильнинского муниципального округа</w:t>
            </w:r>
          </w:p>
        </w:tc>
        <w:tc>
          <w:tcPr>
            <w:tcW w:w="1276" w:type="dxa"/>
            <w:vMerge w:val="restart"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УЭПИ и ПП</w:t>
            </w: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</w:tr>
      <w:tr w:rsidR="008260C1" w:rsidRPr="00C577E4" w:rsidTr="008260C1">
        <w:tc>
          <w:tcPr>
            <w:tcW w:w="2047" w:type="dxa"/>
            <w:vMerge w:val="restart"/>
          </w:tcPr>
          <w:p w:rsidR="008260C1" w:rsidRPr="008C6EF7" w:rsidRDefault="008260C1" w:rsidP="008260C1">
            <w:pPr>
              <w:adjustRight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 w:rsidRPr="008C6EF7">
              <w:rPr>
                <w:rFonts w:ascii="Times New Roman" w:hAnsi="Times New Roman" w:cs="Times New Roman"/>
              </w:rPr>
              <w:t>Укрепление системы защиты прав потребителей</w:t>
            </w:r>
          </w:p>
        </w:tc>
        <w:tc>
          <w:tcPr>
            <w:tcW w:w="1276" w:type="dxa"/>
            <w:vMerge w:val="restart"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УЭПИ и ПП</w:t>
            </w: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vAlign w:val="center"/>
          </w:tcPr>
          <w:p w:rsidR="008260C1" w:rsidRPr="008260C1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8260C1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vAlign w:val="center"/>
          </w:tcPr>
          <w:p w:rsidR="008260C1" w:rsidRPr="008260C1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8260C1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8260C1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8260C1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8260C1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17,0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8260C1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vAlign w:val="center"/>
          </w:tcPr>
          <w:p w:rsidR="008260C1" w:rsidRPr="008260C1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8260C1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8260C1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8260C1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8260C1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260C1">
              <w:rPr>
                <w:rFonts w:ascii="Times New Roman" w:hAnsi="Times New Roman" w:cs="Times New Roman"/>
              </w:rPr>
              <w:t>17,0</w:t>
            </w:r>
          </w:p>
        </w:tc>
      </w:tr>
      <w:tr w:rsidR="008260C1" w:rsidRPr="00C577E4" w:rsidTr="008260C1">
        <w:tc>
          <w:tcPr>
            <w:tcW w:w="2047" w:type="dxa"/>
            <w:vMerge/>
          </w:tcPr>
          <w:p w:rsidR="008260C1" w:rsidRPr="00C577E4" w:rsidRDefault="008260C1" w:rsidP="008260C1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8260C1" w:rsidRPr="00C577E4" w:rsidRDefault="008260C1" w:rsidP="008260C1">
            <w:pPr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8260C1" w:rsidRPr="008C6EF7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8260C1" w:rsidRPr="001F6D46" w:rsidRDefault="008260C1" w:rsidP="008260C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1F6D46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8260C1" w:rsidRPr="001F6D46" w:rsidRDefault="008260C1" w:rsidP="008260C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F6D46">
              <w:rPr>
                <w:rFonts w:ascii="Times New Roman" w:hAnsi="Times New Roman" w:cs="Times New Roman"/>
              </w:rPr>
              <w:t>-</w:t>
            </w:r>
          </w:p>
        </w:tc>
      </w:tr>
    </w:tbl>
    <w:p w:rsidR="005913D7" w:rsidRPr="00C577E4" w:rsidRDefault="005913D7" w:rsidP="00956A57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highlight w:val="yellow"/>
          <w:lang w:eastAsia="en-US"/>
        </w:rPr>
        <w:sectPr w:rsidR="005913D7" w:rsidRPr="00C577E4">
          <w:pgSz w:w="11905" w:h="16838"/>
          <w:pgMar w:top="1134" w:right="850" w:bottom="1134" w:left="1701" w:header="0" w:footer="0" w:gutter="0"/>
          <w:cols w:space="720"/>
        </w:sectPr>
      </w:pPr>
    </w:p>
    <w:p w:rsidR="005913D7" w:rsidRPr="00A71F3A" w:rsidRDefault="00F07D76" w:rsidP="00956A5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4" w:name="P3312"/>
      <w:bookmarkEnd w:id="4"/>
      <w:r>
        <w:rPr>
          <w:rFonts w:ascii="Times New Roman" w:hAnsi="Times New Roman" w:cs="Times New Roman"/>
        </w:rPr>
        <w:lastRenderedPageBreak/>
        <w:t>Таблица 4</w:t>
      </w:r>
      <w:r w:rsidR="005913D7" w:rsidRPr="00A71F3A">
        <w:rPr>
          <w:rFonts w:ascii="Times New Roman" w:hAnsi="Times New Roman" w:cs="Times New Roman"/>
        </w:rPr>
        <w:t>. Прогнозная оценка расходов на реализацию</w:t>
      </w:r>
    </w:p>
    <w:p w:rsidR="005913D7" w:rsidRPr="00A71F3A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A71F3A">
        <w:rPr>
          <w:rFonts w:ascii="Times New Roman" w:hAnsi="Times New Roman" w:cs="Times New Roman"/>
        </w:rPr>
        <w:t>программы за счет всех источников</w:t>
      </w:r>
    </w:p>
    <w:p w:rsidR="005913D7" w:rsidRPr="00A71F3A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3404"/>
        <w:gridCol w:w="1843"/>
        <w:gridCol w:w="992"/>
        <w:gridCol w:w="992"/>
        <w:gridCol w:w="993"/>
        <w:gridCol w:w="992"/>
        <w:gridCol w:w="1134"/>
        <w:gridCol w:w="960"/>
        <w:gridCol w:w="32"/>
        <w:gridCol w:w="1418"/>
      </w:tblGrid>
      <w:tr w:rsidR="00615EC7" w:rsidRPr="00A71F3A" w:rsidTr="00AF2538">
        <w:trPr>
          <w:trHeight w:val="472"/>
        </w:trPr>
        <w:tc>
          <w:tcPr>
            <w:tcW w:w="2470" w:type="dxa"/>
            <w:vMerge w:val="restart"/>
          </w:tcPr>
          <w:p w:rsidR="00615EC7" w:rsidRPr="00A71F3A" w:rsidRDefault="00615EC7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404" w:type="dxa"/>
            <w:vMerge w:val="restart"/>
          </w:tcPr>
          <w:p w:rsidR="00615EC7" w:rsidRPr="00A71F3A" w:rsidRDefault="00615EC7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3" w:type="dxa"/>
            <w:vMerge w:val="restart"/>
          </w:tcPr>
          <w:p w:rsidR="00615EC7" w:rsidRPr="00A71F3A" w:rsidRDefault="00615EC7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513" w:type="dxa"/>
            <w:gridSpan w:val="8"/>
          </w:tcPr>
          <w:p w:rsidR="00615EC7" w:rsidRPr="00A71F3A" w:rsidRDefault="00615EC7" w:rsidP="00615EC7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A71F3A">
              <w:rPr>
                <w:rFonts w:ascii="Times New Roman" w:hAnsi="Times New Roman" w:cs="Times New Roman"/>
              </w:rPr>
              <w:t>Оценка расходов по годам (тыс. руб.)</w:t>
            </w:r>
          </w:p>
        </w:tc>
      </w:tr>
      <w:tr w:rsidR="005344E4" w:rsidRPr="00A71F3A" w:rsidTr="00BA15F3">
        <w:trPr>
          <w:trHeight w:val="326"/>
        </w:trPr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44E4" w:rsidRPr="00615EC7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8" w:type="dxa"/>
            <w:shd w:val="clear" w:color="auto" w:fill="auto"/>
          </w:tcPr>
          <w:p w:rsidR="005344E4" w:rsidRPr="00615EC7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15EC7">
              <w:rPr>
                <w:rFonts w:ascii="Times New Roman" w:hAnsi="Times New Roman" w:cs="Times New Roman"/>
              </w:rPr>
              <w:t>Всего</w:t>
            </w:r>
          </w:p>
        </w:tc>
      </w:tr>
      <w:tr w:rsidR="00BA15F3" w:rsidRPr="00BA15F3" w:rsidTr="00BA15F3">
        <w:tc>
          <w:tcPr>
            <w:tcW w:w="2470" w:type="dxa"/>
            <w:vMerge w:val="restart"/>
          </w:tcPr>
          <w:p w:rsidR="005344E4" w:rsidRPr="00A71F3A" w:rsidRDefault="005344E4" w:rsidP="00A71F3A">
            <w:pPr>
              <w:adjustRightInd/>
              <w:jc w:val="center"/>
              <w:outlineLvl w:val="5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404" w:type="dxa"/>
            <w:vMerge w:val="restart"/>
          </w:tcPr>
          <w:p w:rsidR="005344E4" w:rsidRPr="00A71F3A" w:rsidRDefault="005344E4" w:rsidP="00A71F3A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округа</w:t>
            </w:r>
          </w:p>
          <w:p w:rsidR="005344E4" w:rsidRPr="00A71F3A" w:rsidRDefault="005344E4" w:rsidP="007A053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 </w:t>
            </w:r>
            <w:r>
              <w:rPr>
                <w:rFonts w:ascii="Times New Roman" w:hAnsi="Times New Roman" w:cs="Times New Roman"/>
              </w:rPr>
              <w:t>на 2023 – 202</w:t>
            </w:r>
            <w:r w:rsidR="007A053B">
              <w:rPr>
                <w:rFonts w:ascii="Times New Roman" w:hAnsi="Times New Roman" w:cs="Times New Roman"/>
              </w:rPr>
              <w:t>8</w:t>
            </w:r>
            <w:r w:rsidRPr="00A71F3A">
              <w:rPr>
                <w:rFonts w:ascii="Times New Roman" w:hAnsi="Times New Roman" w:cs="Times New Roman"/>
              </w:rPr>
              <w:t>годы"</w:t>
            </w: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vAlign w:val="center"/>
          </w:tcPr>
          <w:p w:rsidR="005344E4" w:rsidRPr="00AF2538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F2538">
              <w:rPr>
                <w:rFonts w:ascii="Times New Roman" w:hAnsi="Times New Roman" w:cs="Times New Roman"/>
              </w:rPr>
              <w:t>2515,6</w:t>
            </w:r>
          </w:p>
        </w:tc>
        <w:tc>
          <w:tcPr>
            <w:tcW w:w="992" w:type="dxa"/>
            <w:vAlign w:val="center"/>
          </w:tcPr>
          <w:p w:rsidR="005344E4" w:rsidRPr="00AF2538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2538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F2538" w:rsidRDefault="005344E4" w:rsidP="007A05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2538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AF2538" w:rsidRDefault="007A053B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344E4" w:rsidRPr="00AF253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44E4" w:rsidRPr="00B02C51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418" w:type="dxa"/>
            <w:shd w:val="clear" w:color="auto" w:fill="auto"/>
          </w:tcPr>
          <w:p w:rsidR="005344E4" w:rsidRPr="007A053B" w:rsidRDefault="007A053B" w:rsidP="007A053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2607,6</w:t>
            </w:r>
          </w:p>
        </w:tc>
      </w:tr>
      <w:tr w:rsidR="00BA15F3" w:rsidRPr="00BA15F3" w:rsidTr="00BA15F3"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515,6</w:t>
            </w:r>
          </w:p>
        </w:tc>
        <w:tc>
          <w:tcPr>
            <w:tcW w:w="992" w:type="dxa"/>
            <w:vAlign w:val="center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19,6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7A05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44E4" w:rsidRPr="00B02C51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418" w:type="dxa"/>
            <w:shd w:val="clear" w:color="auto" w:fill="auto"/>
          </w:tcPr>
          <w:p w:rsidR="005344E4" w:rsidRPr="007A053B" w:rsidRDefault="007A053B" w:rsidP="001F6D4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607,6</w:t>
            </w:r>
          </w:p>
        </w:tc>
      </w:tr>
      <w:tr w:rsidR="00BA15F3" w:rsidRPr="00BA15F3" w:rsidTr="00BA15F3"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44E4" w:rsidRPr="00B02C51" w:rsidRDefault="00BA15F3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344E4" w:rsidRPr="007A053B" w:rsidRDefault="005344E4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2000,0</w:t>
            </w:r>
          </w:p>
        </w:tc>
      </w:tr>
      <w:tr w:rsidR="00BA15F3" w:rsidRPr="00BA15F3" w:rsidTr="00BA15F3"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44E4" w:rsidRPr="00B02C51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BA15F3" w:rsidRPr="00BA15F3" w:rsidTr="00BA15F3"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44E4" w:rsidRPr="00B02C51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BA15F3" w:rsidRPr="00BA15F3" w:rsidTr="00BA15F3">
        <w:trPr>
          <w:trHeight w:val="459"/>
        </w:trPr>
        <w:tc>
          <w:tcPr>
            <w:tcW w:w="2470" w:type="dxa"/>
            <w:vMerge w:val="restart"/>
          </w:tcPr>
          <w:p w:rsidR="005344E4" w:rsidRPr="00A71F3A" w:rsidRDefault="005344E4" w:rsidP="00A71F3A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1.1.Основное мероприятие</w:t>
            </w:r>
          </w:p>
          <w:p w:rsidR="005344E4" w:rsidRPr="00A71F3A" w:rsidRDefault="005344E4" w:rsidP="00A71F3A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3404" w:type="dxa"/>
            <w:vMerge w:val="restart"/>
          </w:tcPr>
          <w:p w:rsidR="005344E4" w:rsidRPr="00A71F3A" w:rsidRDefault="005344E4" w:rsidP="00A71F3A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vAlign w:val="center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A71F3A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5344E4" w:rsidRPr="00A71F3A" w:rsidRDefault="005344E4" w:rsidP="007A053B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 w:rsidR="007A053B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7A05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44E4" w:rsidRPr="00B02C51" w:rsidRDefault="00BA15F3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418" w:type="dxa"/>
            <w:shd w:val="clear" w:color="auto" w:fill="auto"/>
          </w:tcPr>
          <w:p w:rsidR="005344E4" w:rsidRPr="007A053B" w:rsidRDefault="007A053B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2590,6</w:t>
            </w:r>
          </w:p>
        </w:tc>
      </w:tr>
      <w:tr w:rsidR="00BA15F3" w:rsidRPr="00BA15F3" w:rsidTr="00BA15F3"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71F3A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2" w:type="dxa"/>
            <w:vAlign w:val="center"/>
          </w:tcPr>
          <w:p w:rsidR="005344E4" w:rsidRPr="00A71F3A" w:rsidRDefault="007A053B" w:rsidP="00F1104C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15</w:t>
            </w:r>
            <w:r w:rsidR="005344E4">
              <w:rPr>
                <w:rFonts w:ascii="Times New Roman" w:hAnsi="Times New Roman" w:cs="Times New Roman"/>
                <w:color w:val="000000" w:themeColor="text1"/>
              </w:rPr>
              <w:t>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7A053B" w:rsidP="00F1104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344E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44E4" w:rsidRPr="00B02C51" w:rsidRDefault="00BA15F3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053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418" w:type="dxa"/>
            <w:shd w:val="clear" w:color="auto" w:fill="auto"/>
          </w:tcPr>
          <w:p w:rsidR="005344E4" w:rsidRPr="007A053B" w:rsidRDefault="007A053B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590,6</w:t>
            </w:r>
            <w:r w:rsidR="005344E4" w:rsidRPr="007A053B">
              <w:rPr>
                <w:rFonts w:ascii="Times New Roman" w:hAnsi="Times New Roman" w:cs="Times New Roman"/>
              </w:rPr>
              <w:t>,0</w:t>
            </w:r>
          </w:p>
        </w:tc>
      </w:tr>
      <w:tr w:rsidR="00BA15F3" w:rsidRPr="00BA15F3" w:rsidTr="00BA15F3"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44E4" w:rsidRPr="00615EC7" w:rsidRDefault="007A053B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2000,0</w:t>
            </w:r>
          </w:p>
        </w:tc>
      </w:tr>
      <w:tr w:rsidR="00BA15F3" w:rsidRPr="00BA15F3" w:rsidTr="00BA15F3"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5344E4" w:rsidRPr="00615EC7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BA15F3" w:rsidRPr="00BA15F3" w:rsidTr="00BA15F3">
        <w:tc>
          <w:tcPr>
            <w:tcW w:w="2470" w:type="dxa"/>
            <w:vMerge/>
          </w:tcPr>
          <w:p w:rsidR="005344E4" w:rsidRPr="00C577E4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C577E4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1843" w:type="dxa"/>
          </w:tcPr>
          <w:p w:rsidR="005344E4" w:rsidRPr="008C6EF7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8C6EF7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8C6EF7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8C6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8C6EF7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8C6EF7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5344E4" w:rsidRPr="00615EC7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BA15F3" w:rsidRPr="00BA15F3" w:rsidTr="00BA15F3">
        <w:tc>
          <w:tcPr>
            <w:tcW w:w="2470" w:type="dxa"/>
            <w:vMerge w:val="restart"/>
          </w:tcPr>
          <w:p w:rsidR="005344E4" w:rsidRPr="00A71F3A" w:rsidRDefault="005344E4" w:rsidP="00A71F3A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1.2 Развитие розничной торговли Пильнинского муниципального округа</w:t>
            </w:r>
          </w:p>
        </w:tc>
        <w:tc>
          <w:tcPr>
            <w:tcW w:w="3404" w:type="dxa"/>
            <w:vMerge w:val="restart"/>
          </w:tcPr>
          <w:p w:rsidR="005344E4" w:rsidRPr="00A71F3A" w:rsidRDefault="005344E4" w:rsidP="00A71F3A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5344E4" w:rsidRPr="00615EC7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BA15F3" w:rsidRPr="00BA15F3" w:rsidTr="00BA15F3"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5344E4" w:rsidRPr="00615EC7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BA15F3" w:rsidRPr="00BA15F3" w:rsidTr="00BA15F3">
        <w:trPr>
          <w:trHeight w:val="377"/>
        </w:trPr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44E4" w:rsidRPr="00A71F3A" w:rsidRDefault="007A053B" w:rsidP="00F1104C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5344E4" w:rsidRPr="00615EC7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BA15F3" w:rsidRPr="00BA15F3" w:rsidTr="00BA15F3"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5344E4" w:rsidRPr="00615EC7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BA15F3" w:rsidRPr="00BA15F3" w:rsidTr="00BA15F3">
        <w:trPr>
          <w:trHeight w:val="365"/>
        </w:trPr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5344E4" w:rsidRPr="00615EC7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BA15F3" w:rsidRPr="00BA15F3" w:rsidTr="00BA15F3">
        <w:tc>
          <w:tcPr>
            <w:tcW w:w="2470" w:type="dxa"/>
            <w:vMerge w:val="restart"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71F3A">
              <w:rPr>
                <w:rFonts w:ascii="Times New Roman" w:hAnsi="Times New Roman" w:cs="Times New Roman"/>
              </w:rPr>
              <w:t>1.3. Укрепление системы защиты прав потребителей</w:t>
            </w:r>
          </w:p>
        </w:tc>
        <w:tc>
          <w:tcPr>
            <w:tcW w:w="3404" w:type="dxa"/>
            <w:vMerge w:val="restart"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7A053B" w:rsidRDefault="007A053B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7A053B" w:rsidRDefault="007A053B" w:rsidP="00F1104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7A053B" w:rsidRDefault="007A053B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7A053B" w:rsidRDefault="007A053B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shd w:val="clear" w:color="auto" w:fill="auto"/>
          </w:tcPr>
          <w:p w:rsidR="005344E4" w:rsidRPr="007A053B" w:rsidRDefault="007A053B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44E4" w:rsidRPr="007A053B" w:rsidRDefault="007A053B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17,0</w:t>
            </w:r>
          </w:p>
        </w:tc>
      </w:tr>
      <w:tr w:rsidR="007A053B" w:rsidRPr="00BA15F3" w:rsidTr="00BA15F3">
        <w:tc>
          <w:tcPr>
            <w:tcW w:w="2470" w:type="dxa"/>
            <w:vMerge/>
          </w:tcPr>
          <w:p w:rsidR="007A053B" w:rsidRPr="00A71F3A" w:rsidRDefault="007A053B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Merge/>
          </w:tcPr>
          <w:p w:rsidR="007A053B" w:rsidRPr="00A71F3A" w:rsidRDefault="007A053B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7A053B" w:rsidRPr="00A71F3A" w:rsidRDefault="007A053B" w:rsidP="007A053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7A053B" w:rsidRPr="00A71F3A" w:rsidRDefault="007A053B" w:rsidP="007A053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A053B" w:rsidRPr="007A053B" w:rsidRDefault="007A053B" w:rsidP="007A053B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A053B" w:rsidRPr="007A053B" w:rsidRDefault="007A053B" w:rsidP="007A05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A053B" w:rsidRPr="007A053B" w:rsidRDefault="007A053B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A053B" w:rsidRPr="007A053B" w:rsidRDefault="007A053B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shd w:val="clear" w:color="auto" w:fill="auto"/>
          </w:tcPr>
          <w:p w:rsidR="007A053B" w:rsidRPr="007A053B" w:rsidRDefault="007A053B" w:rsidP="007A053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7A053B" w:rsidRPr="007A053B" w:rsidRDefault="007A053B" w:rsidP="007A053B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17,0</w:t>
            </w:r>
          </w:p>
        </w:tc>
      </w:tr>
      <w:tr w:rsidR="00BA15F3" w:rsidRPr="00BA15F3" w:rsidTr="00BA15F3">
        <w:trPr>
          <w:trHeight w:val="255"/>
        </w:trPr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B314B4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5344E4" w:rsidRPr="00615EC7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BA15F3" w:rsidRPr="00BA15F3" w:rsidTr="00BA15F3">
        <w:trPr>
          <w:trHeight w:val="251"/>
        </w:trPr>
        <w:tc>
          <w:tcPr>
            <w:tcW w:w="2470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A71F3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F1104C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5344E4" w:rsidRPr="00615EC7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  <w:tr w:rsidR="00BA15F3" w:rsidRPr="00BA15F3" w:rsidTr="00BA15F3">
        <w:tc>
          <w:tcPr>
            <w:tcW w:w="2470" w:type="dxa"/>
            <w:vMerge/>
          </w:tcPr>
          <w:p w:rsidR="005344E4" w:rsidRPr="00A71F3A" w:rsidRDefault="005344E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Merge/>
          </w:tcPr>
          <w:p w:rsidR="005344E4" w:rsidRPr="00A71F3A" w:rsidRDefault="005344E4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43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44E4" w:rsidRPr="00A71F3A" w:rsidRDefault="005344E4" w:rsidP="00F1104C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A71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44E4" w:rsidRPr="00A71F3A" w:rsidRDefault="005344E4" w:rsidP="0052286B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 w:rsidRPr="00A71F3A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33673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44E4" w:rsidRPr="0033673F" w:rsidRDefault="005344E4" w:rsidP="00AF253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5344E4" w:rsidRPr="00615EC7" w:rsidRDefault="00BA15F3" w:rsidP="005344E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5344E4" w:rsidRPr="007A053B" w:rsidRDefault="005344E4" w:rsidP="00615EC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A053B">
              <w:rPr>
                <w:rFonts w:ascii="Times New Roman" w:hAnsi="Times New Roman" w:cs="Times New Roman"/>
              </w:rPr>
              <w:t>-</w:t>
            </w:r>
          </w:p>
        </w:tc>
      </w:tr>
    </w:tbl>
    <w:p w:rsidR="005913D7" w:rsidRPr="001E425D" w:rsidRDefault="005913D7" w:rsidP="001E425D">
      <w:pPr>
        <w:rPr>
          <w:rFonts w:ascii="Times New Roman" w:eastAsiaTheme="minorHAnsi" w:hAnsi="Times New Roman" w:cs="Times New Roman"/>
          <w:lang w:eastAsia="en-US"/>
        </w:rPr>
        <w:sectPr w:rsidR="005913D7" w:rsidRPr="001E425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13D7" w:rsidRPr="005913D7" w:rsidRDefault="00BA15F3" w:rsidP="009067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</w:p>
    <w:sectPr w:rsidR="005913D7" w:rsidRPr="0059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1C" w:rsidRDefault="0026271C" w:rsidP="00073E7F">
      <w:r>
        <w:separator/>
      </w:r>
    </w:p>
  </w:endnote>
  <w:endnote w:type="continuationSeparator" w:id="0">
    <w:p w:rsidR="0026271C" w:rsidRDefault="0026271C" w:rsidP="0007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1C" w:rsidRDefault="0026271C" w:rsidP="00073E7F">
      <w:r>
        <w:separator/>
      </w:r>
    </w:p>
  </w:footnote>
  <w:footnote w:type="continuationSeparator" w:id="0">
    <w:p w:rsidR="0026271C" w:rsidRDefault="0026271C" w:rsidP="00073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5"/>
    <w:rsid w:val="00001DA3"/>
    <w:rsid w:val="0000280B"/>
    <w:rsid w:val="000100E4"/>
    <w:rsid w:val="00011156"/>
    <w:rsid w:val="00017619"/>
    <w:rsid w:val="0001763B"/>
    <w:rsid w:val="00021CEE"/>
    <w:rsid w:val="00023069"/>
    <w:rsid w:val="000246BF"/>
    <w:rsid w:val="000279E6"/>
    <w:rsid w:val="0004722E"/>
    <w:rsid w:val="000518D7"/>
    <w:rsid w:val="000551DD"/>
    <w:rsid w:val="000609A6"/>
    <w:rsid w:val="00061D35"/>
    <w:rsid w:val="00063374"/>
    <w:rsid w:val="00063F01"/>
    <w:rsid w:val="00070BFE"/>
    <w:rsid w:val="00071556"/>
    <w:rsid w:val="00073DE8"/>
    <w:rsid w:val="00073E7F"/>
    <w:rsid w:val="0007631B"/>
    <w:rsid w:val="000764FE"/>
    <w:rsid w:val="00076BE3"/>
    <w:rsid w:val="00082958"/>
    <w:rsid w:val="0008340A"/>
    <w:rsid w:val="000844DA"/>
    <w:rsid w:val="000859C9"/>
    <w:rsid w:val="00092696"/>
    <w:rsid w:val="0009277C"/>
    <w:rsid w:val="000A432C"/>
    <w:rsid w:val="000A60FC"/>
    <w:rsid w:val="000B05A3"/>
    <w:rsid w:val="000B394A"/>
    <w:rsid w:val="000B4E97"/>
    <w:rsid w:val="000C058C"/>
    <w:rsid w:val="000C17E1"/>
    <w:rsid w:val="000C53B4"/>
    <w:rsid w:val="000D639E"/>
    <w:rsid w:val="000E1676"/>
    <w:rsid w:val="00106017"/>
    <w:rsid w:val="00107BFA"/>
    <w:rsid w:val="00120AED"/>
    <w:rsid w:val="00120C97"/>
    <w:rsid w:val="001262D4"/>
    <w:rsid w:val="00135AF9"/>
    <w:rsid w:val="00140529"/>
    <w:rsid w:val="00141261"/>
    <w:rsid w:val="00154FB1"/>
    <w:rsid w:val="00155B9E"/>
    <w:rsid w:val="001606F6"/>
    <w:rsid w:val="001646F5"/>
    <w:rsid w:val="001738FC"/>
    <w:rsid w:val="001746FC"/>
    <w:rsid w:val="00175FAF"/>
    <w:rsid w:val="00185691"/>
    <w:rsid w:val="001900F1"/>
    <w:rsid w:val="001914D1"/>
    <w:rsid w:val="001942F3"/>
    <w:rsid w:val="001A02CB"/>
    <w:rsid w:val="001A57C9"/>
    <w:rsid w:val="001A68C0"/>
    <w:rsid w:val="001A79D0"/>
    <w:rsid w:val="001B355A"/>
    <w:rsid w:val="001C276C"/>
    <w:rsid w:val="001C527B"/>
    <w:rsid w:val="001D2735"/>
    <w:rsid w:val="001D431F"/>
    <w:rsid w:val="001D54FE"/>
    <w:rsid w:val="001D6800"/>
    <w:rsid w:val="001E2486"/>
    <w:rsid w:val="001E3700"/>
    <w:rsid w:val="001E425D"/>
    <w:rsid w:val="001E4C74"/>
    <w:rsid w:val="001E79B4"/>
    <w:rsid w:val="001F1BC6"/>
    <w:rsid w:val="001F51F6"/>
    <w:rsid w:val="001F6D46"/>
    <w:rsid w:val="00200FDF"/>
    <w:rsid w:val="00203C64"/>
    <w:rsid w:val="0020540E"/>
    <w:rsid w:val="00206AB0"/>
    <w:rsid w:val="00207CF4"/>
    <w:rsid w:val="0021074A"/>
    <w:rsid w:val="00210F11"/>
    <w:rsid w:val="0021101C"/>
    <w:rsid w:val="002220D3"/>
    <w:rsid w:val="00223DBB"/>
    <w:rsid w:val="00227B86"/>
    <w:rsid w:val="0023409C"/>
    <w:rsid w:val="00237214"/>
    <w:rsid w:val="0023730B"/>
    <w:rsid w:val="00244EBA"/>
    <w:rsid w:val="00245E3F"/>
    <w:rsid w:val="00250E19"/>
    <w:rsid w:val="00257DE2"/>
    <w:rsid w:val="00261AEA"/>
    <w:rsid w:val="0026271C"/>
    <w:rsid w:val="00273969"/>
    <w:rsid w:val="00273F38"/>
    <w:rsid w:val="002818EE"/>
    <w:rsid w:val="00286A90"/>
    <w:rsid w:val="002912CC"/>
    <w:rsid w:val="00291753"/>
    <w:rsid w:val="00296720"/>
    <w:rsid w:val="002B739E"/>
    <w:rsid w:val="002B75D8"/>
    <w:rsid w:val="002C2A73"/>
    <w:rsid w:val="002C43DC"/>
    <w:rsid w:val="002C6AF3"/>
    <w:rsid w:val="002C7E92"/>
    <w:rsid w:val="002D06BD"/>
    <w:rsid w:val="002E1AC7"/>
    <w:rsid w:val="002E2C84"/>
    <w:rsid w:val="0031392B"/>
    <w:rsid w:val="00315308"/>
    <w:rsid w:val="00320E90"/>
    <w:rsid w:val="00321AE3"/>
    <w:rsid w:val="00326126"/>
    <w:rsid w:val="003340B8"/>
    <w:rsid w:val="0033673F"/>
    <w:rsid w:val="003424BD"/>
    <w:rsid w:val="00344CBB"/>
    <w:rsid w:val="003450E5"/>
    <w:rsid w:val="003538A0"/>
    <w:rsid w:val="00355AB8"/>
    <w:rsid w:val="00363363"/>
    <w:rsid w:val="003668F8"/>
    <w:rsid w:val="003718AE"/>
    <w:rsid w:val="00376114"/>
    <w:rsid w:val="00376330"/>
    <w:rsid w:val="00377B95"/>
    <w:rsid w:val="00394A48"/>
    <w:rsid w:val="00396357"/>
    <w:rsid w:val="003A2A33"/>
    <w:rsid w:val="003B6602"/>
    <w:rsid w:val="003B6A81"/>
    <w:rsid w:val="003C0EA1"/>
    <w:rsid w:val="003C26FC"/>
    <w:rsid w:val="003D28C0"/>
    <w:rsid w:val="003E0C15"/>
    <w:rsid w:val="003E50F4"/>
    <w:rsid w:val="003E7261"/>
    <w:rsid w:val="0041105E"/>
    <w:rsid w:val="00412666"/>
    <w:rsid w:val="00416899"/>
    <w:rsid w:val="00426ED0"/>
    <w:rsid w:val="004427E9"/>
    <w:rsid w:val="0045678F"/>
    <w:rsid w:val="00462D68"/>
    <w:rsid w:val="00473661"/>
    <w:rsid w:val="004778DD"/>
    <w:rsid w:val="004873B0"/>
    <w:rsid w:val="0049015F"/>
    <w:rsid w:val="004A1C64"/>
    <w:rsid w:val="004A2A05"/>
    <w:rsid w:val="004A635D"/>
    <w:rsid w:val="004A6570"/>
    <w:rsid w:val="004B1EE5"/>
    <w:rsid w:val="004B4169"/>
    <w:rsid w:val="004B53F2"/>
    <w:rsid w:val="004B6477"/>
    <w:rsid w:val="004B6669"/>
    <w:rsid w:val="004B6FCB"/>
    <w:rsid w:val="004C72B2"/>
    <w:rsid w:val="004D4244"/>
    <w:rsid w:val="004D6754"/>
    <w:rsid w:val="004F1355"/>
    <w:rsid w:val="004F785C"/>
    <w:rsid w:val="0050486A"/>
    <w:rsid w:val="00510A87"/>
    <w:rsid w:val="005140D8"/>
    <w:rsid w:val="005147C9"/>
    <w:rsid w:val="00514971"/>
    <w:rsid w:val="0052098D"/>
    <w:rsid w:val="00521EA2"/>
    <w:rsid w:val="0052286B"/>
    <w:rsid w:val="00523F84"/>
    <w:rsid w:val="00527153"/>
    <w:rsid w:val="005344E4"/>
    <w:rsid w:val="0054071B"/>
    <w:rsid w:val="00552043"/>
    <w:rsid w:val="00552E77"/>
    <w:rsid w:val="0055463A"/>
    <w:rsid w:val="005715DE"/>
    <w:rsid w:val="005728F0"/>
    <w:rsid w:val="005913D7"/>
    <w:rsid w:val="00591F1A"/>
    <w:rsid w:val="0059399E"/>
    <w:rsid w:val="00594A01"/>
    <w:rsid w:val="005B2278"/>
    <w:rsid w:val="005C2966"/>
    <w:rsid w:val="005C5BC8"/>
    <w:rsid w:val="005C6062"/>
    <w:rsid w:val="005E71AC"/>
    <w:rsid w:val="005F03D0"/>
    <w:rsid w:val="005F211C"/>
    <w:rsid w:val="005F63CD"/>
    <w:rsid w:val="006018BC"/>
    <w:rsid w:val="0060606A"/>
    <w:rsid w:val="00610F7B"/>
    <w:rsid w:val="0061364D"/>
    <w:rsid w:val="00615EC7"/>
    <w:rsid w:val="00616BA9"/>
    <w:rsid w:val="006300AE"/>
    <w:rsid w:val="00630EC0"/>
    <w:rsid w:val="00633817"/>
    <w:rsid w:val="006373D8"/>
    <w:rsid w:val="00650703"/>
    <w:rsid w:val="006530F5"/>
    <w:rsid w:val="00664313"/>
    <w:rsid w:val="00666C0D"/>
    <w:rsid w:val="0067713E"/>
    <w:rsid w:val="00683F2B"/>
    <w:rsid w:val="006A15D6"/>
    <w:rsid w:val="006A6DE9"/>
    <w:rsid w:val="006B3867"/>
    <w:rsid w:val="006D0AA8"/>
    <w:rsid w:val="006D16D4"/>
    <w:rsid w:val="006D338A"/>
    <w:rsid w:val="006D5E4E"/>
    <w:rsid w:val="006E6096"/>
    <w:rsid w:val="006F08FD"/>
    <w:rsid w:val="006F523A"/>
    <w:rsid w:val="00711F59"/>
    <w:rsid w:val="007146D7"/>
    <w:rsid w:val="00716F19"/>
    <w:rsid w:val="00721F46"/>
    <w:rsid w:val="007220C4"/>
    <w:rsid w:val="00726DD1"/>
    <w:rsid w:val="00733098"/>
    <w:rsid w:val="00733185"/>
    <w:rsid w:val="00737090"/>
    <w:rsid w:val="00740974"/>
    <w:rsid w:val="00755857"/>
    <w:rsid w:val="00761404"/>
    <w:rsid w:val="0076275F"/>
    <w:rsid w:val="0076336D"/>
    <w:rsid w:val="00774CC6"/>
    <w:rsid w:val="0078299D"/>
    <w:rsid w:val="00784792"/>
    <w:rsid w:val="007910FF"/>
    <w:rsid w:val="0079379B"/>
    <w:rsid w:val="007A053B"/>
    <w:rsid w:val="007A3192"/>
    <w:rsid w:val="007A5CB5"/>
    <w:rsid w:val="007A6B5E"/>
    <w:rsid w:val="007A6C0C"/>
    <w:rsid w:val="007B4C69"/>
    <w:rsid w:val="007C03DC"/>
    <w:rsid w:val="007D347B"/>
    <w:rsid w:val="007D4F79"/>
    <w:rsid w:val="007D6D31"/>
    <w:rsid w:val="007E38EE"/>
    <w:rsid w:val="007E5895"/>
    <w:rsid w:val="007E58DE"/>
    <w:rsid w:val="007E7DA4"/>
    <w:rsid w:val="007F471D"/>
    <w:rsid w:val="007F70F1"/>
    <w:rsid w:val="00804CA1"/>
    <w:rsid w:val="00807B77"/>
    <w:rsid w:val="008154E4"/>
    <w:rsid w:val="00817915"/>
    <w:rsid w:val="008238C5"/>
    <w:rsid w:val="00825987"/>
    <w:rsid w:val="008260C1"/>
    <w:rsid w:val="00826394"/>
    <w:rsid w:val="008316D0"/>
    <w:rsid w:val="00833C80"/>
    <w:rsid w:val="0084725D"/>
    <w:rsid w:val="00850959"/>
    <w:rsid w:val="00851F03"/>
    <w:rsid w:val="00853B71"/>
    <w:rsid w:val="008614A7"/>
    <w:rsid w:val="00872167"/>
    <w:rsid w:val="0087219A"/>
    <w:rsid w:val="0087499A"/>
    <w:rsid w:val="0088368D"/>
    <w:rsid w:val="008A4601"/>
    <w:rsid w:val="008A5829"/>
    <w:rsid w:val="008A58E7"/>
    <w:rsid w:val="008A7819"/>
    <w:rsid w:val="008B02C1"/>
    <w:rsid w:val="008B28C1"/>
    <w:rsid w:val="008B326E"/>
    <w:rsid w:val="008C0F39"/>
    <w:rsid w:val="008C2918"/>
    <w:rsid w:val="008C69A1"/>
    <w:rsid w:val="008C6EF7"/>
    <w:rsid w:val="008D1C37"/>
    <w:rsid w:val="008D3C9E"/>
    <w:rsid w:val="008E228F"/>
    <w:rsid w:val="008E3D63"/>
    <w:rsid w:val="008F6208"/>
    <w:rsid w:val="008F757E"/>
    <w:rsid w:val="00904ABF"/>
    <w:rsid w:val="00906747"/>
    <w:rsid w:val="009127BF"/>
    <w:rsid w:val="009138DD"/>
    <w:rsid w:val="00914891"/>
    <w:rsid w:val="009148CC"/>
    <w:rsid w:val="009156B8"/>
    <w:rsid w:val="009156DF"/>
    <w:rsid w:val="009167FD"/>
    <w:rsid w:val="009172ED"/>
    <w:rsid w:val="00922313"/>
    <w:rsid w:val="00922945"/>
    <w:rsid w:val="00927D56"/>
    <w:rsid w:val="00940A15"/>
    <w:rsid w:val="00943301"/>
    <w:rsid w:val="00950A5F"/>
    <w:rsid w:val="00955834"/>
    <w:rsid w:val="00956A57"/>
    <w:rsid w:val="009611CF"/>
    <w:rsid w:val="0096409A"/>
    <w:rsid w:val="009734F0"/>
    <w:rsid w:val="0097576B"/>
    <w:rsid w:val="009773D4"/>
    <w:rsid w:val="0098316B"/>
    <w:rsid w:val="0099193C"/>
    <w:rsid w:val="00995881"/>
    <w:rsid w:val="009A0E8A"/>
    <w:rsid w:val="009B2C95"/>
    <w:rsid w:val="009C013F"/>
    <w:rsid w:val="009D4506"/>
    <w:rsid w:val="009E02FF"/>
    <w:rsid w:val="009E0DA8"/>
    <w:rsid w:val="009E3E24"/>
    <w:rsid w:val="009F05DF"/>
    <w:rsid w:val="009F0960"/>
    <w:rsid w:val="009F2B53"/>
    <w:rsid w:val="00A0130D"/>
    <w:rsid w:val="00A02599"/>
    <w:rsid w:val="00A13999"/>
    <w:rsid w:val="00A164C4"/>
    <w:rsid w:val="00A167E0"/>
    <w:rsid w:val="00A20D92"/>
    <w:rsid w:val="00A21C12"/>
    <w:rsid w:val="00A23534"/>
    <w:rsid w:val="00A31744"/>
    <w:rsid w:val="00A3212E"/>
    <w:rsid w:val="00A339BF"/>
    <w:rsid w:val="00A365E5"/>
    <w:rsid w:val="00A3662A"/>
    <w:rsid w:val="00A370DA"/>
    <w:rsid w:val="00A44308"/>
    <w:rsid w:val="00A5005D"/>
    <w:rsid w:val="00A51885"/>
    <w:rsid w:val="00A600A3"/>
    <w:rsid w:val="00A61A39"/>
    <w:rsid w:val="00A713AE"/>
    <w:rsid w:val="00A71F3A"/>
    <w:rsid w:val="00A72F4C"/>
    <w:rsid w:val="00A732B3"/>
    <w:rsid w:val="00A8108F"/>
    <w:rsid w:val="00A816E5"/>
    <w:rsid w:val="00A87B47"/>
    <w:rsid w:val="00A94186"/>
    <w:rsid w:val="00A94BF7"/>
    <w:rsid w:val="00A9641F"/>
    <w:rsid w:val="00AA2938"/>
    <w:rsid w:val="00AA5A7A"/>
    <w:rsid w:val="00AC3D0C"/>
    <w:rsid w:val="00AC5164"/>
    <w:rsid w:val="00AC5275"/>
    <w:rsid w:val="00AC5EBD"/>
    <w:rsid w:val="00AC74A1"/>
    <w:rsid w:val="00AD2AEA"/>
    <w:rsid w:val="00AD4A1C"/>
    <w:rsid w:val="00AD6D4C"/>
    <w:rsid w:val="00AE5B6D"/>
    <w:rsid w:val="00AE5DE5"/>
    <w:rsid w:val="00AE71EF"/>
    <w:rsid w:val="00AF2538"/>
    <w:rsid w:val="00B00200"/>
    <w:rsid w:val="00B02C51"/>
    <w:rsid w:val="00B16F40"/>
    <w:rsid w:val="00B31172"/>
    <w:rsid w:val="00B314B4"/>
    <w:rsid w:val="00B3356C"/>
    <w:rsid w:val="00B37D72"/>
    <w:rsid w:val="00B37EC5"/>
    <w:rsid w:val="00B6369F"/>
    <w:rsid w:val="00B67BBB"/>
    <w:rsid w:val="00B7466E"/>
    <w:rsid w:val="00B752E0"/>
    <w:rsid w:val="00BA15F3"/>
    <w:rsid w:val="00BA2152"/>
    <w:rsid w:val="00BA4A7E"/>
    <w:rsid w:val="00BD4FD3"/>
    <w:rsid w:val="00BE0006"/>
    <w:rsid w:val="00BE39BC"/>
    <w:rsid w:val="00BE516A"/>
    <w:rsid w:val="00BE6F4B"/>
    <w:rsid w:val="00BF003E"/>
    <w:rsid w:val="00BF0479"/>
    <w:rsid w:val="00BF167F"/>
    <w:rsid w:val="00BF2439"/>
    <w:rsid w:val="00BF5BE1"/>
    <w:rsid w:val="00BF66D4"/>
    <w:rsid w:val="00C04B07"/>
    <w:rsid w:val="00C115C9"/>
    <w:rsid w:val="00C2599E"/>
    <w:rsid w:val="00C26FB8"/>
    <w:rsid w:val="00C43401"/>
    <w:rsid w:val="00C51E9E"/>
    <w:rsid w:val="00C53411"/>
    <w:rsid w:val="00C55041"/>
    <w:rsid w:val="00C57023"/>
    <w:rsid w:val="00C577E4"/>
    <w:rsid w:val="00C65D70"/>
    <w:rsid w:val="00C660A0"/>
    <w:rsid w:val="00C66D92"/>
    <w:rsid w:val="00C904A3"/>
    <w:rsid w:val="00C95748"/>
    <w:rsid w:val="00CA2004"/>
    <w:rsid w:val="00CA354B"/>
    <w:rsid w:val="00CB3D6A"/>
    <w:rsid w:val="00CB532F"/>
    <w:rsid w:val="00CC3F1D"/>
    <w:rsid w:val="00CC51CC"/>
    <w:rsid w:val="00CC5629"/>
    <w:rsid w:val="00CC7E64"/>
    <w:rsid w:val="00CD20A8"/>
    <w:rsid w:val="00CE5856"/>
    <w:rsid w:val="00CE5B38"/>
    <w:rsid w:val="00CF1F38"/>
    <w:rsid w:val="00CF55FC"/>
    <w:rsid w:val="00D001C1"/>
    <w:rsid w:val="00D00D59"/>
    <w:rsid w:val="00D203C9"/>
    <w:rsid w:val="00D20A20"/>
    <w:rsid w:val="00D44779"/>
    <w:rsid w:val="00D549CC"/>
    <w:rsid w:val="00D55A29"/>
    <w:rsid w:val="00D61C88"/>
    <w:rsid w:val="00D65B75"/>
    <w:rsid w:val="00D74744"/>
    <w:rsid w:val="00D82E6F"/>
    <w:rsid w:val="00D919CC"/>
    <w:rsid w:val="00DB2363"/>
    <w:rsid w:val="00DB7B8C"/>
    <w:rsid w:val="00DC1D2C"/>
    <w:rsid w:val="00DC5E68"/>
    <w:rsid w:val="00DC7438"/>
    <w:rsid w:val="00DD014B"/>
    <w:rsid w:val="00DD301D"/>
    <w:rsid w:val="00DD766E"/>
    <w:rsid w:val="00DE30B8"/>
    <w:rsid w:val="00DE5A98"/>
    <w:rsid w:val="00E03A11"/>
    <w:rsid w:val="00E11367"/>
    <w:rsid w:val="00E201B1"/>
    <w:rsid w:val="00E21B7C"/>
    <w:rsid w:val="00E271E0"/>
    <w:rsid w:val="00E34213"/>
    <w:rsid w:val="00E37061"/>
    <w:rsid w:val="00E40B49"/>
    <w:rsid w:val="00E44067"/>
    <w:rsid w:val="00E44419"/>
    <w:rsid w:val="00E5216F"/>
    <w:rsid w:val="00E56D94"/>
    <w:rsid w:val="00E56F4D"/>
    <w:rsid w:val="00E57B6F"/>
    <w:rsid w:val="00E67796"/>
    <w:rsid w:val="00E72D96"/>
    <w:rsid w:val="00E76794"/>
    <w:rsid w:val="00E8060D"/>
    <w:rsid w:val="00E95824"/>
    <w:rsid w:val="00E96F17"/>
    <w:rsid w:val="00EA1821"/>
    <w:rsid w:val="00EA2510"/>
    <w:rsid w:val="00EB4F49"/>
    <w:rsid w:val="00EC0753"/>
    <w:rsid w:val="00EC45C6"/>
    <w:rsid w:val="00ED2AA3"/>
    <w:rsid w:val="00ED4112"/>
    <w:rsid w:val="00EE40FA"/>
    <w:rsid w:val="00EF055D"/>
    <w:rsid w:val="00EF338B"/>
    <w:rsid w:val="00F00F76"/>
    <w:rsid w:val="00F018F1"/>
    <w:rsid w:val="00F050E9"/>
    <w:rsid w:val="00F07D76"/>
    <w:rsid w:val="00F1104C"/>
    <w:rsid w:val="00F12C6B"/>
    <w:rsid w:val="00F13EA2"/>
    <w:rsid w:val="00F21378"/>
    <w:rsid w:val="00F249C0"/>
    <w:rsid w:val="00F25994"/>
    <w:rsid w:val="00F3019B"/>
    <w:rsid w:val="00F30A7A"/>
    <w:rsid w:val="00F54E6F"/>
    <w:rsid w:val="00F608C2"/>
    <w:rsid w:val="00F62A49"/>
    <w:rsid w:val="00F636B1"/>
    <w:rsid w:val="00F63B25"/>
    <w:rsid w:val="00F6490F"/>
    <w:rsid w:val="00F743BC"/>
    <w:rsid w:val="00F76B85"/>
    <w:rsid w:val="00FA05D0"/>
    <w:rsid w:val="00FA0889"/>
    <w:rsid w:val="00FC0C3C"/>
    <w:rsid w:val="00FC2CA0"/>
    <w:rsid w:val="00FD378E"/>
    <w:rsid w:val="00FE46A4"/>
    <w:rsid w:val="00FE6A90"/>
    <w:rsid w:val="00FE6D27"/>
    <w:rsid w:val="00FE79E0"/>
    <w:rsid w:val="00FF1D1C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6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  <w:style w:type="paragraph" w:customStyle="1" w:styleId="ConsPlusNormal0">
    <w:name w:val="ConsPlusNormal"/>
    <w:rsid w:val="00B67BB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7220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22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9641F"/>
    <w:rPr>
      <w:color w:val="0000FF"/>
      <w:u w:val="single"/>
    </w:rPr>
  </w:style>
  <w:style w:type="character" w:customStyle="1" w:styleId="FontStyle32">
    <w:name w:val="Font Style32"/>
    <w:uiPriority w:val="99"/>
    <w:rsid w:val="007C03DC"/>
    <w:rPr>
      <w:rFonts w:ascii="Times New Roman" w:hAnsi="Times New Roman" w:cs="Times New Roman"/>
      <w:spacing w:val="10"/>
      <w:sz w:val="24"/>
      <w:szCs w:val="24"/>
    </w:rPr>
  </w:style>
  <w:style w:type="paragraph" w:styleId="aa">
    <w:name w:val="No Spacing"/>
    <w:uiPriority w:val="1"/>
    <w:qFormat/>
    <w:rsid w:val="001D680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1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6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  <w:style w:type="paragraph" w:customStyle="1" w:styleId="ConsPlusNormal0">
    <w:name w:val="ConsPlusNormal"/>
    <w:rsid w:val="00B67BB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7220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22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9641F"/>
    <w:rPr>
      <w:color w:val="0000FF"/>
      <w:u w:val="single"/>
    </w:rPr>
  </w:style>
  <w:style w:type="character" w:customStyle="1" w:styleId="FontStyle32">
    <w:name w:val="Font Style32"/>
    <w:uiPriority w:val="99"/>
    <w:rsid w:val="007C03DC"/>
    <w:rPr>
      <w:rFonts w:ascii="Times New Roman" w:hAnsi="Times New Roman" w:cs="Times New Roman"/>
      <w:spacing w:val="10"/>
      <w:sz w:val="24"/>
      <w:szCs w:val="24"/>
    </w:rPr>
  </w:style>
  <w:style w:type="paragraph" w:styleId="aa">
    <w:name w:val="No Spacing"/>
    <w:uiPriority w:val="1"/>
    <w:qFormat/>
    <w:rsid w:val="001D680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3623-61E8-44EA-A6D1-8FC189AB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6879</TotalTime>
  <Pages>25</Pages>
  <Words>4811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 ОВ</cp:lastModifiedBy>
  <cp:revision>258</cp:revision>
  <cp:lastPrinted>2026-03-18T07:39:00Z</cp:lastPrinted>
  <dcterms:created xsi:type="dcterms:W3CDTF">2018-03-20T08:24:00Z</dcterms:created>
  <dcterms:modified xsi:type="dcterms:W3CDTF">2026-03-18T07:39:00Z</dcterms:modified>
</cp:coreProperties>
</file>