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8957EE" w:rsidP="0071411C">
            <w:pPr>
              <w:jc w:val="center"/>
            </w:pPr>
            <w:r>
              <w:t xml:space="preserve">от «   24  »   сентября    </w:t>
            </w:r>
            <w:r w:rsidR="0024430F">
              <w:t>20</w:t>
            </w:r>
            <w:r w:rsidR="0071411C">
              <w:t>20</w:t>
            </w:r>
            <w:r w:rsidR="0024430F">
              <w:t xml:space="preserve">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8957EE">
              <w:t xml:space="preserve">                           №  504 </w:t>
            </w:r>
          </w:p>
        </w:tc>
      </w:tr>
    </w:tbl>
    <w:p w:rsidR="00F17928" w:rsidRDefault="00F17928" w:rsidP="0024430F">
      <w:pPr>
        <w:jc w:val="center"/>
        <w:rPr>
          <w:b/>
          <w:sz w:val="22"/>
          <w:szCs w:val="22"/>
        </w:rPr>
      </w:pPr>
    </w:p>
    <w:p w:rsidR="00016A10" w:rsidRDefault="00016A10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p w:rsidR="0024430F" w:rsidRDefault="0024430F" w:rsidP="0024430F">
      <w:pPr>
        <w:jc w:val="center"/>
        <w:rPr>
          <w:b/>
          <w:sz w:val="22"/>
          <w:szCs w:val="22"/>
        </w:rPr>
      </w:pPr>
    </w:p>
    <w:bookmarkEnd w:id="0"/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</w:t>
      </w:r>
      <w:r w:rsidR="00E66B0E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N 381-ФЗ "Об основах государственного регулирования торговой деятельности в Российской Федерации" на территории Нижегородской области", </w:t>
      </w:r>
      <w:hyperlink r:id="rId7" w:history="1">
        <w:r w:rsidR="00E66B0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="00E66B0E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</w:t>
      </w:r>
      <w:r w:rsidR="00C36206">
        <w:rPr>
          <w:rFonts w:ascii="Times New Roman" w:hAnsi="Times New Roman" w:cs="Times New Roman"/>
          <w:sz w:val="24"/>
          <w:szCs w:val="24"/>
        </w:rPr>
        <w:t>0</w:t>
      </w:r>
      <w:r w:rsidR="00714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141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14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1411C">
        <w:rPr>
          <w:rFonts w:ascii="Times New Roman" w:hAnsi="Times New Roman" w:cs="Times New Roman"/>
          <w:sz w:val="24"/>
          <w:szCs w:val="24"/>
        </w:rPr>
        <w:t>798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организации ярмарок на территории Пильнинского Муниципального района на 20</w:t>
      </w:r>
      <w:r w:rsidR="007141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 </w:t>
      </w:r>
      <w:r w:rsidR="00F17928">
        <w:rPr>
          <w:rFonts w:ascii="Times New Roman" w:hAnsi="Times New Roman" w:cs="Times New Roman"/>
          <w:sz w:val="24"/>
          <w:szCs w:val="24"/>
        </w:rPr>
        <w:t xml:space="preserve">МУП 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 "</w:t>
      </w:r>
      <w:r w:rsidR="00F17928">
        <w:rPr>
          <w:rFonts w:ascii="Times New Roman" w:hAnsi="Times New Roman" w:cs="Times New Roman"/>
          <w:sz w:val="24"/>
          <w:szCs w:val="24"/>
        </w:rPr>
        <w:t>Пильнинское Автотранспортное предприятие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" (далее - </w:t>
      </w:r>
      <w:r w:rsidR="00F17928">
        <w:rPr>
          <w:rFonts w:ascii="Times New Roman" w:hAnsi="Times New Roman" w:cs="Times New Roman"/>
          <w:sz w:val="24"/>
          <w:szCs w:val="24"/>
        </w:rPr>
        <w:t>МУП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 "</w:t>
      </w:r>
      <w:r w:rsidR="00F17928">
        <w:rPr>
          <w:rFonts w:ascii="Times New Roman" w:hAnsi="Times New Roman" w:cs="Times New Roman"/>
          <w:sz w:val="24"/>
          <w:szCs w:val="24"/>
        </w:rPr>
        <w:t>Пильнинское АТП")</w:t>
      </w:r>
      <w:r w:rsidR="00BE5DDE">
        <w:rPr>
          <w:rFonts w:ascii="Times New Roman" w:hAnsi="Times New Roman" w:cs="Times New Roman"/>
          <w:sz w:val="24"/>
          <w:szCs w:val="24"/>
        </w:rPr>
        <w:t>,</w:t>
      </w:r>
      <w:r w:rsidR="00D84023" w:rsidRPr="00D84023">
        <w:rPr>
          <w:rFonts w:ascii="Times New Roman" w:hAnsi="Times New Roman" w:cs="Times New Roman"/>
          <w:sz w:val="24"/>
          <w:szCs w:val="24"/>
        </w:rPr>
        <w:t xml:space="preserve"> </w:t>
      </w:r>
      <w:r w:rsidR="00FC081D" w:rsidRPr="003B48B1">
        <w:rPr>
          <w:rFonts w:ascii="Times New Roman" w:hAnsi="Times New Roman" w:cs="Times New Roman"/>
          <w:sz w:val="24"/>
          <w:szCs w:val="24"/>
        </w:rPr>
        <w:t xml:space="preserve">распоряжения администрации Пильнинского  муниципального района от </w:t>
      </w:r>
      <w:r w:rsidR="00CD2126" w:rsidRPr="003B48B1">
        <w:rPr>
          <w:rFonts w:ascii="Times New Roman" w:hAnsi="Times New Roman" w:cs="Times New Roman"/>
          <w:sz w:val="24"/>
          <w:szCs w:val="24"/>
        </w:rPr>
        <w:t>20</w:t>
      </w:r>
      <w:r w:rsidR="00FC081D" w:rsidRPr="003B48B1">
        <w:rPr>
          <w:rFonts w:ascii="Times New Roman" w:hAnsi="Times New Roman" w:cs="Times New Roman"/>
          <w:sz w:val="24"/>
          <w:szCs w:val="24"/>
        </w:rPr>
        <w:t>.0</w:t>
      </w:r>
      <w:r w:rsidR="003B48B1" w:rsidRPr="003B48B1">
        <w:rPr>
          <w:rFonts w:ascii="Times New Roman" w:hAnsi="Times New Roman" w:cs="Times New Roman"/>
          <w:sz w:val="24"/>
          <w:szCs w:val="24"/>
        </w:rPr>
        <w:t>8</w:t>
      </w:r>
      <w:r w:rsidR="00FC081D" w:rsidRPr="003B48B1">
        <w:rPr>
          <w:rFonts w:ascii="Times New Roman" w:hAnsi="Times New Roman" w:cs="Times New Roman"/>
          <w:sz w:val="24"/>
          <w:szCs w:val="24"/>
        </w:rPr>
        <w:t xml:space="preserve">.2020  № </w:t>
      </w:r>
      <w:r w:rsidR="003B48B1" w:rsidRPr="003B48B1">
        <w:rPr>
          <w:rFonts w:ascii="Times New Roman" w:hAnsi="Times New Roman" w:cs="Times New Roman"/>
          <w:sz w:val="24"/>
          <w:szCs w:val="24"/>
        </w:rPr>
        <w:t>104</w:t>
      </w:r>
      <w:r w:rsidR="00FC081D" w:rsidRPr="003B48B1">
        <w:rPr>
          <w:rFonts w:ascii="Times New Roman" w:hAnsi="Times New Roman" w:cs="Times New Roman"/>
          <w:sz w:val="24"/>
          <w:szCs w:val="24"/>
        </w:rPr>
        <w:t xml:space="preserve">  </w:t>
      </w:r>
      <w:r w:rsidR="003B48B1" w:rsidRPr="003B48B1">
        <w:rPr>
          <w:rFonts w:ascii="Times New Roman" w:hAnsi="Times New Roman" w:cs="Times New Roman"/>
          <w:sz w:val="24"/>
          <w:szCs w:val="24"/>
        </w:rPr>
        <w:t>«</w:t>
      </w:r>
      <w:r w:rsidR="00FC081D" w:rsidRPr="003B48B1">
        <w:rPr>
          <w:rFonts w:ascii="Times New Roman" w:hAnsi="Times New Roman" w:cs="Times New Roman"/>
          <w:sz w:val="24"/>
          <w:szCs w:val="24"/>
        </w:rPr>
        <w:t>О внесении изменений в распоряжение администрации Пильнинского муниципального района Нижегородской области от 27.03.2020 №</w:t>
      </w:r>
      <w:r w:rsidR="003B48B1" w:rsidRPr="003B48B1">
        <w:rPr>
          <w:rFonts w:ascii="Times New Roman" w:hAnsi="Times New Roman" w:cs="Times New Roman"/>
          <w:sz w:val="24"/>
          <w:szCs w:val="24"/>
        </w:rPr>
        <w:t xml:space="preserve"> </w:t>
      </w:r>
      <w:r w:rsidR="00FC081D" w:rsidRPr="003B48B1">
        <w:rPr>
          <w:rFonts w:ascii="Times New Roman" w:hAnsi="Times New Roman" w:cs="Times New Roman"/>
          <w:sz w:val="24"/>
          <w:szCs w:val="24"/>
        </w:rPr>
        <w:t>41 «О режиме работы администрации, структурных подразделений администрации Пильнинского муниципального района Нижегородской области и подведомственных муниципальных учреждений в период действия режима повышенной готовности на территории Нижегородской области»</w:t>
      </w:r>
      <w:r w:rsidR="00BE5DDE" w:rsidRPr="003B48B1">
        <w:rPr>
          <w:rFonts w:ascii="Times New Roman" w:hAnsi="Times New Roman" w:cs="Times New Roman"/>
          <w:sz w:val="24"/>
          <w:szCs w:val="24"/>
        </w:rPr>
        <w:t xml:space="preserve"> </w:t>
      </w:r>
      <w:r w:rsidR="00D84023" w:rsidRPr="003B4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протокола заседания районной  межведомственной комиссии по вопросам пот</w:t>
      </w:r>
      <w:r w:rsidR="001D4F76">
        <w:rPr>
          <w:rFonts w:ascii="Times New Roman" w:hAnsi="Times New Roman" w:cs="Times New Roman"/>
          <w:sz w:val="24"/>
          <w:szCs w:val="24"/>
        </w:rPr>
        <w:t xml:space="preserve">ребительского рынка и услуг </w:t>
      </w:r>
      <w:r w:rsidR="001D4F76" w:rsidRPr="0099492E">
        <w:rPr>
          <w:rFonts w:ascii="Times New Roman" w:hAnsi="Times New Roman" w:cs="Times New Roman"/>
          <w:sz w:val="24"/>
          <w:szCs w:val="24"/>
        </w:rPr>
        <w:t xml:space="preserve">от </w:t>
      </w:r>
      <w:r w:rsidR="00556473">
        <w:rPr>
          <w:rFonts w:ascii="Times New Roman" w:hAnsi="Times New Roman" w:cs="Times New Roman"/>
          <w:sz w:val="24"/>
          <w:szCs w:val="24"/>
        </w:rPr>
        <w:t>2</w:t>
      </w:r>
      <w:r w:rsidR="00CD2126">
        <w:rPr>
          <w:rFonts w:ascii="Times New Roman" w:hAnsi="Times New Roman" w:cs="Times New Roman"/>
          <w:sz w:val="24"/>
          <w:szCs w:val="24"/>
        </w:rPr>
        <w:t>4</w:t>
      </w:r>
      <w:r w:rsidRPr="0099492E">
        <w:rPr>
          <w:rFonts w:ascii="Times New Roman" w:hAnsi="Times New Roman" w:cs="Times New Roman"/>
          <w:sz w:val="24"/>
          <w:szCs w:val="24"/>
        </w:rPr>
        <w:t>.</w:t>
      </w:r>
      <w:r w:rsidR="006814AB">
        <w:rPr>
          <w:rFonts w:ascii="Times New Roman" w:hAnsi="Times New Roman" w:cs="Times New Roman"/>
          <w:sz w:val="24"/>
          <w:szCs w:val="24"/>
        </w:rPr>
        <w:t>0</w:t>
      </w:r>
      <w:r w:rsidR="00CD2126">
        <w:rPr>
          <w:rFonts w:ascii="Times New Roman" w:hAnsi="Times New Roman" w:cs="Times New Roman"/>
          <w:sz w:val="24"/>
          <w:szCs w:val="24"/>
        </w:rPr>
        <w:t>9</w:t>
      </w:r>
      <w:r w:rsidRPr="0099492E">
        <w:rPr>
          <w:rFonts w:ascii="Times New Roman" w:hAnsi="Times New Roman" w:cs="Times New Roman"/>
          <w:sz w:val="24"/>
          <w:szCs w:val="24"/>
        </w:rPr>
        <w:t>.20</w:t>
      </w:r>
      <w:r w:rsidR="0071411C">
        <w:rPr>
          <w:rFonts w:ascii="Times New Roman" w:hAnsi="Times New Roman" w:cs="Times New Roman"/>
          <w:sz w:val="24"/>
          <w:szCs w:val="24"/>
        </w:rPr>
        <w:t>20</w:t>
      </w:r>
      <w:r w:rsidR="00BE5DDE">
        <w:rPr>
          <w:rFonts w:ascii="Times New Roman" w:hAnsi="Times New Roman" w:cs="Times New Roman"/>
          <w:sz w:val="24"/>
          <w:szCs w:val="24"/>
        </w:rPr>
        <w:t>г №</w:t>
      </w:r>
      <w:r w:rsidR="00CD2126">
        <w:rPr>
          <w:rFonts w:ascii="Times New Roman" w:hAnsi="Times New Roman" w:cs="Times New Roman"/>
          <w:sz w:val="24"/>
          <w:szCs w:val="24"/>
        </w:rPr>
        <w:t xml:space="preserve"> 5</w:t>
      </w:r>
      <w:r w:rsidRPr="009949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 района постановляет:  </w:t>
      </w:r>
    </w:p>
    <w:p w:rsidR="00016A10" w:rsidRDefault="00016A10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17928">
        <w:rPr>
          <w:rFonts w:ascii="Times New Roman" w:hAnsi="Times New Roman" w:cs="Times New Roman"/>
          <w:sz w:val="24"/>
          <w:szCs w:val="24"/>
        </w:rPr>
        <w:t>Разрешить МУП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 "</w:t>
      </w:r>
      <w:r w:rsidR="00F17928">
        <w:rPr>
          <w:rFonts w:ascii="Times New Roman" w:hAnsi="Times New Roman" w:cs="Times New Roman"/>
          <w:sz w:val="24"/>
          <w:szCs w:val="24"/>
        </w:rPr>
        <w:t>Пильнинское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 </w:t>
      </w:r>
      <w:r w:rsidR="00F17928">
        <w:rPr>
          <w:rFonts w:ascii="Times New Roman" w:hAnsi="Times New Roman" w:cs="Times New Roman"/>
          <w:sz w:val="24"/>
          <w:szCs w:val="24"/>
        </w:rPr>
        <w:t xml:space="preserve"> АТП"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</w:t>
      </w:r>
      <w:r w:rsidR="00F17928">
        <w:rPr>
          <w:rFonts w:ascii="Times New Roman" w:hAnsi="Times New Roman" w:cs="Times New Roman"/>
          <w:sz w:val="24"/>
          <w:szCs w:val="24"/>
        </w:rPr>
        <w:t xml:space="preserve"> 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17928">
        <w:rPr>
          <w:rFonts w:ascii="Times New Roman" w:hAnsi="Times New Roman" w:cs="Times New Roman"/>
          <w:sz w:val="24"/>
          <w:szCs w:val="24"/>
        </w:rPr>
        <w:t xml:space="preserve">ю 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сезонной универсальной ярмарки по адресу: </w:t>
      </w:r>
      <w:r w:rsidR="00F17928">
        <w:rPr>
          <w:rFonts w:ascii="Times New Roman" w:hAnsi="Times New Roman" w:cs="Times New Roman"/>
          <w:sz w:val="24"/>
          <w:szCs w:val="24"/>
        </w:rPr>
        <w:t>Нижегородская область, р.п. Пильна, ул. 40 лет Победы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в границах земельного участка с кадастровым N 52:</w:t>
      </w:r>
      <w:r w:rsidR="00F17928">
        <w:rPr>
          <w:rFonts w:ascii="Times New Roman" w:hAnsi="Times New Roman" w:cs="Times New Roman"/>
          <w:sz w:val="24"/>
          <w:szCs w:val="24"/>
        </w:rPr>
        <w:t>46</w:t>
      </w:r>
      <w:r w:rsidR="00F17928" w:rsidRPr="00CC075C">
        <w:rPr>
          <w:rFonts w:ascii="Times New Roman" w:hAnsi="Times New Roman" w:cs="Times New Roman"/>
          <w:sz w:val="24"/>
          <w:szCs w:val="24"/>
        </w:rPr>
        <w:t>:</w:t>
      </w:r>
      <w:r w:rsidR="00F17928">
        <w:rPr>
          <w:rFonts w:ascii="Times New Roman" w:hAnsi="Times New Roman" w:cs="Times New Roman"/>
          <w:sz w:val="24"/>
          <w:szCs w:val="24"/>
        </w:rPr>
        <w:t>20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0</w:t>
      </w:r>
      <w:r w:rsidR="00F17928">
        <w:rPr>
          <w:rFonts w:ascii="Times New Roman" w:hAnsi="Times New Roman" w:cs="Times New Roman"/>
          <w:sz w:val="24"/>
          <w:szCs w:val="24"/>
        </w:rPr>
        <w:t>3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</w:t>
      </w:r>
      <w:r w:rsidR="00F17928">
        <w:rPr>
          <w:rFonts w:ascii="Times New Roman" w:hAnsi="Times New Roman" w:cs="Times New Roman"/>
          <w:sz w:val="24"/>
          <w:szCs w:val="24"/>
        </w:rPr>
        <w:t>04</w:t>
      </w:r>
      <w:r w:rsidR="00F17928" w:rsidRPr="00CC075C">
        <w:rPr>
          <w:rFonts w:ascii="Times New Roman" w:hAnsi="Times New Roman" w:cs="Times New Roman"/>
          <w:sz w:val="24"/>
          <w:szCs w:val="24"/>
        </w:rPr>
        <w:t>:001</w:t>
      </w:r>
      <w:r w:rsidR="00F17928">
        <w:rPr>
          <w:rFonts w:ascii="Times New Roman" w:hAnsi="Times New Roman" w:cs="Times New Roman"/>
          <w:sz w:val="24"/>
          <w:szCs w:val="24"/>
        </w:rPr>
        <w:t>1</w:t>
      </w:r>
      <w:r w:rsidR="006F3801">
        <w:rPr>
          <w:rFonts w:ascii="Times New Roman" w:hAnsi="Times New Roman" w:cs="Times New Roman"/>
          <w:sz w:val="24"/>
          <w:szCs w:val="24"/>
        </w:rPr>
        <w:t xml:space="preserve">, на срок до </w:t>
      </w:r>
      <w:r w:rsidR="00FC081D" w:rsidRPr="00FC081D">
        <w:rPr>
          <w:rFonts w:ascii="Times New Roman" w:hAnsi="Times New Roman" w:cs="Times New Roman"/>
          <w:sz w:val="24"/>
          <w:szCs w:val="24"/>
        </w:rPr>
        <w:t>1</w:t>
      </w:r>
      <w:r w:rsidR="00556473">
        <w:rPr>
          <w:rFonts w:ascii="Times New Roman" w:hAnsi="Times New Roman" w:cs="Times New Roman"/>
          <w:sz w:val="24"/>
          <w:szCs w:val="24"/>
        </w:rPr>
        <w:t>8</w:t>
      </w:r>
      <w:r w:rsidR="006F3801" w:rsidRPr="00FC081D">
        <w:rPr>
          <w:rFonts w:ascii="Times New Roman" w:hAnsi="Times New Roman" w:cs="Times New Roman"/>
          <w:sz w:val="24"/>
          <w:szCs w:val="24"/>
        </w:rPr>
        <w:t xml:space="preserve"> </w:t>
      </w:r>
      <w:r w:rsidR="00CD2126">
        <w:rPr>
          <w:rFonts w:ascii="Times New Roman" w:hAnsi="Times New Roman" w:cs="Times New Roman"/>
          <w:sz w:val="24"/>
          <w:szCs w:val="24"/>
        </w:rPr>
        <w:t>дека</w:t>
      </w:r>
      <w:r w:rsidR="00FC081D">
        <w:rPr>
          <w:rFonts w:ascii="Times New Roman" w:hAnsi="Times New Roman" w:cs="Times New Roman"/>
          <w:sz w:val="24"/>
          <w:szCs w:val="24"/>
        </w:rPr>
        <w:t>бря</w:t>
      </w:r>
      <w:r w:rsidRPr="001030E5">
        <w:rPr>
          <w:rFonts w:ascii="Times New Roman" w:hAnsi="Times New Roman" w:cs="Times New Roman"/>
          <w:sz w:val="24"/>
          <w:szCs w:val="24"/>
        </w:rPr>
        <w:t xml:space="preserve"> </w:t>
      </w:r>
      <w:r w:rsidRPr="0099492E">
        <w:rPr>
          <w:rFonts w:ascii="Times New Roman" w:hAnsi="Times New Roman" w:cs="Times New Roman"/>
          <w:sz w:val="24"/>
          <w:szCs w:val="24"/>
        </w:rPr>
        <w:t>20</w:t>
      </w:r>
      <w:r w:rsidR="00685614">
        <w:rPr>
          <w:rFonts w:ascii="Times New Roman" w:hAnsi="Times New Roman" w:cs="Times New Roman"/>
          <w:sz w:val="24"/>
          <w:szCs w:val="24"/>
        </w:rPr>
        <w:t>20</w:t>
      </w:r>
      <w:r w:rsidRPr="0099492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</w:t>
      </w:r>
      <w:r w:rsidR="00D84023">
        <w:rPr>
          <w:rFonts w:ascii="Times New Roman" w:hAnsi="Times New Roman" w:cs="Times New Roman"/>
          <w:sz w:val="24"/>
          <w:szCs w:val="24"/>
        </w:rPr>
        <w:t>профилактических мер по предотвращению распространения новой короновирусной инфекции</w:t>
      </w:r>
      <w:r w:rsidR="00D84023" w:rsidRPr="00D84023">
        <w:rPr>
          <w:rFonts w:ascii="Times New Roman" w:hAnsi="Times New Roman" w:cs="Times New Roman"/>
          <w:sz w:val="24"/>
          <w:szCs w:val="24"/>
        </w:rPr>
        <w:t xml:space="preserve"> </w:t>
      </w:r>
      <w:r w:rsidR="00D84023">
        <w:rPr>
          <w:rFonts w:ascii="Times New Roman" w:hAnsi="Times New Roman" w:cs="Times New Roman"/>
          <w:sz w:val="24"/>
          <w:szCs w:val="24"/>
        </w:rPr>
        <w:t>(С</w:t>
      </w:r>
      <w:r w:rsidR="00D84023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="00D84023">
        <w:rPr>
          <w:rFonts w:ascii="Times New Roman" w:hAnsi="Times New Roman" w:cs="Times New Roman"/>
          <w:sz w:val="24"/>
          <w:szCs w:val="24"/>
        </w:rPr>
        <w:t>-19</w:t>
      </w:r>
      <w:r w:rsidR="00D84023" w:rsidRPr="00D84023">
        <w:rPr>
          <w:rFonts w:ascii="Times New Roman" w:hAnsi="Times New Roman" w:cs="Times New Roman"/>
          <w:sz w:val="24"/>
          <w:szCs w:val="24"/>
        </w:rPr>
        <w:t>)</w:t>
      </w:r>
      <w:r w:rsidR="00D84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Федерации.</w:t>
      </w:r>
    </w:p>
    <w:p w:rsidR="00016A10" w:rsidRDefault="00016A10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0697" w:rsidRDefault="00BD323D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DDE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t xml:space="preserve"> </w:t>
      </w:r>
      <w:r w:rsidR="00B60697">
        <w:rPr>
          <w:rFonts w:ascii="Times New Roman" w:hAnsi="Times New Roman" w:cs="Times New Roman"/>
          <w:sz w:val="24"/>
          <w:szCs w:val="24"/>
        </w:rPr>
        <w:t>Общему отделу управления по организационно-правовым, кадровым вопросам  и работе  с  ОМСУ поселений  опубликовать настоящее постановление в районной газете «Сельская трибуна» и обеспечить размещение на сайте органов местного самоуправления Пильнинского  муниципального района.</w:t>
      </w:r>
    </w:p>
    <w:p w:rsidR="00016A10" w:rsidRDefault="00016A10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0697" w:rsidRDefault="00B60697" w:rsidP="00B60697">
      <w:pPr>
        <w:jc w:val="both"/>
      </w:pPr>
      <w:r>
        <w:t xml:space="preserve">3. Настоящее постановление вступает в силу </w:t>
      </w:r>
      <w:r w:rsidRPr="0099492E">
        <w:t xml:space="preserve">с </w:t>
      </w:r>
      <w:r w:rsidR="00556473">
        <w:t>2</w:t>
      </w:r>
      <w:r w:rsidR="00CD2126">
        <w:t>5</w:t>
      </w:r>
      <w:r w:rsidRPr="0099492E">
        <w:t xml:space="preserve"> </w:t>
      </w:r>
      <w:r w:rsidR="00CD2126">
        <w:t>сентября</w:t>
      </w:r>
      <w:r w:rsidRPr="0099492E">
        <w:t xml:space="preserve">  20</w:t>
      </w:r>
      <w:r w:rsidR="0071411C">
        <w:t>20</w:t>
      </w:r>
      <w:r w:rsidRPr="0099492E">
        <w:t xml:space="preserve"> года.</w:t>
      </w:r>
    </w:p>
    <w:p w:rsidR="00016A10" w:rsidRPr="00BD323D" w:rsidRDefault="00016A10" w:rsidP="00B60697">
      <w:pPr>
        <w:jc w:val="both"/>
        <w:rPr>
          <w:color w:val="FF0000"/>
        </w:rPr>
      </w:pP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>
        <w:rPr>
          <w:rFonts w:ascii="Times New Roman" w:hAnsi="Times New Roman" w:cs="Times New Roman"/>
          <w:sz w:val="24"/>
          <w:szCs w:val="24"/>
        </w:rPr>
        <w:t xml:space="preserve"> данного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>
        <w:rPr>
          <w:rFonts w:ascii="Times New Roman" w:hAnsi="Times New Roman" w:cs="Times New Roman"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A10" w:rsidRDefault="00016A10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16A10" w:rsidRDefault="00016A10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16A10" w:rsidRDefault="00016A10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2126" w:rsidRPr="00200FDF" w:rsidRDefault="00CD2126" w:rsidP="00CD2126">
      <w:pPr>
        <w:jc w:val="center"/>
      </w:pPr>
      <w:r>
        <w:t>И.о. главы администрации района</w:t>
      </w:r>
      <w:r w:rsidRPr="00200FDF">
        <w:t xml:space="preserve">                                                          </w:t>
      </w:r>
      <w:r>
        <w:t>Д</w:t>
      </w:r>
      <w:r w:rsidRPr="00200FDF">
        <w:t>.</w:t>
      </w:r>
      <w:r>
        <w:t>Н</w:t>
      </w:r>
      <w:r w:rsidRPr="00200FDF">
        <w:t xml:space="preserve">. </w:t>
      </w:r>
      <w:r>
        <w:t>Цапин</w:t>
      </w:r>
    </w:p>
    <w:p w:rsidR="0021101C" w:rsidRDefault="0021101C" w:rsidP="00CD2126">
      <w:pPr>
        <w:pStyle w:val="ConsPlusNormal"/>
        <w:widowControl/>
        <w:ind w:firstLine="0"/>
        <w:jc w:val="both"/>
      </w:pPr>
    </w:p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6A10"/>
    <w:rsid w:val="00017619"/>
    <w:rsid w:val="00082958"/>
    <w:rsid w:val="001030E5"/>
    <w:rsid w:val="00135AF9"/>
    <w:rsid w:val="00154FB1"/>
    <w:rsid w:val="001D4F76"/>
    <w:rsid w:val="001D54FE"/>
    <w:rsid w:val="0021101C"/>
    <w:rsid w:val="0024430F"/>
    <w:rsid w:val="003340B8"/>
    <w:rsid w:val="003424BD"/>
    <w:rsid w:val="00360DF1"/>
    <w:rsid w:val="003B48B1"/>
    <w:rsid w:val="00425FA3"/>
    <w:rsid w:val="004B4169"/>
    <w:rsid w:val="004F2A12"/>
    <w:rsid w:val="00556473"/>
    <w:rsid w:val="00610F7B"/>
    <w:rsid w:val="00633817"/>
    <w:rsid w:val="006814AB"/>
    <w:rsid w:val="00685614"/>
    <w:rsid w:val="006F08FD"/>
    <w:rsid w:val="006F3801"/>
    <w:rsid w:val="0071411C"/>
    <w:rsid w:val="00763582"/>
    <w:rsid w:val="007A6C0C"/>
    <w:rsid w:val="008272DC"/>
    <w:rsid w:val="008957EE"/>
    <w:rsid w:val="0099492E"/>
    <w:rsid w:val="00A8108F"/>
    <w:rsid w:val="00A94BF7"/>
    <w:rsid w:val="00AA2938"/>
    <w:rsid w:val="00B60697"/>
    <w:rsid w:val="00B6369F"/>
    <w:rsid w:val="00BA2152"/>
    <w:rsid w:val="00BD323D"/>
    <w:rsid w:val="00BE5DDE"/>
    <w:rsid w:val="00C36206"/>
    <w:rsid w:val="00CD2126"/>
    <w:rsid w:val="00CE4735"/>
    <w:rsid w:val="00D00D59"/>
    <w:rsid w:val="00D84023"/>
    <w:rsid w:val="00DB2363"/>
    <w:rsid w:val="00E66B0E"/>
    <w:rsid w:val="00EB1E78"/>
    <w:rsid w:val="00F17928"/>
    <w:rsid w:val="00F21378"/>
    <w:rsid w:val="00FC081D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4B8F3EA74E2EB7EB8D08575EB578E53E2BF95C71A950ACC6A227395F32BE33P45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42</cp:revision>
  <cp:lastPrinted>2020-09-25T06:56:00Z</cp:lastPrinted>
  <dcterms:created xsi:type="dcterms:W3CDTF">2018-02-01T08:06:00Z</dcterms:created>
  <dcterms:modified xsi:type="dcterms:W3CDTF">2020-09-25T06:56:00Z</dcterms:modified>
</cp:coreProperties>
</file>