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97" w:rsidRDefault="00A71697" w:rsidP="00A71697"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E7" w:rsidRPr="004554C5" w:rsidRDefault="00A71697" w:rsidP="00AC00E7">
      <w:pPr>
        <w:pStyle w:val="1"/>
      </w:pPr>
      <w:r>
        <w:t xml:space="preserve"> </w:t>
      </w:r>
      <w:r w:rsidR="00AC00E7" w:rsidRPr="004554C5">
        <w:t xml:space="preserve">Администрация </w:t>
      </w:r>
      <w:proofErr w:type="spellStart"/>
      <w:r w:rsidR="00AC00E7">
        <w:t>Пильнинского</w:t>
      </w:r>
      <w:proofErr w:type="spellEnd"/>
      <w:r w:rsidR="00AC00E7" w:rsidRPr="004554C5">
        <w:t xml:space="preserve"> </w:t>
      </w:r>
      <w:r w:rsidR="00AC00E7">
        <w:t xml:space="preserve">муниципального </w:t>
      </w:r>
      <w:r w:rsidR="00AC00E7" w:rsidRPr="004554C5">
        <w:t>района</w:t>
      </w:r>
    </w:p>
    <w:p w:rsidR="00AC00E7" w:rsidRPr="004554C5" w:rsidRDefault="00AC00E7" w:rsidP="00AC00E7">
      <w:pPr>
        <w:jc w:val="center"/>
        <w:rPr>
          <w:rFonts w:ascii="Times New Roman" w:hAnsi="Times New Roman"/>
          <w:b/>
          <w:sz w:val="32"/>
        </w:rPr>
      </w:pPr>
      <w:r w:rsidRPr="004554C5">
        <w:rPr>
          <w:rFonts w:ascii="Times New Roman" w:hAnsi="Times New Roman"/>
          <w:b/>
          <w:sz w:val="32"/>
        </w:rPr>
        <w:t>Нижегородской области</w:t>
      </w:r>
    </w:p>
    <w:p w:rsidR="00AC00E7" w:rsidRDefault="00AC00E7" w:rsidP="00AC00E7">
      <w:pPr>
        <w:pStyle w:val="2"/>
        <w:rPr>
          <w:sz w:val="36"/>
          <w:szCs w:val="36"/>
        </w:rPr>
      </w:pPr>
      <w:r w:rsidRPr="002471A4">
        <w:rPr>
          <w:sz w:val="36"/>
          <w:szCs w:val="36"/>
        </w:rPr>
        <w:t>ПОСТАНОВЛЕНИЕ</w:t>
      </w:r>
    </w:p>
    <w:p w:rsidR="002471A4" w:rsidRPr="00946DB3" w:rsidRDefault="002471A4" w:rsidP="002471A4">
      <w:pPr>
        <w:rPr>
          <w:rFonts w:ascii="Arial" w:hAnsi="Arial" w:cs="Aria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73"/>
        <w:gridCol w:w="4986"/>
        <w:gridCol w:w="352"/>
        <w:gridCol w:w="760"/>
      </w:tblGrid>
      <w:tr w:rsidR="00AC00E7" w:rsidRPr="00946DB3" w:rsidTr="00D230BD">
        <w:trPr>
          <w:trHeight w:val="376"/>
        </w:trPr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E7" w:rsidRPr="00946DB3" w:rsidRDefault="00AC00E7" w:rsidP="00E475D7">
            <w:pPr>
              <w:tabs>
                <w:tab w:val="right" w:pos="8460"/>
                <w:tab w:val="right" w:pos="9923"/>
              </w:tabs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6DB3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D8448B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946D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75D7" w:rsidRPr="00946DB3">
              <w:rPr>
                <w:rFonts w:ascii="Arial" w:hAnsi="Arial" w:cs="Arial"/>
                <w:b/>
                <w:sz w:val="24"/>
                <w:szCs w:val="24"/>
              </w:rPr>
              <w:t xml:space="preserve">декабря </w:t>
            </w:r>
            <w:r w:rsidR="00A71697" w:rsidRPr="00946D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DB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E475D7" w:rsidRPr="00946DB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946DB3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605" w:type="pct"/>
            <w:vAlign w:val="bottom"/>
          </w:tcPr>
          <w:p w:rsidR="00AC00E7" w:rsidRPr="00946DB3" w:rsidRDefault="00AC00E7" w:rsidP="00D230BD">
            <w:pPr>
              <w:tabs>
                <w:tab w:val="right" w:pos="9923"/>
              </w:tabs>
              <w:ind w:firstLine="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E7" w:rsidRPr="00946DB3" w:rsidRDefault="00AC00E7" w:rsidP="00D230BD">
            <w:pPr>
              <w:tabs>
                <w:tab w:val="left" w:pos="182"/>
                <w:tab w:val="right" w:pos="9923"/>
              </w:tabs>
              <w:ind w:right="63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46DB3"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E7" w:rsidRPr="00946DB3" w:rsidRDefault="00D8448B" w:rsidP="00D230BD">
            <w:pPr>
              <w:tabs>
                <w:tab w:val="right" w:pos="9923"/>
              </w:tabs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835</w:t>
            </w:r>
          </w:p>
        </w:tc>
      </w:tr>
      <w:tr w:rsidR="00AC00E7" w:rsidRPr="002065B4" w:rsidTr="00D230BD">
        <w:trPr>
          <w:trHeight w:hRule="exact" w:val="113"/>
        </w:trPr>
        <w:tc>
          <w:tcPr>
            <w:tcW w:w="18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C00E7" w:rsidRPr="002065B4" w:rsidRDefault="00AC00E7" w:rsidP="00D230BD">
            <w:pPr>
              <w:tabs>
                <w:tab w:val="right" w:pos="8460"/>
                <w:tab w:val="right" w:pos="9923"/>
              </w:tabs>
              <w:ind w:right="-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5" w:type="pct"/>
            <w:vAlign w:val="center"/>
          </w:tcPr>
          <w:p w:rsidR="00AC00E7" w:rsidRPr="002065B4" w:rsidRDefault="00AC00E7" w:rsidP="00D230BD">
            <w:pPr>
              <w:tabs>
                <w:tab w:val="right" w:pos="9923"/>
              </w:tabs>
              <w:ind w:firstLine="6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C00E7" w:rsidRPr="002065B4" w:rsidRDefault="00AC00E7" w:rsidP="00D230BD">
            <w:pPr>
              <w:tabs>
                <w:tab w:val="left" w:pos="182"/>
                <w:tab w:val="right" w:pos="9923"/>
              </w:tabs>
              <w:ind w:right="630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C00E7" w:rsidRPr="002065B4" w:rsidRDefault="00AC00E7" w:rsidP="00D230BD">
            <w:pPr>
              <w:tabs>
                <w:tab w:val="right" w:pos="9923"/>
              </w:tabs>
              <w:ind w:left="-289"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32244" w:rsidRDefault="00932244" w:rsidP="00AC00E7">
      <w:pPr>
        <w:pStyle w:val="a4"/>
        <w:jc w:val="center"/>
        <w:rPr>
          <w:sz w:val="28"/>
          <w:szCs w:val="28"/>
        </w:rPr>
      </w:pPr>
    </w:p>
    <w:p w:rsidR="00AC00E7" w:rsidRPr="00946DB3" w:rsidRDefault="00AC00E7" w:rsidP="00AC00E7">
      <w:pPr>
        <w:pStyle w:val="a4"/>
        <w:jc w:val="center"/>
        <w:rPr>
          <w:rFonts w:ascii="Arial" w:hAnsi="Arial" w:cs="Arial"/>
          <w:sz w:val="28"/>
          <w:szCs w:val="28"/>
        </w:rPr>
      </w:pPr>
      <w:r w:rsidRPr="00946DB3">
        <w:rPr>
          <w:rFonts w:ascii="Arial" w:hAnsi="Arial" w:cs="Arial"/>
          <w:sz w:val="28"/>
          <w:szCs w:val="28"/>
        </w:rPr>
        <w:t xml:space="preserve">Об утверждении Порядка осуществления финансовым управлением администрации </w:t>
      </w:r>
      <w:proofErr w:type="spellStart"/>
      <w:r w:rsidRPr="00946DB3">
        <w:rPr>
          <w:rFonts w:ascii="Arial" w:hAnsi="Arial" w:cs="Arial"/>
          <w:sz w:val="28"/>
          <w:szCs w:val="28"/>
        </w:rPr>
        <w:t>Пильнинского</w:t>
      </w:r>
      <w:proofErr w:type="spellEnd"/>
      <w:r w:rsidRPr="00946DB3">
        <w:rPr>
          <w:rFonts w:ascii="Arial" w:hAnsi="Arial" w:cs="Arial"/>
          <w:sz w:val="28"/>
          <w:szCs w:val="28"/>
        </w:rPr>
        <w:t xml:space="preserve"> муниципального района Нижегородской области полномочий по внутреннему муниципальному финансовому контролю</w:t>
      </w:r>
    </w:p>
    <w:p w:rsidR="00AC00E7" w:rsidRDefault="00AC00E7" w:rsidP="00AC00E7">
      <w:pPr>
        <w:pStyle w:val="a3"/>
        <w:ind w:firstLine="300"/>
        <w:jc w:val="both"/>
        <w:rPr>
          <w:sz w:val="28"/>
          <w:szCs w:val="28"/>
        </w:rPr>
      </w:pPr>
    </w:p>
    <w:p w:rsidR="002471A4" w:rsidRPr="004554C5" w:rsidRDefault="002471A4" w:rsidP="00AC00E7">
      <w:pPr>
        <w:pStyle w:val="a3"/>
        <w:ind w:firstLine="300"/>
        <w:jc w:val="both"/>
        <w:rPr>
          <w:sz w:val="28"/>
          <w:szCs w:val="28"/>
        </w:rPr>
      </w:pPr>
    </w:p>
    <w:p w:rsidR="00AC00E7" w:rsidRPr="002471A4" w:rsidRDefault="00AC00E7" w:rsidP="00AC00E7">
      <w:pPr>
        <w:pStyle w:val="a3"/>
        <w:ind w:firstLine="540"/>
        <w:jc w:val="both"/>
      </w:pPr>
      <w:r w:rsidRPr="00946DB3">
        <w:rPr>
          <w:rFonts w:ascii="Arial" w:hAnsi="Arial" w:cs="Arial"/>
        </w:rPr>
        <w:t>В соответствии со статьей 269.2 Бюджетного кодекса Российской Федерации</w:t>
      </w:r>
      <w:r w:rsidRPr="002471A4">
        <w:t xml:space="preserve">, </w:t>
      </w:r>
      <w:r w:rsidR="00A71697" w:rsidRPr="00946DB3">
        <w:rPr>
          <w:rFonts w:ascii="Arial" w:hAnsi="Arial" w:cs="Arial"/>
        </w:rPr>
        <w:t>администраци</w:t>
      </w:r>
      <w:r w:rsidR="002471A4" w:rsidRPr="00946DB3">
        <w:rPr>
          <w:rFonts w:ascii="Arial" w:hAnsi="Arial" w:cs="Arial"/>
        </w:rPr>
        <w:t>я</w:t>
      </w:r>
      <w:r w:rsidR="00A71697" w:rsidRPr="00946DB3">
        <w:rPr>
          <w:rFonts w:ascii="Arial" w:hAnsi="Arial" w:cs="Arial"/>
        </w:rPr>
        <w:t xml:space="preserve"> района</w:t>
      </w:r>
    </w:p>
    <w:p w:rsidR="00AC00E7" w:rsidRPr="00946DB3" w:rsidRDefault="00AC00E7" w:rsidP="00AC00E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46DB3">
        <w:rPr>
          <w:rFonts w:ascii="Arial" w:hAnsi="Arial" w:cs="Arial"/>
          <w:b/>
          <w:sz w:val="28"/>
          <w:szCs w:val="28"/>
        </w:rPr>
        <w:t>п</w:t>
      </w:r>
      <w:proofErr w:type="gramEnd"/>
      <w:r w:rsidRPr="00946DB3">
        <w:rPr>
          <w:rFonts w:ascii="Arial" w:hAnsi="Arial" w:cs="Arial"/>
          <w:b/>
          <w:sz w:val="28"/>
          <w:szCs w:val="28"/>
        </w:rPr>
        <w:t xml:space="preserve"> о с т а н о в л я </w:t>
      </w:r>
      <w:proofErr w:type="spellStart"/>
      <w:r w:rsidR="00A71697" w:rsidRPr="00946DB3">
        <w:rPr>
          <w:rFonts w:ascii="Arial" w:hAnsi="Arial" w:cs="Arial"/>
          <w:b/>
          <w:sz w:val="28"/>
          <w:szCs w:val="28"/>
        </w:rPr>
        <w:t>ет</w:t>
      </w:r>
      <w:proofErr w:type="spellEnd"/>
      <w:r w:rsidRPr="00946DB3">
        <w:rPr>
          <w:rFonts w:ascii="Arial" w:hAnsi="Arial" w:cs="Arial"/>
          <w:b/>
          <w:sz w:val="28"/>
          <w:szCs w:val="28"/>
        </w:rPr>
        <w:t>:</w:t>
      </w:r>
    </w:p>
    <w:p w:rsidR="002471A4" w:rsidRPr="002471A4" w:rsidRDefault="002471A4" w:rsidP="00AC00E7">
      <w:pPr>
        <w:pStyle w:val="a3"/>
        <w:jc w:val="center"/>
        <w:rPr>
          <w:b/>
        </w:rPr>
      </w:pPr>
    </w:p>
    <w:p w:rsidR="00AC00E7" w:rsidRPr="00E879F5" w:rsidRDefault="00AC00E7" w:rsidP="00AC00E7">
      <w:pPr>
        <w:pStyle w:val="a3"/>
        <w:ind w:firstLine="540"/>
        <w:jc w:val="both"/>
        <w:rPr>
          <w:rFonts w:ascii="Arial" w:hAnsi="Arial" w:cs="Arial"/>
        </w:rPr>
      </w:pPr>
      <w:r w:rsidRPr="00E879F5">
        <w:rPr>
          <w:rFonts w:ascii="Arial" w:hAnsi="Arial" w:cs="Arial"/>
        </w:rPr>
        <w:t xml:space="preserve">1. Утвердить прилагаемый Порядок осуществления </w:t>
      </w:r>
      <w:proofErr w:type="gramStart"/>
      <w:r w:rsidRPr="00E879F5">
        <w:rPr>
          <w:rFonts w:ascii="Arial" w:hAnsi="Arial" w:cs="Arial"/>
        </w:rPr>
        <w:t>финансовым</w:t>
      </w:r>
      <w:proofErr w:type="gramEnd"/>
      <w:r w:rsidRPr="00E879F5">
        <w:rPr>
          <w:rFonts w:ascii="Arial" w:hAnsi="Arial" w:cs="Arial"/>
        </w:rPr>
        <w:t xml:space="preserve"> управлением администрации </w:t>
      </w:r>
      <w:proofErr w:type="spellStart"/>
      <w:r w:rsidRPr="00E879F5">
        <w:rPr>
          <w:rFonts w:ascii="Arial" w:hAnsi="Arial" w:cs="Arial"/>
        </w:rPr>
        <w:t>Пильнинского</w:t>
      </w:r>
      <w:proofErr w:type="spellEnd"/>
      <w:r w:rsidRPr="00E879F5">
        <w:rPr>
          <w:rFonts w:ascii="Arial" w:hAnsi="Arial" w:cs="Arial"/>
        </w:rPr>
        <w:t xml:space="preserve"> муниципального района  Нижегородской области полномочий по внутреннему муниципальному финансовому контролю</w:t>
      </w:r>
      <w:r w:rsidR="00E879F5">
        <w:rPr>
          <w:rFonts w:ascii="Arial" w:hAnsi="Arial" w:cs="Arial"/>
        </w:rPr>
        <w:t xml:space="preserve"> в новой редакции</w:t>
      </w:r>
      <w:r w:rsidRPr="00E879F5">
        <w:rPr>
          <w:rFonts w:ascii="Arial" w:hAnsi="Arial" w:cs="Arial"/>
        </w:rPr>
        <w:t>.</w:t>
      </w:r>
    </w:p>
    <w:p w:rsidR="00AC00E7" w:rsidRPr="00E879F5" w:rsidRDefault="00AC00E7" w:rsidP="00AC00E7">
      <w:pPr>
        <w:pStyle w:val="a3"/>
        <w:ind w:firstLine="540"/>
        <w:jc w:val="both"/>
        <w:rPr>
          <w:rFonts w:ascii="Arial" w:hAnsi="Arial" w:cs="Arial"/>
        </w:rPr>
      </w:pPr>
      <w:r w:rsidRPr="00E879F5">
        <w:rPr>
          <w:rFonts w:ascii="Arial" w:hAnsi="Arial" w:cs="Arial"/>
        </w:rPr>
        <w:t xml:space="preserve">2. Финансовому управлению администрации </w:t>
      </w:r>
      <w:proofErr w:type="spellStart"/>
      <w:r w:rsidRPr="00E879F5">
        <w:rPr>
          <w:rFonts w:ascii="Arial" w:hAnsi="Arial" w:cs="Arial"/>
        </w:rPr>
        <w:t>Пильнинского</w:t>
      </w:r>
      <w:proofErr w:type="spellEnd"/>
      <w:r w:rsidRPr="00E879F5">
        <w:rPr>
          <w:rFonts w:ascii="Arial" w:hAnsi="Arial" w:cs="Arial"/>
        </w:rPr>
        <w:t xml:space="preserve"> муниципального района Нижегородской области осуществлять полномочия по внутреннему муниципальному финансовому контролю в соответствии с настоящим Порядком.</w:t>
      </w:r>
    </w:p>
    <w:p w:rsidR="00AC00E7" w:rsidRPr="00E879F5" w:rsidRDefault="00AC00E7" w:rsidP="00AC00E7">
      <w:pPr>
        <w:pStyle w:val="a3"/>
        <w:ind w:firstLine="540"/>
        <w:jc w:val="both"/>
        <w:rPr>
          <w:rFonts w:ascii="Arial" w:hAnsi="Arial" w:cs="Arial"/>
          <w:color w:val="auto"/>
        </w:rPr>
      </w:pPr>
      <w:r w:rsidRPr="00E879F5">
        <w:rPr>
          <w:rFonts w:ascii="Arial" w:hAnsi="Arial" w:cs="Arial"/>
        </w:rPr>
        <w:t>3. Настоящее постановление вступает в силу с</w:t>
      </w:r>
      <w:r w:rsidRPr="00E879F5">
        <w:rPr>
          <w:rFonts w:ascii="Arial" w:hAnsi="Arial" w:cs="Arial"/>
          <w:color w:val="auto"/>
        </w:rPr>
        <w:t>о дня подписания.</w:t>
      </w:r>
    </w:p>
    <w:p w:rsidR="00AC00E7" w:rsidRPr="00E879F5" w:rsidRDefault="00AC00E7" w:rsidP="00AC00E7">
      <w:pPr>
        <w:pStyle w:val="a3"/>
        <w:ind w:firstLine="540"/>
        <w:jc w:val="both"/>
        <w:rPr>
          <w:rFonts w:ascii="Arial" w:hAnsi="Arial" w:cs="Arial"/>
        </w:rPr>
      </w:pPr>
      <w:r w:rsidRPr="00E879F5">
        <w:rPr>
          <w:rFonts w:ascii="Arial" w:hAnsi="Arial" w:cs="Arial"/>
          <w:color w:val="auto"/>
        </w:rPr>
        <w:t xml:space="preserve">4. </w:t>
      </w:r>
      <w:r w:rsidR="00A11EBB">
        <w:rPr>
          <w:rFonts w:ascii="Arial" w:hAnsi="Arial" w:cs="Arial"/>
          <w:color w:val="auto"/>
        </w:rPr>
        <w:t xml:space="preserve">Общему отделу </w:t>
      </w:r>
      <w:r w:rsidRPr="00E879F5">
        <w:rPr>
          <w:rFonts w:ascii="Arial" w:hAnsi="Arial" w:cs="Arial"/>
          <w:color w:val="auto"/>
        </w:rPr>
        <w:t>Управлени</w:t>
      </w:r>
      <w:r w:rsidR="00A11EBB">
        <w:rPr>
          <w:rFonts w:ascii="Arial" w:hAnsi="Arial" w:cs="Arial"/>
          <w:color w:val="auto"/>
        </w:rPr>
        <w:t>я</w:t>
      </w:r>
      <w:r w:rsidRPr="00E879F5">
        <w:rPr>
          <w:rFonts w:ascii="Arial" w:hAnsi="Arial" w:cs="Arial"/>
          <w:color w:val="auto"/>
        </w:rPr>
        <w:t xml:space="preserve"> по организационно-правовым, кадровым вопросам, работе с </w:t>
      </w:r>
      <w:r w:rsidR="00A11EBB">
        <w:rPr>
          <w:rFonts w:ascii="Arial" w:hAnsi="Arial" w:cs="Arial"/>
          <w:color w:val="auto"/>
        </w:rPr>
        <w:t>органами местного самоуправления</w:t>
      </w:r>
      <w:r w:rsidRPr="00E879F5">
        <w:rPr>
          <w:rFonts w:ascii="Arial" w:hAnsi="Arial" w:cs="Arial"/>
          <w:color w:val="auto"/>
        </w:rPr>
        <w:t xml:space="preserve"> поселений обеспечить размещение настоящего </w:t>
      </w:r>
      <w:r w:rsidR="00D051DE">
        <w:rPr>
          <w:rFonts w:ascii="Arial" w:hAnsi="Arial" w:cs="Arial"/>
          <w:color w:val="auto"/>
        </w:rPr>
        <w:t>Постановления</w:t>
      </w:r>
      <w:r w:rsidRPr="00E879F5">
        <w:rPr>
          <w:rFonts w:ascii="Arial" w:hAnsi="Arial" w:cs="Arial"/>
          <w:color w:val="auto"/>
        </w:rPr>
        <w:t xml:space="preserve"> на официальном сайте </w:t>
      </w:r>
      <w:r w:rsidR="00A11EBB">
        <w:rPr>
          <w:rFonts w:ascii="Arial" w:hAnsi="Arial" w:cs="Arial"/>
          <w:color w:val="auto"/>
        </w:rPr>
        <w:t>органов местного самоуправления</w:t>
      </w:r>
      <w:r w:rsidRPr="00E879F5">
        <w:rPr>
          <w:rFonts w:ascii="Arial" w:hAnsi="Arial" w:cs="Arial"/>
        </w:rPr>
        <w:t xml:space="preserve"> </w:t>
      </w:r>
      <w:proofErr w:type="spellStart"/>
      <w:r w:rsidRPr="00E879F5">
        <w:rPr>
          <w:rFonts w:ascii="Arial" w:hAnsi="Arial" w:cs="Arial"/>
        </w:rPr>
        <w:t>Пил</w:t>
      </w:r>
      <w:r w:rsidR="00A11EBB">
        <w:rPr>
          <w:rFonts w:ascii="Arial" w:hAnsi="Arial" w:cs="Arial"/>
        </w:rPr>
        <w:t>ьнинского</w:t>
      </w:r>
      <w:proofErr w:type="spellEnd"/>
      <w:r w:rsidR="00A11EBB">
        <w:rPr>
          <w:rFonts w:ascii="Arial" w:hAnsi="Arial" w:cs="Arial"/>
        </w:rPr>
        <w:t xml:space="preserve"> муниципального района</w:t>
      </w:r>
      <w:r w:rsidRPr="00E879F5">
        <w:rPr>
          <w:rFonts w:ascii="Arial" w:hAnsi="Arial" w:cs="Arial"/>
        </w:rPr>
        <w:t>.</w:t>
      </w:r>
    </w:p>
    <w:p w:rsidR="00AC00E7" w:rsidRPr="00E879F5" w:rsidRDefault="00AC00E7" w:rsidP="00AC00E7">
      <w:pPr>
        <w:pStyle w:val="a3"/>
        <w:ind w:firstLine="540"/>
        <w:jc w:val="both"/>
        <w:rPr>
          <w:rFonts w:ascii="Arial" w:hAnsi="Arial" w:cs="Arial"/>
        </w:rPr>
      </w:pPr>
      <w:r w:rsidRPr="00E879F5">
        <w:rPr>
          <w:rFonts w:ascii="Arial" w:hAnsi="Arial" w:cs="Arial"/>
        </w:rPr>
        <w:t xml:space="preserve">5. Постановление Администрации </w:t>
      </w:r>
      <w:proofErr w:type="spellStart"/>
      <w:r w:rsidRPr="00E879F5">
        <w:rPr>
          <w:rFonts w:ascii="Arial" w:hAnsi="Arial" w:cs="Arial"/>
        </w:rPr>
        <w:t>Пильнинского</w:t>
      </w:r>
      <w:proofErr w:type="spellEnd"/>
      <w:r w:rsidRPr="00E879F5">
        <w:rPr>
          <w:rFonts w:ascii="Arial" w:hAnsi="Arial" w:cs="Arial"/>
        </w:rPr>
        <w:t xml:space="preserve"> муниципального района Нижегородской области от </w:t>
      </w:r>
      <w:r w:rsidR="00E879F5">
        <w:rPr>
          <w:rFonts w:ascii="Arial" w:hAnsi="Arial" w:cs="Arial"/>
        </w:rPr>
        <w:t>03</w:t>
      </w:r>
      <w:r w:rsidRPr="00E879F5">
        <w:rPr>
          <w:rFonts w:ascii="Arial" w:hAnsi="Arial" w:cs="Arial"/>
        </w:rPr>
        <w:t xml:space="preserve"> </w:t>
      </w:r>
      <w:r w:rsidR="00E879F5">
        <w:rPr>
          <w:rFonts w:ascii="Arial" w:hAnsi="Arial" w:cs="Arial"/>
        </w:rPr>
        <w:t>июня</w:t>
      </w:r>
      <w:r w:rsidRPr="00E879F5">
        <w:rPr>
          <w:rFonts w:ascii="Arial" w:hAnsi="Arial" w:cs="Arial"/>
        </w:rPr>
        <w:t xml:space="preserve"> 201</w:t>
      </w:r>
      <w:r w:rsidR="00E879F5">
        <w:rPr>
          <w:rFonts w:ascii="Arial" w:hAnsi="Arial" w:cs="Arial"/>
        </w:rPr>
        <w:t>4</w:t>
      </w:r>
      <w:r w:rsidRPr="00E879F5">
        <w:rPr>
          <w:rFonts w:ascii="Arial" w:hAnsi="Arial" w:cs="Arial"/>
        </w:rPr>
        <w:t>г. № 4</w:t>
      </w:r>
      <w:r w:rsidR="00E879F5">
        <w:rPr>
          <w:rFonts w:ascii="Arial" w:hAnsi="Arial" w:cs="Arial"/>
        </w:rPr>
        <w:t>47</w:t>
      </w:r>
      <w:r w:rsidR="002471A4" w:rsidRPr="00E879F5">
        <w:rPr>
          <w:rFonts w:ascii="Arial" w:hAnsi="Arial" w:cs="Arial"/>
        </w:rPr>
        <w:t xml:space="preserve"> «Об утверждении </w:t>
      </w:r>
      <w:r w:rsidR="00E879F5">
        <w:rPr>
          <w:rFonts w:ascii="Arial" w:hAnsi="Arial" w:cs="Arial"/>
        </w:rPr>
        <w:t>П</w:t>
      </w:r>
      <w:r w:rsidR="002471A4" w:rsidRPr="00E879F5">
        <w:rPr>
          <w:rFonts w:ascii="Arial" w:hAnsi="Arial" w:cs="Arial"/>
        </w:rPr>
        <w:t xml:space="preserve">орядка осуществления </w:t>
      </w:r>
      <w:r w:rsidR="00E879F5">
        <w:rPr>
          <w:rFonts w:ascii="Arial" w:hAnsi="Arial" w:cs="Arial"/>
        </w:rPr>
        <w:t xml:space="preserve">финансовым управлением администрации </w:t>
      </w:r>
      <w:proofErr w:type="spellStart"/>
      <w:r w:rsidR="00E879F5">
        <w:rPr>
          <w:rFonts w:ascii="Arial" w:hAnsi="Arial" w:cs="Arial"/>
        </w:rPr>
        <w:t>Пильнинского</w:t>
      </w:r>
      <w:proofErr w:type="spellEnd"/>
      <w:r w:rsidR="00E879F5">
        <w:rPr>
          <w:rFonts w:ascii="Arial" w:hAnsi="Arial" w:cs="Arial"/>
        </w:rPr>
        <w:t xml:space="preserve"> муниципального района Нижегородской области полномочий  по внутреннему муниципальному  финансовому </w:t>
      </w:r>
      <w:r w:rsidR="002471A4" w:rsidRPr="00E879F5">
        <w:rPr>
          <w:rFonts w:ascii="Arial" w:hAnsi="Arial" w:cs="Arial"/>
        </w:rPr>
        <w:t>контрол</w:t>
      </w:r>
      <w:r w:rsidR="00E879F5">
        <w:rPr>
          <w:rFonts w:ascii="Arial" w:hAnsi="Arial" w:cs="Arial"/>
        </w:rPr>
        <w:t>ю</w:t>
      </w:r>
      <w:r w:rsidR="002471A4" w:rsidRPr="00E879F5">
        <w:rPr>
          <w:rFonts w:ascii="Arial" w:hAnsi="Arial" w:cs="Arial"/>
        </w:rPr>
        <w:t>»</w:t>
      </w:r>
      <w:r w:rsidRPr="00E879F5">
        <w:rPr>
          <w:rFonts w:ascii="Arial" w:hAnsi="Arial" w:cs="Arial"/>
        </w:rPr>
        <w:t xml:space="preserve"> </w:t>
      </w:r>
      <w:r w:rsidR="000C029B">
        <w:rPr>
          <w:rFonts w:ascii="Arial" w:hAnsi="Arial" w:cs="Arial"/>
        </w:rPr>
        <w:t>призн</w:t>
      </w:r>
      <w:r w:rsidRPr="00E879F5">
        <w:rPr>
          <w:rFonts w:ascii="Arial" w:hAnsi="Arial" w:cs="Arial"/>
        </w:rPr>
        <w:t>ать утратившим силу.</w:t>
      </w:r>
    </w:p>
    <w:p w:rsidR="00AC00E7" w:rsidRPr="00E879F5" w:rsidRDefault="00AC00E7" w:rsidP="00AC00E7">
      <w:pPr>
        <w:pStyle w:val="a3"/>
        <w:ind w:firstLine="540"/>
        <w:jc w:val="both"/>
        <w:rPr>
          <w:rFonts w:ascii="Arial" w:hAnsi="Arial" w:cs="Arial"/>
        </w:rPr>
      </w:pPr>
      <w:r w:rsidRPr="00E879F5">
        <w:rPr>
          <w:rFonts w:ascii="Arial" w:hAnsi="Arial" w:cs="Arial"/>
        </w:rPr>
        <w:t xml:space="preserve">6. </w:t>
      </w:r>
      <w:proofErr w:type="gramStart"/>
      <w:r w:rsidRPr="00E879F5">
        <w:rPr>
          <w:rFonts w:ascii="Arial" w:hAnsi="Arial" w:cs="Arial"/>
        </w:rPr>
        <w:t>Контроль за</w:t>
      </w:r>
      <w:proofErr w:type="gramEnd"/>
      <w:r w:rsidRPr="00E879F5">
        <w:rPr>
          <w:rFonts w:ascii="Arial" w:hAnsi="Arial" w:cs="Arial"/>
        </w:rPr>
        <w:t xml:space="preserve"> исполнением настоящего постановления возложить на начальника финансового управления администрации района </w:t>
      </w:r>
      <w:r w:rsidR="002471A4" w:rsidRPr="00E879F5">
        <w:rPr>
          <w:rFonts w:ascii="Arial" w:hAnsi="Arial" w:cs="Arial"/>
        </w:rPr>
        <w:t xml:space="preserve"> </w:t>
      </w:r>
      <w:r w:rsidRPr="00E879F5">
        <w:rPr>
          <w:rFonts w:ascii="Arial" w:hAnsi="Arial" w:cs="Arial"/>
        </w:rPr>
        <w:t>Грачеву Е.С.</w:t>
      </w:r>
    </w:p>
    <w:p w:rsidR="00AC00E7" w:rsidRPr="002471A4" w:rsidRDefault="00AC00E7" w:rsidP="00AC00E7">
      <w:pPr>
        <w:rPr>
          <w:rFonts w:ascii="Times New Roman" w:hAnsi="Times New Roman"/>
          <w:sz w:val="24"/>
          <w:szCs w:val="24"/>
        </w:rPr>
      </w:pPr>
    </w:p>
    <w:p w:rsidR="00AC00E7" w:rsidRPr="002471A4" w:rsidRDefault="00AC00E7" w:rsidP="00AC00E7">
      <w:pPr>
        <w:rPr>
          <w:rFonts w:ascii="Times New Roman" w:hAnsi="Times New Roman"/>
          <w:sz w:val="24"/>
          <w:szCs w:val="24"/>
        </w:rPr>
      </w:pPr>
    </w:p>
    <w:p w:rsidR="0075701B" w:rsidRPr="008A1238" w:rsidRDefault="00AC00E7">
      <w:pPr>
        <w:rPr>
          <w:rFonts w:ascii="Times New Roman" w:hAnsi="Times New Roman"/>
          <w:sz w:val="24"/>
          <w:szCs w:val="24"/>
        </w:rPr>
      </w:pPr>
      <w:r w:rsidRPr="002471A4">
        <w:rPr>
          <w:rFonts w:ascii="Times New Roman" w:hAnsi="Times New Roman"/>
          <w:sz w:val="24"/>
          <w:szCs w:val="24"/>
        </w:rPr>
        <w:t xml:space="preserve">       Глава </w:t>
      </w:r>
      <w:r w:rsidR="00683208">
        <w:rPr>
          <w:rFonts w:ascii="Times New Roman" w:hAnsi="Times New Roman"/>
          <w:sz w:val="24"/>
          <w:szCs w:val="24"/>
        </w:rPr>
        <w:t>местного самоуправления</w:t>
      </w:r>
      <w:r w:rsidRPr="002471A4">
        <w:rPr>
          <w:rFonts w:ascii="Times New Roman" w:hAnsi="Times New Roman"/>
          <w:sz w:val="24"/>
          <w:szCs w:val="24"/>
        </w:rPr>
        <w:t xml:space="preserve"> района</w:t>
      </w:r>
      <w:r w:rsidRPr="002471A4">
        <w:rPr>
          <w:rFonts w:ascii="Times New Roman" w:hAnsi="Times New Roman"/>
          <w:sz w:val="24"/>
          <w:szCs w:val="24"/>
        </w:rPr>
        <w:tab/>
      </w:r>
      <w:r w:rsidRPr="002471A4">
        <w:rPr>
          <w:rFonts w:ascii="Times New Roman" w:hAnsi="Times New Roman"/>
          <w:sz w:val="24"/>
          <w:szCs w:val="24"/>
        </w:rPr>
        <w:tab/>
      </w:r>
      <w:r w:rsidR="00C66699">
        <w:rPr>
          <w:rFonts w:ascii="Times New Roman" w:hAnsi="Times New Roman"/>
          <w:sz w:val="24"/>
          <w:szCs w:val="24"/>
        </w:rPr>
        <w:t xml:space="preserve">   </w:t>
      </w:r>
      <w:r w:rsidRPr="002471A4">
        <w:rPr>
          <w:rFonts w:ascii="Times New Roman" w:hAnsi="Times New Roman"/>
          <w:sz w:val="24"/>
          <w:szCs w:val="24"/>
        </w:rPr>
        <w:tab/>
      </w:r>
      <w:r w:rsidR="00C66699">
        <w:rPr>
          <w:rFonts w:ascii="Times New Roman" w:hAnsi="Times New Roman"/>
          <w:sz w:val="24"/>
          <w:szCs w:val="24"/>
        </w:rPr>
        <w:t xml:space="preserve">           </w:t>
      </w:r>
      <w:r w:rsidRPr="002471A4">
        <w:rPr>
          <w:rFonts w:ascii="Times New Roman" w:hAnsi="Times New Roman"/>
          <w:sz w:val="24"/>
          <w:szCs w:val="24"/>
        </w:rPr>
        <w:tab/>
      </w:r>
      <w:r w:rsidR="00C66699">
        <w:rPr>
          <w:rFonts w:ascii="Times New Roman" w:hAnsi="Times New Roman"/>
          <w:sz w:val="24"/>
          <w:szCs w:val="24"/>
        </w:rPr>
        <w:t xml:space="preserve">         </w:t>
      </w:r>
      <w:r w:rsidRPr="002471A4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2471A4">
        <w:rPr>
          <w:rFonts w:ascii="Times New Roman" w:hAnsi="Times New Roman"/>
          <w:sz w:val="24"/>
          <w:szCs w:val="24"/>
        </w:rPr>
        <w:t>Бочканов</w:t>
      </w:r>
      <w:proofErr w:type="spellEnd"/>
    </w:p>
    <w:p w:rsidR="00946DB3" w:rsidRDefault="00946DB3" w:rsidP="008A1238">
      <w:pPr>
        <w:pStyle w:val="a3"/>
        <w:ind w:left="5580"/>
      </w:pPr>
    </w:p>
    <w:p w:rsidR="00946DB3" w:rsidRDefault="00946DB3" w:rsidP="008A1238">
      <w:pPr>
        <w:pStyle w:val="a3"/>
        <w:ind w:left="5580"/>
      </w:pPr>
    </w:p>
    <w:p w:rsidR="00946DB3" w:rsidRDefault="00946DB3" w:rsidP="008A1238">
      <w:pPr>
        <w:pStyle w:val="a3"/>
        <w:ind w:left="5580"/>
      </w:pPr>
    </w:p>
    <w:p w:rsidR="00946DB3" w:rsidRDefault="00946DB3" w:rsidP="008A1238">
      <w:pPr>
        <w:pStyle w:val="a3"/>
        <w:ind w:left="5580"/>
      </w:pPr>
    </w:p>
    <w:p w:rsidR="008A1238" w:rsidRPr="00683208" w:rsidRDefault="008A1238" w:rsidP="00683208">
      <w:pPr>
        <w:pStyle w:val="a3"/>
        <w:ind w:left="5580"/>
        <w:rPr>
          <w:rFonts w:ascii="Arial" w:hAnsi="Arial" w:cs="Arial"/>
        </w:rPr>
      </w:pPr>
      <w:r w:rsidRPr="00683208">
        <w:rPr>
          <w:rFonts w:ascii="Arial" w:hAnsi="Arial" w:cs="Arial"/>
        </w:rPr>
        <w:t>УТВЕРЖДЕН</w:t>
      </w:r>
    </w:p>
    <w:p w:rsidR="008A1238" w:rsidRPr="00683208" w:rsidRDefault="008A1238" w:rsidP="00683208">
      <w:pPr>
        <w:pStyle w:val="a3"/>
        <w:ind w:left="5580"/>
        <w:rPr>
          <w:rFonts w:ascii="Arial" w:hAnsi="Arial" w:cs="Arial"/>
        </w:rPr>
      </w:pPr>
      <w:r w:rsidRPr="00683208">
        <w:rPr>
          <w:rFonts w:ascii="Arial" w:hAnsi="Arial" w:cs="Arial"/>
        </w:rPr>
        <w:t>постановлением администрации</w:t>
      </w:r>
    </w:p>
    <w:p w:rsidR="008A1238" w:rsidRPr="00683208" w:rsidRDefault="008A1238" w:rsidP="00683208">
      <w:pPr>
        <w:pStyle w:val="a3"/>
        <w:ind w:left="5580"/>
        <w:rPr>
          <w:rFonts w:ascii="Arial" w:hAnsi="Arial" w:cs="Arial"/>
        </w:rPr>
      </w:pPr>
      <w:r w:rsidRPr="00683208">
        <w:rPr>
          <w:rFonts w:ascii="Arial" w:hAnsi="Arial" w:cs="Arial"/>
        </w:rPr>
        <w:t>района</w:t>
      </w:r>
    </w:p>
    <w:p w:rsidR="008A1238" w:rsidRPr="00683208" w:rsidRDefault="008A1238" w:rsidP="00683208">
      <w:pPr>
        <w:pStyle w:val="a3"/>
        <w:ind w:left="5580"/>
        <w:rPr>
          <w:rFonts w:ascii="Arial" w:hAnsi="Arial" w:cs="Arial"/>
          <w:color w:val="auto"/>
        </w:rPr>
      </w:pPr>
      <w:r w:rsidRPr="00683208">
        <w:rPr>
          <w:rFonts w:ascii="Arial" w:hAnsi="Arial" w:cs="Arial"/>
          <w:color w:val="auto"/>
        </w:rPr>
        <w:t>от</w:t>
      </w:r>
      <w:r w:rsidR="00D8448B">
        <w:rPr>
          <w:rFonts w:ascii="Arial" w:hAnsi="Arial" w:cs="Arial"/>
          <w:color w:val="auto"/>
        </w:rPr>
        <w:t xml:space="preserve"> 19</w:t>
      </w:r>
      <w:r w:rsidR="00683208" w:rsidRPr="00683208">
        <w:rPr>
          <w:rFonts w:ascii="Arial" w:hAnsi="Arial" w:cs="Arial"/>
          <w:color w:val="auto"/>
        </w:rPr>
        <w:t xml:space="preserve"> декабря</w:t>
      </w:r>
      <w:r w:rsidRPr="00683208">
        <w:rPr>
          <w:rFonts w:ascii="Arial" w:hAnsi="Arial" w:cs="Arial"/>
          <w:color w:val="auto"/>
        </w:rPr>
        <w:t xml:space="preserve">   201</w:t>
      </w:r>
      <w:r w:rsidR="00683208" w:rsidRPr="00683208">
        <w:rPr>
          <w:rFonts w:ascii="Arial" w:hAnsi="Arial" w:cs="Arial"/>
          <w:color w:val="auto"/>
        </w:rPr>
        <w:t>9</w:t>
      </w:r>
      <w:r w:rsidRPr="00683208">
        <w:rPr>
          <w:rFonts w:ascii="Arial" w:hAnsi="Arial" w:cs="Arial"/>
          <w:color w:val="auto"/>
        </w:rPr>
        <w:t xml:space="preserve"> года  </w:t>
      </w:r>
      <w:r w:rsidRPr="00683208">
        <w:rPr>
          <w:rFonts w:ascii="Arial" w:hAnsi="Arial" w:cs="Arial"/>
          <w:color w:val="auto"/>
          <w:lang w:val="en-US"/>
        </w:rPr>
        <w:t>N</w:t>
      </w:r>
      <w:r w:rsidRPr="00683208">
        <w:rPr>
          <w:rFonts w:ascii="Arial" w:hAnsi="Arial" w:cs="Arial"/>
          <w:color w:val="auto"/>
        </w:rPr>
        <w:t xml:space="preserve"> </w:t>
      </w:r>
      <w:r w:rsidR="00D8448B">
        <w:rPr>
          <w:rFonts w:ascii="Arial" w:hAnsi="Arial" w:cs="Arial"/>
          <w:color w:val="auto"/>
        </w:rPr>
        <w:t>835</w:t>
      </w:r>
      <w:bookmarkStart w:id="0" w:name="_GoBack"/>
      <w:bookmarkEnd w:id="0"/>
    </w:p>
    <w:p w:rsidR="008A1238" w:rsidRDefault="008A1238" w:rsidP="008A1238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8A1238" w:rsidRPr="00683208" w:rsidRDefault="008A1238" w:rsidP="008A1238">
      <w:pPr>
        <w:pStyle w:val="a3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83208">
        <w:rPr>
          <w:rFonts w:ascii="Arial" w:hAnsi="Arial" w:cs="Arial"/>
          <w:b/>
          <w:bCs/>
          <w:color w:val="auto"/>
          <w:sz w:val="28"/>
          <w:szCs w:val="28"/>
        </w:rPr>
        <w:t>Порядок</w:t>
      </w:r>
    </w:p>
    <w:p w:rsidR="008A1238" w:rsidRPr="00683208" w:rsidRDefault="008A1238" w:rsidP="008A1238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683208">
        <w:rPr>
          <w:rFonts w:ascii="Arial" w:hAnsi="Arial" w:cs="Arial"/>
          <w:b/>
          <w:bCs/>
          <w:sz w:val="28"/>
          <w:szCs w:val="28"/>
        </w:rPr>
        <w:t xml:space="preserve">осуществления финансовым управлением администрации </w:t>
      </w:r>
      <w:proofErr w:type="spellStart"/>
      <w:r w:rsidRPr="00683208">
        <w:rPr>
          <w:rFonts w:ascii="Arial" w:hAnsi="Arial" w:cs="Arial"/>
          <w:b/>
          <w:sz w:val="28"/>
          <w:szCs w:val="28"/>
        </w:rPr>
        <w:t>Пильнинского</w:t>
      </w:r>
      <w:proofErr w:type="spellEnd"/>
      <w:r w:rsidRPr="00683208">
        <w:rPr>
          <w:rFonts w:ascii="Arial" w:hAnsi="Arial" w:cs="Arial"/>
          <w:b/>
          <w:sz w:val="28"/>
          <w:szCs w:val="28"/>
        </w:rPr>
        <w:t xml:space="preserve"> муниципального </w:t>
      </w:r>
      <w:r w:rsidRPr="00683208">
        <w:rPr>
          <w:rFonts w:ascii="Arial" w:hAnsi="Arial" w:cs="Arial"/>
          <w:b/>
          <w:bCs/>
          <w:sz w:val="28"/>
          <w:szCs w:val="28"/>
        </w:rPr>
        <w:t xml:space="preserve"> района Нижегородской области полномочий по внутреннему муниципальному финансовому контролю</w:t>
      </w:r>
    </w:p>
    <w:p w:rsidR="008A1238" w:rsidRPr="00683208" w:rsidRDefault="008A1238" w:rsidP="008A1238">
      <w:pPr>
        <w:pStyle w:val="a3"/>
        <w:ind w:firstLine="300"/>
        <w:jc w:val="both"/>
        <w:rPr>
          <w:rFonts w:ascii="Arial" w:hAnsi="Arial" w:cs="Arial"/>
          <w:sz w:val="28"/>
          <w:szCs w:val="28"/>
        </w:rPr>
      </w:pPr>
      <w:r w:rsidRPr="00683208">
        <w:rPr>
          <w:rFonts w:ascii="Arial" w:hAnsi="Arial" w:cs="Arial"/>
          <w:sz w:val="28"/>
          <w:szCs w:val="28"/>
        </w:rPr>
        <w:t xml:space="preserve">                             </w:t>
      </w:r>
    </w:p>
    <w:p w:rsidR="008A1238" w:rsidRPr="00683208" w:rsidRDefault="008A1238" w:rsidP="008A123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83208">
        <w:rPr>
          <w:rFonts w:ascii="Arial" w:hAnsi="Arial" w:cs="Arial"/>
        </w:rPr>
        <w:t>ОБЩИЕ ПОЛОЖЕНИЯ</w:t>
      </w:r>
    </w:p>
    <w:p w:rsidR="008A1238" w:rsidRPr="006921B6" w:rsidRDefault="008A1238" w:rsidP="008A1238">
      <w:pPr>
        <w:pStyle w:val="a3"/>
        <w:ind w:left="2610"/>
        <w:jc w:val="both"/>
        <w:rPr>
          <w:sz w:val="28"/>
          <w:szCs w:val="28"/>
        </w:rPr>
      </w:pPr>
    </w:p>
    <w:p w:rsidR="008A1238" w:rsidRPr="00683208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683208">
        <w:rPr>
          <w:rFonts w:ascii="Arial" w:hAnsi="Arial" w:cs="Arial"/>
        </w:rPr>
        <w:t xml:space="preserve">1.1. Настоящий Порядок определяет требования к осуществлению финансовым управлением </w:t>
      </w:r>
      <w:r w:rsidR="00683208" w:rsidRPr="00683208">
        <w:rPr>
          <w:rFonts w:ascii="Arial" w:hAnsi="Arial" w:cs="Arial"/>
        </w:rPr>
        <w:t>а</w:t>
      </w:r>
      <w:r w:rsidRPr="00683208">
        <w:rPr>
          <w:rFonts w:ascii="Arial" w:hAnsi="Arial" w:cs="Arial"/>
        </w:rPr>
        <w:t xml:space="preserve">дминистрации </w:t>
      </w:r>
      <w:proofErr w:type="spellStart"/>
      <w:r w:rsidRPr="00683208">
        <w:rPr>
          <w:rFonts w:ascii="Arial" w:hAnsi="Arial" w:cs="Arial"/>
        </w:rPr>
        <w:t>Пильнинского</w:t>
      </w:r>
      <w:proofErr w:type="spellEnd"/>
      <w:r w:rsidRPr="00683208">
        <w:rPr>
          <w:rFonts w:ascii="Arial" w:hAnsi="Arial" w:cs="Arial"/>
        </w:rPr>
        <w:t xml:space="preserve"> муниципального района Нижегородской области (далее – финансовое управление) полномочий по внутреннему муниципальному финансовому контролю (далее – контрольная деятельность) в соответствии с частью 3 статьи 269.2 Бюджетного кодекса Российской Федерации.</w:t>
      </w:r>
    </w:p>
    <w:p w:rsidR="008A1238" w:rsidRPr="00C45B5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45B52">
        <w:rPr>
          <w:rFonts w:ascii="Arial" w:hAnsi="Arial" w:cs="Arial"/>
        </w:rPr>
        <w:t>1.2. Внутренний муниципальный финансовый контроль осуществляется в целях обеспечения бюджетного законодательства Российской Федерации и иных нормативных правовых актов, регулирующих бюджетные правоотношения, в том числе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 и отчетности.</w:t>
      </w:r>
    </w:p>
    <w:p w:rsidR="008A1238" w:rsidRPr="00C45B5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45B52">
        <w:rPr>
          <w:rFonts w:ascii="Arial" w:hAnsi="Arial" w:cs="Arial"/>
        </w:rPr>
        <w:t>1.3. Контрольная деятельность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8A1238" w:rsidRPr="00C45B5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45B52">
        <w:rPr>
          <w:rFonts w:ascii="Arial" w:hAnsi="Arial" w:cs="Arial"/>
        </w:rPr>
        <w:t xml:space="preserve">1.4. </w:t>
      </w:r>
      <w:r w:rsidR="00C45B52">
        <w:rPr>
          <w:rFonts w:ascii="Arial" w:hAnsi="Arial" w:cs="Arial"/>
        </w:rPr>
        <w:t>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8A1238" w:rsidRPr="00C45B5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45B52">
        <w:rPr>
          <w:rFonts w:ascii="Arial" w:hAnsi="Arial" w:cs="Arial"/>
        </w:rPr>
        <w:t xml:space="preserve">1) </w:t>
      </w:r>
      <w:proofErr w:type="gramStart"/>
      <w:r w:rsidR="00C45B52" w:rsidRPr="00C45B52">
        <w:rPr>
          <w:rFonts w:ascii="Arial" w:hAnsi="Arial" w:cs="Arial"/>
        </w:rPr>
        <w:t>контроль за</w:t>
      </w:r>
      <w:proofErr w:type="gramEnd"/>
      <w:r w:rsidR="00C45B52" w:rsidRPr="00C45B52">
        <w:rPr>
          <w:rFonts w:ascii="Arial" w:hAnsi="Arial" w:cs="Arial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</w:t>
      </w:r>
      <w:r w:rsidRPr="00C45B52">
        <w:rPr>
          <w:rFonts w:ascii="Arial" w:hAnsi="Arial" w:cs="Arial"/>
        </w:rPr>
        <w:t xml:space="preserve"> </w:t>
      </w:r>
      <w:r w:rsidR="00C45B52" w:rsidRPr="00C45B52">
        <w:rPr>
          <w:rFonts w:ascii="Arial" w:hAnsi="Arial" w:cs="Arial"/>
        </w:rPr>
        <w:t>бухгалтерской (финансовой) отчетности муниципальных учреждений</w:t>
      </w:r>
      <w:r w:rsidRPr="00C45B52">
        <w:rPr>
          <w:rFonts w:ascii="Arial" w:hAnsi="Arial" w:cs="Arial"/>
        </w:rPr>
        <w:t>;</w:t>
      </w:r>
    </w:p>
    <w:p w:rsidR="00C45B52" w:rsidRDefault="00C45B52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45B52">
        <w:rPr>
          <w:rFonts w:ascii="Arial" w:hAnsi="Arial" w:cs="Arial"/>
        </w:rPr>
        <w:t xml:space="preserve">2) </w:t>
      </w:r>
      <w:proofErr w:type="gramStart"/>
      <w:r w:rsidRPr="00C45B52">
        <w:rPr>
          <w:rFonts w:ascii="Arial" w:hAnsi="Arial" w:cs="Arial"/>
        </w:rPr>
        <w:t>контроль</w:t>
      </w:r>
      <w:r>
        <w:rPr>
          <w:rFonts w:ascii="Arial" w:hAnsi="Arial" w:cs="Arial"/>
        </w:rPr>
        <w:t xml:space="preserve"> за</w:t>
      </w:r>
      <w:proofErr w:type="gramEnd"/>
      <w:r>
        <w:rPr>
          <w:rFonts w:ascii="Arial" w:hAnsi="Arial" w:cs="Arial"/>
        </w:rPr>
        <w:t xml:space="preserve"> соблюдением положений правовых актов, обуславливающих </w:t>
      </w:r>
      <w:r>
        <w:rPr>
          <w:rFonts w:ascii="Arial" w:hAnsi="Arial" w:cs="Arial"/>
        </w:rPr>
        <w:lastRenderedPageBreak/>
        <w:t>публичные нормативные</w:t>
      </w:r>
      <w:r w:rsidR="00A54CA4">
        <w:rPr>
          <w:rFonts w:ascii="Arial" w:hAnsi="Arial" w:cs="Arial"/>
        </w:rPr>
        <w:t xml:space="preserve"> обязательства и обязательства по иным выплатам физическим лицам из бюджет</w:t>
      </w:r>
      <w:r w:rsidR="00003838">
        <w:rPr>
          <w:rFonts w:ascii="Arial" w:hAnsi="Arial" w:cs="Arial"/>
        </w:rPr>
        <w:t xml:space="preserve">а </w:t>
      </w:r>
      <w:proofErr w:type="spellStart"/>
      <w:r w:rsidR="00003838">
        <w:rPr>
          <w:rFonts w:ascii="Arial" w:hAnsi="Arial" w:cs="Arial"/>
        </w:rPr>
        <w:t>Пильнинского</w:t>
      </w:r>
      <w:proofErr w:type="spellEnd"/>
      <w:r w:rsidR="00003838">
        <w:rPr>
          <w:rFonts w:ascii="Arial" w:hAnsi="Arial" w:cs="Arial"/>
        </w:rPr>
        <w:t xml:space="preserve"> муниципального района</w:t>
      </w:r>
      <w:r w:rsidR="00A54CA4">
        <w:rPr>
          <w:rFonts w:ascii="Arial" w:hAnsi="Arial" w:cs="Arial"/>
        </w:rPr>
        <w:t>, а также за соблюдением условий договоров (соглашений) о предоставл</w:t>
      </w:r>
      <w:r w:rsidR="00003838">
        <w:rPr>
          <w:rFonts w:ascii="Arial" w:hAnsi="Arial" w:cs="Arial"/>
        </w:rPr>
        <w:t>ении средств из районного</w:t>
      </w:r>
      <w:r w:rsidR="00A54CA4">
        <w:rPr>
          <w:rFonts w:ascii="Arial" w:hAnsi="Arial" w:cs="Arial"/>
        </w:rPr>
        <w:t xml:space="preserve"> бюджета, муниципальных контрактов;</w:t>
      </w:r>
    </w:p>
    <w:p w:rsidR="00A54CA4" w:rsidRDefault="00A54CA4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</w:t>
      </w:r>
      <w:r w:rsidR="00003838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контрактов;</w:t>
      </w:r>
    </w:p>
    <w:p w:rsidR="00A54CA4" w:rsidRPr="00C45B52" w:rsidRDefault="00A54CA4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 контроль за достоверностью отчетов о результатах предоставления и (или) использования бюджетных средств</w:t>
      </w:r>
      <w:r w:rsidR="00CF34B1">
        <w:rPr>
          <w:rFonts w:ascii="Arial" w:hAnsi="Arial" w:cs="Arial"/>
        </w:rPr>
        <w:t xml:space="preserve">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</w:t>
      </w:r>
      <w:r w:rsidR="00887223">
        <w:rPr>
          <w:rFonts w:ascii="Arial" w:hAnsi="Arial" w:cs="Arial"/>
        </w:rPr>
        <w:t xml:space="preserve"> (муниципальных) заданий, отчетов о достижении </w:t>
      </w:r>
      <w:proofErr w:type="gramStart"/>
      <w:r w:rsidR="00887223">
        <w:rPr>
          <w:rFonts w:ascii="Arial" w:hAnsi="Arial" w:cs="Arial"/>
        </w:rPr>
        <w:t>значений показателей результативности предоставления средств</w:t>
      </w:r>
      <w:proofErr w:type="gramEnd"/>
      <w:r w:rsidR="00887223">
        <w:rPr>
          <w:rFonts w:ascii="Arial" w:hAnsi="Arial" w:cs="Arial"/>
        </w:rPr>
        <w:t xml:space="preserve"> из бюджета.</w:t>
      </w:r>
    </w:p>
    <w:p w:rsidR="008A1238" w:rsidRPr="00D6571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D65712">
        <w:rPr>
          <w:rFonts w:ascii="Arial" w:hAnsi="Arial" w:cs="Arial"/>
        </w:rPr>
        <w:t xml:space="preserve">1.5. При осуществлении контрольной деятельности в рамках одного контрольного мероприятия возможна реализация полномочий, предусмотренных подпунктами 1 </w:t>
      </w:r>
      <w:r w:rsidR="00D65712">
        <w:rPr>
          <w:rFonts w:ascii="Arial" w:hAnsi="Arial" w:cs="Arial"/>
        </w:rPr>
        <w:t>,</w:t>
      </w:r>
      <w:r w:rsidRPr="00D65712">
        <w:rPr>
          <w:rFonts w:ascii="Arial" w:hAnsi="Arial" w:cs="Arial"/>
        </w:rPr>
        <w:t xml:space="preserve"> 2</w:t>
      </w:r>
      <w:r w:rsidR="00D65712">
        <w:rPr>
          <w:rFonts w:ascii="Arial" w:hAnsi="Arial" w:cs="Arial"/>
        </w:rPr>
        <w:t>, 3, 4</w:t>
      </w:r>
      <w:r w:rsidRPr="00D65712">
        <w:rPr>
          <w:rFonts w:ascii="Arial" w:hAnsi="Arial" w:cs="Arial"/>
        </w:rPr>
        <w:t xml:space="preserve"> пункта 1.4. настоящего Порядка.</w:t>
      </w:r>
    </w:p>
    <w:p w:rsidR="008A1238" w:rsidRPr="00D6571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D65712">
        <w:rPr>
          <w:rFonts w:ascii="Arial" w:hAnsi="Arial" w:cs="Arial"/>
        </w:rPr>
        <w:t>1.6. Объектами внутреннего муниципального финансового контроля (далее – объекты контроля) являются:</w:t>
      </w:r>
    </w:p>
    <w:p w:rsidR="008A1238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proofErr w:type="gramStart"/>
      <w:r w:rsidRPr="00A60B9A">
        <w:rPr>
          <w:rFonts w:ascii="Arial" w:hAnsi="Arial" w:cs="Arial"/>
        </w:rPr>
        <w:t>1) главные распорядители (распорядители, получатели) бюджетных средств, главные администраторы (администраторы) доходов</w:t>
      </w:r>
      <w:r w:rsidR="00A60B9A" w:rsidRPr="00A60B9A">
        <w:rPr>
          <w:rFonts w:ascii="Arial" w:hAnsi="Arial" w:cs="Arial"/>
        </w:rPr>
        <w:t xml:space="preserve"> соответствующего</w:t>
      </w:r>
      <w:r w:rsidRPr="00A60B9A">
        <w:rPr>
          <w:rFonts w:ascii="Arial" w:hAnsi="Arial" w:cs="Arial"/>
        </w:rPr>
        <w:t xml:space="preserve"> бюджета, главные администраторы (администраторы) источников финансирования дефицита </w:t>
      </w:r>
      <w:r w:rsidR="00A60B9A" w:rsidRPr="00A60B9A">
        <w:rPr>
          <w:rFonts w:ascii="Arial" w:hAnsi="Arial" w:cs="Arial"/>
        </w:rPr>
        <w:t xml:space="preserve">соответствующего </w:t>
      </w:r>
      <w:r w:rsidRPr="00A60B9A">
        <w:rPr>
          <w:rFonts w:ascii="Arial" w:hAnsi="Arial" w:cs="Arial"/>
        </w:rPr>
        <w:t>бюджета;</w:t>
      </w:r>
      <w:proofErr w:type="gramEnd"/>
    </w:p>
    <w:p w:rsidR="00A60B9A" w:rsidRDefault="00A60B9A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E508A4">
        <w:rPr>
          <w:rFonts w:ascii="Arial" w:hAnsi="Arial" w:cs="Arial"/>
        </w:rPr>
        <w:t xml:space="preserve"> финансовый орган публично-правового образования, бюджету которого  предоставлены межбюджетные субсидии, субвенции, иные межбюджетные трансферты, имеющие целевое назначение, бюджетные кредиты, высший исполнительный орган государственной власти субъекта Российской Федерации</w:t>
      </w:r>
      <w:r w:rsidR="00FB75D0">
        <w:rPr>
          <w:rFonts w:ascii="Arial" w:hAnsi="Arial" w:cs="Arial"/>
        </w:rPr>
        <w:t xml:space="preserve"> (местная администрация);</w:t>
      </w:r>
    </w:p>
    <w:p w:rsidR="008A1238" w:rsidRPr="00FB75D0" w:rsidRDefault="00FB75D0" w:rsidP="00FB75D0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FB75D0">
        <w:rPr>
          <w:rFonts w:ascii="Arial" w:hAnsi="Arial" w:cs="Arial"/>
        </w:rPr>
        <w:t xml:space="preserve">  </w:t>
      </w:r>
      <w:r w:rsidR="008A1238" w:rsidRPr="00FB75D0">
        <w:rPr>
          <w:rFonts w:ascii="Arial" w:hAnsi="Arial" w:cs="Arial"/>
        </w:rPr>
        <w:t xml:space="preserve"> муниципальные бюджетные учреждения;</w:t>
      </w:r>
    </w:p>
    <w:p w:rsidR="008A1238" w:rsidRDefault="00FB75D0" w:rsidP="008A1238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 w:rsidRPr="00FB75D0">
        <w:rPr>
          <w:rFonts w:ascii="Arial" w:hAnsi="Arial" w:cs="Arial"/>
        </w:rPr>
        <w:t xml:space="preserve">    4)  </w:t>
      </w:r>
      <w:r w:rsidR="008A1238" w:rsidRPr="00FB75D0">
        <w:rPr>
          <w:rFonts w:ascii="Arial" w:hAnsi="Arial" w:cs="Arial"/>
        </w:rPr>
        <w:t xml:space="preserve"> муниципальные унитарные предприятия;</w:t>
      </w:r>
    </w:p>
    <w:p w:rsidR="00FB75D0" w:rsidRDefault="00FB75D0" w:rsidP="008A1238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5)   государственные корпорации (компании), публично-правовые компании;</w:t>
      </w:r>
    </w:p>
    <w:p w:rsidR="00FB75D0" w:rsidRPr="00FB75D0" w:rsidRDefault="00FB75D0" w:rsidP="008A1238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6)  </w:t>
      </w:r>
      <w:r w:rsidRPr="00FB75D0">
        <w:rPr>
          <w:rFonts w:ascii="Arial" w:hAnsi="Arial" w:cs="Arial"/>
          <w:color w:val="333333"/>
          <w:shd w:val="clear" w:color="auto" w:fill="FFFFFF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8A1238" w:rsidRPr="00CA527C" w:rsidRDefault="008A1238" w:rsidP="008A1238">
      <w:pPr>
        <w:pStyle w:val="a3"/>
        <w:spacing w:line="360" w:lineRule="auto"/>
        <w:ind w:firstLine="300"/>
        <w:jc w:val="both"/>
        <w:rPr>
          <w:rFonts w:ascii="Arial" w:hAnsi="Arial" w:cs="Arial"/>
          <w:color w:val="333333"/>
          <w:shd w:val="clear" w:color="auto" w:fill="FFFFFF"/>
        </w:rPr>
      </w:pPr>
      <w:r w:rsidRPr="00FB75D0">
        <w:t xml:space="preserve">  </w:t>
      </w:r>
      <w:proofErr w:type="gramStart"/>
      <w:r w:rsidR="00FB75D0" w:rsidRPr="00CA527C">
        <w:rPr>
          <w:rFonts w:ascii="Arial" w:hAnsi="Arial" w:cs="Arial"/>
        </w:rPr>
        <w:t>7</w:t>
      </w:r>
      <w:r w:rsidRPr="00CA527C">
        <w:rPr>
          <w:rFonts w:ascii="Arial" w:hAnsi="Arial" w:cs="Arial"/>
        </w:rPr>
        <w:t xml:space="preserve">) </w:t>
      </w:r>
      <w:r w:rsidR="00FB75D0" w:rsidRPr="00CA527C">
        <w:rPr>
          <w:rFonts w:ascii="Arial" w:hAnsi="Arial" w:cs="Arial"/>
          <w:color w:val="333333"/>
          <w:shd w:val="clear" w:color="auto" w:fill="FFFFFF"/>
        </w:rPr>
        <w:t xml:space="preserve">юридические лица (за исключением муниципальных учреждений,  </w:t>
      </w:r>
      <w:r w:rsidR="00FB75D0" w:rsidRPr="00CA527C">
        <w:rPr>
          <w:rFonts w:ascii="Arial" w:hAnsi="Arial" w:cs="Arial"/>
          <w:color w:val="333333"/>
          <w:shd w:val="clear" w:color="auto" w:fill="FFFFFF"/>
        </w:rPr>
        <w:lastRenderedPageBreak/>
        <w:t>муниципальных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  <w:proofErr w:type="gramEnd"/>
    </w:p>
    <w:p w:rsidR="00CA527C" w:rsidRDefault="00CA527C" w:rsidP="008A1238">
      <w:pPr>
        <w:pStyle w:val="a3"/>
        <w:spacing w:line="360" w:lineRule="auto"/>
        <w:ind w:firstLine="300"/>
        <w:jc w:val="both"/>
        <w:rPr>
          <w:rFonts w:ascii="Arial" w:hAnsi="Arial" w:cs="Arial"/>
          <w:color w:val="333333"/>
          <w:shd w:val="clear" w:color="auto" w:fill="FFFFFF"/>
        </w:rPr>
      </w:pPr>
      <w:r w:rsidRPr="00CA527C">
        <w:rPr>
          <w:rFonts w:ascii="Arial" w:hAnsi="Arial" w:cs="Arial"/>
          <w:color w:val="333333"/>
          <w:shd w:val="clear" w:color="auto" w:fill="FFFFFF"/>
        </w:rPr>
        <w:t xml:space="preserve">юридическими и физическими лицами, индивидуальными предпринимателями, получающими средства из </w:t>
      </w:r>
      <w:r w:rsidR="00FA7E47">
        <w:rPr>
          <w:rFonts w:ascii="Arial" w:hAnsi="Arial" w:cs="Arial"/>
          <w:color w:val="333333"/>
          <w:shd w:val="clear" w:color="auto" w:fill="FFFFFF"/>
        </w:rPr>
        <w:t>районного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бюджета на основании договоров (соглашений) о предоставлении средств из </w:t>
      </w:r>
      <w:r w:rsidR="00B8440F">
        <w:rPr>
          <w:rFonts w:ascii="Arial" w:hAnsi="Arial" w:cs="Arial"/>
          <w:color w:val="333333"/>
          <w:shd w:val="clear" w:color="auto" w:fill="FFFFFF"/>
        </w:rPr>
        <w:t>районного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8440F">
        <w:rPr>
          <w:rFonts w:ascii="Arial" w:hAnsi="Arial" w:cs="Arial"/>
          <w:color w:val="333333"/>
          <w:shd w:val="clear" w:color="auto" w:fill="FFFFFF"/>
        </w:rPr>
        <w:t>бюджета и (или) муниципальных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контрактов, кредиты, обеспеченные  муниципальными гарантиями;</w:t>
      </w:r>
    </w:p>
    <w:p w:rsidR="00CA527C" w:rsidRDefault="00CA527C" w:rsidP="008A1238">
      <w:pPr>
        <w:pStyle w:val="a3"/>
        <w:spacing w:line="360" w:lineRule="auto"/>
        <w:ind w:firstLine="300"/>
        <w:jc w:val="both"/>
        <w:rPr>
          <w:rFonts w:ascii="Arial" w:hAnsi="Arial" w:cs="Arial"/>
          <w:color w:val="333333"/>
          <w:shd w:val="clear" w:color="auto" w:fill="FFFFFF"/>
        </w:rPr>
      </w:pPr>
      <w:r w:rsidRPr="00CA527C">
        <w:rPr>
          <w:rFonts w:ascii="Arial" w:hAnsi="Arial" w:cs="Arial"/>
          <w:color w:val="333333"/>
          <w:shd w:val="clear" w:color="auto" w:fill="FFFFFF"/>
        </w:rPr>
        <w:t xml:space="preserve"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</w:t>
      </w:r>
      <w:r w:rsidR="00B8440F">
        <w:rPr>
          <w:rFonts w:ascii="Arial" w:hAnsi="Arial" w:cs="Arial"/>
          <w:color w:val="333333"/>
          <w:shd w:val="clear" w:color="auto" w:fill="FFFFFF"/>
        </w:rPr>
        <w:t>районного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бюджета и (или) </w:t>
      </w:r>
      <w:r w:rsidR="00B8440F">
        <w:rPr>
          <w:rFonts w:ascii="Arial" w:hAnsi="Arial" w:cs="Arial"/>
          <w:color w:val="333333"/>
          <w:shd w:val="clear" w:color="auto" w:fill="FFFFFF"/>
        </w:rPr>
        <w:t>муниципальных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контрактов, которым в соответствии с федеральными законами открыты лицевые счета в Федеральном </w:t>
      </w:r>
      <w:r w:rsidR="00B8440F">
        <w:rPr>
          <w:rFonts w:ascii="Arial" w:hAnsi="Arial" w:cs="Arial"/>
          <w:color w:val="333333"/>
          <w:shd w:val="clear" w:color="auto" w:fill="FFFFFF"/>
        </w:rPr>
        <w:t xml:space="preserve">казначействе, финансовом управлении </w:t>
      </w:r>
      <w:proofErr w:type="spellStart"/>
      <w:r w:rsidR="00B8440F">
        <w:rPr>
          <w:rFonts w:ascii="Arial" w:hAnsi="Arial" w:cs="Arial"/>
          <w:color w:val="333333"/>
          <w:shd w:val="clear" w:color="auto" w:fill="FFFFFF"/>
        </w:rPr>
        <w:t>Пильнинского</w:t>
      </w:r>
      <w:proofErr w:type="spellEnd"/>
      <w:r w:rsidR="00B8440F">
        <w:rPr>
          <w:rFonts w:ascii="Arial" w:hAnsi="Arial" w:cs="Arial"/>
          <w:color w:val="333333"/>
          <w:shd w:val="clear" w:color="auto" w:fill="FFFFFF"/>
        </w:rPr>
        <w:t xml:space="preserve"> муниципального района</w:t>
      </w:r>
      <w:r w:rsidRPr="00CA527C">
        <w:rPr>
          <w:rFonts w:ascii="Arial" w:hAnsi="Arial" w:cs="Arial"/>
          <w:color w:val="333333"/>
          <w:shd w:val="clear" w:color="auto" w:fill="FFFFFF"/>
        </w:rPr>
        <w:t>;</w:t>
      </w:r>
    </w:p>
    <w:p w:rsidR="00C136D3" w:rsidRDefault="00CA527C" w:rsidP="008A1238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8)</w:t>
      </w:r>
      <w:r w:rsidR="00C136D3">
        <w:rPr>
          <w:rFonts w:ascii="Arial" w:hAnsi="Arial" w:cs="Arial"/>
        </w:rPr>
        <w:t xml:space="preserve">   органы управления государственными внебюджетными фондами;</w:t>
      </w:r>
    </w:p>
    <w:p w:rsidR="00CA527C" w:rsidRPr="00FA7E47" w:rsidRDefault="00FA7E47" w:rsidP="008A1238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9) </w:t>
      </w:r>
      <w:r w:rsidR="00C136D3">
        <w:rPr>
          <w:rFonts w:ascii="Arial" w:hAnsi="Arial" w:cs="Arial"/>
        </w:rPr>
        <w:t xml:space="preserve"> </w:t>
      </w:r>
      <w:r w:rsidRPr="00FA7E47">
        <w:rPr>
          <w:rFonts w:ascii="Arial" w:hAnsi="Arial" w:cs="Arial"/>
          <w:color w:val="333333"/>
          <w:shd w:val="clear" w:color="auto" w:fill="FFFFFF"/>
        </w:rPr>
        <w:t>юридические лица, получающие средства из бюджетов государственных внебюджетных фондов по договорам о финансовом обеспечении обязательного медицинского страхования;</w:t>
      </w:r>
    </w:p>
    <w:p w:rsidR="008A1238" w:rsidRPr="00FA7E47" w:rsidRDefault="00FA7E47" w:rsidP="00FA7E47">
      <w:pPr>
        <w:pStyle w:val="a3"/>
        <w:spacing w:line="360" w:lineRule="auto"/>
        <w:jc w:val="both"/>
        <w:rPr>
          <w:rFonts w:ascii="Arial" w:hAnsi="Arial" w:cs="Arial"/>
        </w:rPr>
      </w:pPr>
      <w:r>
        <w:t xml:space="preserve">      10</w:t>
      </w:r>
      <w:r w:rsidR="008A1238" w:rsidRPr="00C35B33">
        <w:t xml:space="preserve">) </w:t>
      </w:r>
      <w:r w:rsidR="008A1238" w:rsidRPr="00FA7E47">
        <w:rPr>
          <w:rFonts w:ascii="Arial" w:hAnsi="Arial" w:cs="Arial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района;</w:t>
      </w:r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  <w:r w:rsidRPr="00C35B33">
        <w:t xml:space="preserve">             </w:t>
      </w:r>
    </w:p>
    <w:p w:rsidR="008A1238" w:rsidRPr="00BD25D3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BD25D3">
        <w:rPr>
          <w:rFonts w:ascii="Arial" w:hAnsi="Arial" w:cs="Arial"/>
        </w:rPr>
        <w:t xml:space="preserve">          2. ОРГАНИЗАЦИЯ КОНТРОЛЬНЫХ МЕРОПРИЯТИЙ</w:t>
      </w:r>
    </w:p>
    <w:p w:rsidR="008A1238" w:rsidRPr="00BD25D3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BD25D3">
        <w:rPr>
          <w:rFonts w:ascii="Arial" w:hAnsi="Arial" w:cs="Arial"/>
        </w:rPr>
        <w:t xml:space="preserve">2.1. </w:t>
      </w:r>
      <w:proofErr w:type="gramStart"/>
      <w:r w:rsidRPr="00BD25D3">
        <w:rPr>
          <w:rFonts w:ascii="Arial" w:hAnsi="Arial" w:cs="Arial"/>
        </w:rPr>
        <w:t>Контрольная деятельность подразделяется на плановую и внеплановую и осуществляется путем проведения контрольных мероприятий.</w:t>
      </w:r>
      <w:proofErr w:type="gramEnd"/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BD25D3">
        <w:rPr>
          <w:rFonts w:ascii="Arial" w:hAnsi="Arial" w:cs="Arial"/>
        </w:rPr>
        <w:t xml:space="preserve">2.2. Плановые контрольные мероприятия осуществляются на основании плана контрольной деятельности, утвержденного начальником финансового </w:t>
      </w:r>
      <w:r w:rsidRPr="007358D1">
        <w:rPr>
          <w:rFonts w:ascii="Arial" w:hAnsi="Arial" w:cs="Arial"/>
        </w:rPr>
        <w:t xml:space="preserve">управления и согласованного с главой </w:t>
      </w:r>
      <w:r w:rsidR="00BD25D3" w:rsidRPr="007358D1">
        <w:rPr>
          <w:rFonts w:ascii="Arial" w:hAnsi="Arial" w:cs="Arial"/>
        </w:rPr>
        <w:t>местного самоуправления</w:t>
      </w:r>
      <w:r w:rsidRPr="007358D1">
        <w:rPr>
          <w:rFonts w:ascii="Arial" w:hAnsi="Arial" w:cs="Arial"/>
        </w:rPr>
        <w:t xml:space="preserve">  </w:t>
      </w:r>
      <w:r w:rsidR="00CA612B">
        <w:rPr>
          <w:rFonts w:ascii="Arial" w:hAnsi="Arial" w:cs="Arial"/>
        </w:rPr>
        <w:t>района</w:t>
      </w:r>
      <w:r w:rsidRPr="007358D1">
        <w:rPr>
          <w:rFonts w:ascii="Arial" w:hAnsi="Arial" w:cs="Arial"/>
        </w:rPr>
        <w:t>.</w:t>
      </w:r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358D1">
        <w:rPr>
          <w:rFonts w:ascii="Arial" w:hAnsi="Arial" w:cs="Arial"/>
        </w:rPr>
        <w:t>В плане контрольной деятельности по каждому контрольному мероприятию устанавливается объект контроля, проверяемый период, метод контроля, тема контрольного мероприятия.</w:t>
      </w:r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358D1">
        <w:rPr>
          <w:rFonts w:ascii="Arial" w:hAnsi="Arial" w:cs="Arial"/>
        </w:rPr>
        <w:t>2.3. Планирование контрольных мероприятий осуществляется с учетом следующих критериев:</w:t>
      </w:r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358D1">
        <w:rPr>
          <w:rFonts w:ascii="Arial" w:hAnsi="Arial" w:cs="Arial"/>
        </w:rPr>
        <w:lastRenderedPageBreak/>
        <w:t>1) существенность и значимость мероприятий, осуществляемых объектами контроля,</w:t>
      </w:r>
      <w:r w:rsidRPr="00C35B33">
        <w:t xml:space="preserve"> </w:t>
      </w:r>
      <w:r w:rsidRPr="007358D1">
        <w:rPr>
          <w:rFonts w:ascii="Arial" w:hAnsi="Arial" w:cs="Arial"/>
        </w:rPr>
        <w:t>в отношении которых предполагается проведение финансового контроля, в том числе направлений и объемов бюджетных расходов;</w:t>
      </w:r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358D1">
        <w:rPr>
          <w:rFonts w:ascii="Arial" w:hAnsi="Arial" w:cs="Arial"/>
          <w:color w:val="auto"/>
        </w:rPr>
        <w:t>2)информация о наличии признаков нарушений, поступившая от структурных подразделений Администрации района, органов местного самоуправления.</w:t>
      </w:r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358D1">
        <w:rPr>
          <w:rFonts w:ascii="Arial" w:hAnsi="Arial" w:cs="Arial"/>
        </w:rPr>
        <w:t xml:space="preserve">2.4.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</w:t>
      </w:r>
      <w:r w:rsidRPr="007358D1">
        <w:rPr>
          <w:rFonts w:ascii="Arial" w:hAnsi="Arial" w:cs="Arial"/>
          <w:color w:val="auto"/>
        </w:rPr>
        <w:t>1 раза в  год.</w:t>
      </w:r>
    </w:p>
    <w:p w:rsidR="008A1238" w:rsidRPr="007358D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358D1">
        <w:rPr>
          <w:rFonts w:ascii="Arial" w:hAnsi="Arial" w:cs="Arial"/>
        </w:rPr>
        <w:t>2.5. Внеплановые контрольные мероприятия проводятся на основании:</w:t>
      </w:r>
    </w:p>
    <w:p w:rsidR="008A1238" w:rsidRPr="007358D1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358D1">
        <w:rPr>
          <w:rFonts w:ascii="Arial" w:hAnsi="Arial" w:cs="Arial"/>
          <w:sz w:val="24"/>
          <w:szCs w:val="24"/>
        </w:rPr>
        <w:t xml:space="preserve">- поручения главы </w:t>
      </w:r>
      <w:r w:rsidR="007358D1" w:rsidRPr="007358D1">
        <w:rPr>
          <w:rFonts w:ascii="Arial" w:hAnsi="Arial" w:cs="Arial"/>
          <w:sz w:val="24"/>
          <w:szCs w:val="24"/>
        </w:rPr>
        <w:t xml:space="preserve">местного самоуправления </w:t>
      </w:r>
      <w:proofErr w:type="spellStart"/>
      <w:r w:rsidR="007358D1" w:rsidRPr="007358D1">
        <w:rPr>
          <w:rFonts w:ascii="Arial" w:hAnsi="Arial" w:cs="Arial"/>
          <w:sz w:val="24"/>
          <w:szCs w:val="24"/>
        </w:rPr>
        <w:t>Пильнинского</w:t>
      </w:r>
      <w:proofErr w:type="spellEnd"/>
      <w:r w:rsidR="007358D1" w:rsidRPr="007358D1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7358D1">
        <w:rPr>
          <w:rFonts w:ascii="Arial" w:hAnsi="Arial" w:cs="Arial"/>
          <w:sz w:val="24"/>
          <w:szCs w:val="24"/>
        </w:rPr>
        <w:t>;</w:t>
      </w:r>
    </w:p>
    <w:p w:rsidR="008A1238" w:rsidRPr="007358D1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358D1">
        <w:rPr>
          <w:rFonts w:ascii="Arial" w:hAnsi="Arial" w:cs="Arial"/>
          <w:sz w:val="24"/>
          <w:szCs w:val="24"/>
        </w:rPr>
        <w:t>- поручения начальника финансового управления;</w:t>
      </w:r>
    </w:p>
    <w:p w:rsidR="008A1238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358D1">
        <w:rPr>
          <w:rFonts w:ascii="Arial" w:hAnsi="Arial" w:cs="Arial"/>
          <w:sz w:val="24"/>
          <w:szCs w:val="24"/>
        </w:rPr>
        <w:t>- проведения встречной проверки;</w:t>
      </w:r>
    </w:p>
    <w:p w:rsidR="007358D1" w:rsidRPr="007358D1" w:rsidRDefault="007358D1" w:rsidP="007358D1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358D1">
        <w:rPr>
          <w:rFonts w:ascii="Arial" w:hAnsi="Arial" w:cs="Arial"/>
          <w:sz w:val="24"/>
          <w:szCs w:val="24"/>
        </w:rPr>
        <w:t>-</w:t>
      </w:r>
      <w:r w:rsidRPr="007358D1">
        <w:rPr>
          <w:rFonts w:ascii="Arial" w:eastAsia="Calibri" w:hAnsi="Arial" w:cs="Arial"/>
          <w:sz w:val="24"/>
          <w:szCs w:val="24"/>
        </w:rPr>
        <w:t>- при проведении проверки устранения объектом контроля нарушений, выявленных в результате контрольных мероприятий, проведенных финансовым управлением ранее;</w:t>
      </w:r>
    </w:p>
    <w:p w:rsidR="007358D1" w:rsidRPr="007358D1" w:rsidRDefault="007358D1" w:rsidP="007358D1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358D1">
        <w:rPr>
          <w:rFonts w:ascii="Arial" w:eastAsia="Calibri" w:hAnsi="Arial" w:cs="Arial"/>
          <w:sz w:val="24"/>
          <w:szCs w:val="24"/>
        </w:rPr>
        <w:t>- по результатам обследования, камеральной проверки, при представлении объектом контроля возражений к акту проверки, заключению  и (или) дополнительных информации, документов и материалов, относящихся к проверяемому периоду;</w:t>
      </w:r>
    </w:p>
    <w:p w:rsidR="008A1238" w:rsidRPr="007358D1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358D1">
        <w:rPr>
          <w:rFonts w:ascii="Arial" w:hAnsi="Arial" w:cs="Arial"/>
          <w:sz w:val="24"/>
          <w:szCs w:val="24"/>
        </w:rPr>
        <w:t>- при осуществлении контроля качества контрольной деятельности.</w:t>
      </w:r>
    </w:p>
    <w:p w:rsidR="008A1238" w:rsidRPr="00D9037C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>2.6. Должностными лицами, уполномоченными принимать решения о проведении контрольных мероприятий, являются:</w:t>
      </w:r>
    </w:p>
    <w:p w:rsidR="00D9037C" w:rsidRPr="00D9037C" w:rsidRDefault="00D9037C" w:rsidP="00D9037C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9037C">
        <w:rPr>
          <w:rFonts w:ascii="Arial" w:eastAsia="Calibri" w:hAnsi="Arial" w:cs="Arial"/>
          <w:sz w:val="24"/>
          <w:szCs w:val="24"/>
        </w:rPr>
        <w:t xml:space="preserve">-  глава местного самоуправления  </w:t>
      </w:r>
      <w:proofErr w:type="spellStart"/>
      <w:r w:rsidRPr="00D9037C">
        <w:rPr>
          <w:rFonts w:ascii="Arial" w:eastAsia="Calibri" w:hAnsi="Arial" w:cs="Arial"/>
          <w:sz w:val="24"/>
          <w:szCs w:val="24"/>
        </w:rPr>
        <w:t>Пильнинского</w:t>
      </w:r>
      <w:proofErr w:type="spellEnd"/>
      <w:r w:rsidRPr="00D9037C">
        <w:rPr>
          <w:rFonts w:ascii="Arial" w:eastAsia="Calibri" w:hAnsi="Arial" w:cs="Arial"/>
          <w:sz w:val="24"/>
          <w:szCs w:val="24"/>
        </w:rPr>
        <w:t xml:space="preserve">  муниципального района;</w:t>
      </w:r>
    </w:p>
    <w:p w:rsidR="00D9037C" w:rsidRPr="00D9037C" w:rsidRDefault="00D9037C" w:rsidP="00D9037C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9037C">
        <w:rPr>
          <w:rFonts w:ascii="Arial" w:eastAsia="Calibri" w:hAnsi="Arial" w:cs="Arial"/>
          <w:sz w:val="24"/>
          <w:szCs w:val="24"/>
        </w:rPr>
        <w:t xml:space="preserve">- начальник  финансового управления администрации </w:t>
      </w:r>
      <w:proofErr w:type="spellStart"/>
      <w:r w:rsidRPr="00D9037C">
        <w:rPr>
          <w:rFonts w:ascii="Arial" w:eastAsia="Calibri" w:hAnsi="Arial" w:cs="Arial"/>
          <w:sz w:val="24"/>
          <w:szCs w:val="24"/>
        </w:rPr>
        <w:t>Пильнинского</w:t>
      </w:r>
      <w:proofErr w:type="spellEnd"/>
      <w:r w:rsidRPr="00D9037C">
        <w:rPr>
          <w:rFonts w:ascii="Arial" w:eastAsia="Calibri" w:hAnsi="Arial" w:cs="Arial"/>
          <w:sz w:val="24"/>
          <w:szCs w:val="24"/>
        </w:rPr>
        <w:t xml:space="preserve">  муниципального района.</w:t>
      </w:r>
    </w:p>
    <w:p w:rsidR="00D9037C" w:rsidRPr="00C35B33" w:rsidRDefault="00D9037C" w:rsidP="008A1238">
      <w:pPr>
        <w:pStyle w:val="a3"/>
        <w:spacing w:line="360" w:lineRule="auto"/>
        <w:ind w:firstLine="540"/>
        <w:jc w:val="both"/>
      </w:pP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>2.7. Методами осуществления контрольной деятельности являются проверка, ревизия, обследование</w:t>
      </w:r>
      <w:r w:rsidR="00D9037C" w:rsidRPr="00D9037C">
        <w:rPr>
          <w:rFonts w:ascii="Arial" w:hAnsi="Arial" w:cs="Arial"/>
        </w:rPr>
        <w:t xml:space="preserve">, </w:t>
      </w:r>
      <w:r w:rsidRPr="00D9037C">
        <w:rPr>
          <w:rFonts w:ascii="Arial" w:hAnsi="Arial" w:cs="Arial"/>
        </w:rPr>
        <w:t xml:space="preserve"> (далее – контрольные мероприятия).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 xml:space="preserve">Проверки, обследования подразделяются </w:t>
      </w:r>
      <w:proofErr w:type="gramStart"/>
      <w:r w:rsidRPr="00D9037C">
        <w:rPr>
          <w:rFonts w:ascii="Arial" w:hAnsi="Arial" w:cs="Arial"/>
        </w:rPr>
        <w:t>на</w:t>
      </w:r>
      <w:proofErr w:type="gramEnd"/>
      <w:r w:rsidRPr="00D9037C">
        <w:rPr>
          <w:rFonts w:ascii="Arial" w:hAnsi="Arial" w:cs="Arial"/>
        </w:rPr>
        <w:t xml:space="preserve"> выездные и камеральные.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>В рамках ревизий, проверок могут проводиться встречные проверки, а также обследования.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 xml:space="preserve">2.8. Под ревизией понимается комплексная проверка деятельности объекта </w:t>
      </w:r>
      <w:r w:rsidRPr="00D9037C">
        <w:rPr>
          <w:rFonts w:ascii="Arial" w:hAnsi="Arial" w:cs="Arial"/>
        </w:rPr>
        <w:lastRenderedPageBreak/>
        <w:t>контроля, которая выражается в проведении контрольных действий по документальному и</w:t>
      </w:r>
      <w:r w:rsidRPr="00C35B33">
        <w:t xml:space="preserve"> </w:t>
      </w:r>
      <w:r w:rsidRPr="00D9037C">
        <w:rPr>
          <w:rFonts w:ascii="Arial" w:hAnsi="Arial" w:cs="Arial"/>
        </w:rPr>
        <w:t xml:space="preserve">фактическому изучению законности всей совокупности совершенных финансовых и хозяйственных операций, действий, направленных на осуществление закупок, товаров, работ, услуг для нужд </w:t>
      </w:r>
      <w:proofErr w:type="spellStart"/>
      <w:r w:rsidRPr="00D9037C">
        <w:rPr>
          <w:rFonts w:ascii="Arial" w:hAnsi="Arial" w:cs="Arial"/>
        </w:rPr>
        <w:t>Пильнинского</w:t>
      </w:r>
      <w:proofErr w:type="spellEnd"/>
      <w:r w:rsidRPr="00D9037C">
        <w:rPr>
          <w:rFonts w:ascii="Arial" w:hAnsi="Arial" w:cs="Arial"/>
        </w:rPr>
        <w:t xml:space="preserve"> муниципального района, достоверности и правильности их отражения в бюджетной (бухгалтерской) отчетности.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 xml:space="preserve">2.9. Под проверкой понимается совершение контрольных  действий по  документальному и фактическому изучению законности отдельных  финансовых и хозяйственных операций, действий, направленных на осуществление закупок, товаров, работ, услуг для нужд </w:t>
      </w:r>
      <w:proofErr w:type="spellStart"/>
      <w:r w:rsidRPr="00D9037C">
        <w:rPr>
          <w:rFonts w:ascii="Arial" w:hAnsi="Arial" w:cs="Arial"/>
        </w:rPr>
        <w:t>Пильнинского</w:t>
      </w:r>
      <w:proofErr w:type="spellEnd"/>
      <w:r w:rsidRPr="00D9037C">
        <w:rPr>
          <w:rFonts w:ascii="Arial" w:hAnsi="Arial" w:cs="Arial"/>
        </w:rPr>
        <w:t xml:space="preserve"> муниципального района,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 xml:space="preserve">2.10. Под обследованием понимаются анализ и оценка </w:t>
      </w:r>
      <w:proofErr w:type="gramStart"/>
      <w:r w:rsidRPr="00D9037C">
        <w:rPr>
          <w:rFonts w:ascii="Arial" w:hAnsi="Arial" w:cs="Arial"/>
        </w:rPr>
        <w:t>состояния определенной сферы деятельности объекта контроля</w:t>
      </w:r>
      <w:proofErr w:type="gramEnd"/>
      <w:r w:rsidRPr="00D9037C">
        <w:rPr>
          <w:rFonts w:ascii="Arial" w:hAnsi="Arial" w:cs="Arial"/>
        </w:rPr>
        <w:t>.</w:t>
      </w:r>
    </w:p>
    <w:p w:rsidR="008A1238" w:rsidRPr="00D9037C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9037C">
        <w:rPr>
          <w:rFonts w:ascii="Arial" w:hAnsi="Arial" w:cs="Arial"/>
          <w:sz w:val="24"/>
          <w:szCs w:val="24"/>
        </w:rPr>
        <w:t>2.1</w:t>
      </w:r>
      <w:r w:rsidR="003B2C30">
        <w:rPr>
          <w:rFonts w:ascii="Arial" w:hAnsi="Arial" w:cs="Arial"/>
          <w:sz w:val="24"/>
          <w:szCs w:val="24"/>
        </w:rPr>
        <w:t>1</w:t>
      </w:r>
      <w:r w:rsidRPr="00D9037C">
        <w:rPr>
          <w:rFonts w:ascii="Arial" w:hAnsi="Arial" w:cs="Arial"/>
          <w:sz w:val="24"/>
          <w:szCs w:val="24"/>
        </w:rPr>
        <w:t>. Под выездными проверками понимаются проверки, проводимые по месту нахождения объекта контроля.</w:t>
      </w:r>
    </w:p>
    <w:p w:rsidR="008A1238" w:rsidRPr="00D9037C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9037C">
        <w:rPr>
          <w:rFonts w:ascii="Arial" w:hAnsi="Arial" w:cs="Arial"/>
          <w:sz w:val="24"/>
          <w:szCs w:val="24"/>
        </w:rPr>
        <w:t>Под камеральными проверками понимаются проверки, проводимые по месту нахождения Финансового управления, в том числе на основании бюджетной (бухгалтерской) отчетности и иных информаций, документов и материалов, представленных по запросам Финансового управления.</w:t>
      </w:r>
    </w:p>
    <w:p w:rsidR="008A1238" w:rsidRPr="00D9037C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9037C">
        <w:rPr>
          <w:rFonts w:ascii="Arial" w:hAnsi="Arial" w:cs="Arial"/>
          <w:sz w:val="24"/>
          <w:szCs w:val="24"/>
        </w:rPr>
        <w:t>2.1</w:t>
      </w:r>
      <w:r w:rsidR="003B2C30">
        <w:rPr>
          <w:rFonts w:ascii="Arial" w:hAnsi="Arial" w:cs="Arial"/>
          <w:sz w:val="24"/>
          <w:szCs w:val="24"/>
        </w:rPr>
        <w:t>2</w:t>
      </w:r>
      <w:r w:rsidRPr="00D9037C">
        <w:rPr>
          <w:rFonts w:ascii="Arial" w:hAnsi="Arial" w:cs="Arial"/>
          <w:sz w:val="24"/>
          <w:szCs w:val="24"/>
        </w:rPr>
        <w:t>. Под встречными проверками понимаются проверки, проводимые в рамках ревизий,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>2.1</w:t>
      </w:r>
      <w:r w:rsidR="003B2C30">
        <w:rPr>
          <w:rFonts w:ascii="Arial" w:hAnsi="Arial" w:cs="Arial"/>
        </w:rPr>
        <w:t>3</w:t>
      </w:r>
      <w:r w:rsidRPr="00D9037C">
        <w:rPr>
          <w:rFonts w:ascii="Arial" w:hAnsi="Arial" w:cs="Arial"/>
        </w:rPr>
        <w:t>.Для проведения контрольного мероприятия оформляется поручение на бланке финансового управления и подписывается начальником Управления</w:t>
      </w:r>
      <w:r w:rsidRPr="00D9037C">
        <w:rPr>
          <w:rFonts w:ascii="Arial" w:hAnsi="Arial" w:cs="Arial"/>
          <w:color w:val="auto"/>
        </w:rPr>
        <w:t xml:space="preserve">  (Приложение №1).</w:t>
      </w:r>
    </w:p>
    <w:p w:rsidR="008A1238" w:rsidRPr="00D9037C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D9037C">
        <w:rPr>
          <w:rFonts w:ascii="Arial" w:hAnsi="Arial" w:cs="Arial"/>
        </w:rPr>
        <w:t xml:space="preserve">Оформление поручения на проведение </w:t>
      </w:r>
      <w:r w:rsidR="00D9037C" w:rsidRPr="00D9037C">
        <w:rPr>
          <w:rFonts w:ascii="Arial" w:hAnsi="Arial" w:cs="Arial"/>
        </w:rPr>
        <w:t xml:space="preserve"> </w:t>
      </w:r>
      <w:r w:rsidRPr="00D9037C">
        <w:rPr>
          <w:rFonts w:ascii="Arial" w:hAnsi="Arial" w:cs="Arial"/>
        </w:rPr>
        <w:t>камерального контрольного мероприятия, встречной проверки и обследования не является обязательным.</w:t>
      </w: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422F5">
        <w:rPr>
          <w:rFonts w:ascii="Arial" w:hAnsi="Arial" w:cs="Arial"/>
          <w:color w:val="auto"/>
        </w:rPr>
        <w:t>2.1</w:t>
      </w:r>
      <w:r w:rsidR="003B2C30">
        <w:rPr>
          <w:rFonts w:ascii="Arial" w:hAnsi="Arial" w:cs="Arial"/>
          <w:color w:val="auto"/>
        </w:rPr>
        <w:t>4</w:t>
      </w:r>
      <w:r w:rsidRPr="007422F5">
        <w:rPr>
          <w:rFonts w:ascii="Arial" w:hAnsi="Arial" w:cs="Arial"/>
          <w:color w:val="auto"/>
        </w:rPr>
        <w:t>.В поручении на проведение контрольного мероприятия указываются основание проведения контрольного мероприятия</w:t>
      </w:r>
      <w:proofErr w:type="gramStart"/>
      <w:r w:rsidRPr="007422F5">
        <w:rPr>
          <w:rFonts w:ascii="Arial" w:hAnsi="Arial" w:cs="Arial"/>
          <w:color w:val="auto"/>
        </w:rPr>
        <w:t xml:space="preserve"> ,</w:t>
      </w:r>
      <w:proofErr w:type="gramEnd"/>
      <w:r w:rsidRPr="007422F5">
        <w:rPr>
          <w:rFonts w:ascii="Arial" w:hAnsi="Arial" w:cs="Arial"/>
          <w:color w:val="auto"/>
        </w:rPr>
        <w:t xml:space="preserve"> тема контрольного мероприятия, проверяемый период, наименование объекта контроля, метод контроля, </w:t>
      </w:r>
      <w:r w:rsidR="007422F5" w:rsidRPr="007422F5">
        <w:rPr>
          <w:rFonts w:ascii="Arial" w:hAnsi="Arial" w:cs="Arial"/>
        </w:rPr>
        <w:t>состав должностных лиц, уполномоченных на проведение контрольного мероприятия</w:t>
      </w:r>
      <w:r w:rsidR="007422F5">
        <w:rPr>
          <w:rFonts w:ascii="Arial" w:hAnsi="Arial" w:cs="Arial"/>
        </w:rPr>
        <w:t xml:space="preserve"> </w:t>
      </w:r>
      <w:r w:rsidR="007422F5" w:rsidRPr="00804276">
        <w:rPr>
          <w:rFonts w:ascii="Arial" w:hAnsi="Arial" w:cs="Arial"/>
        </w:rPr>
        <w:t xml:space="preserve">(проверяющая (ревизионная) группа), </w:t>
      </w:r>
      <w:r w:rsidR="001229E6">
        <w:rPr>
          <w:rFonts w:ascii="Arial" w:hAnsi="Arial" w:cs="Arial"/>
        </w:rPr>
        <w:t xml:space="preserve">привлеченные специалисты, </w:t>
      </w:r>
      <w:r w:rsidR="007422F5" w:rsidRPr="00804276">
        <w:rPr>
          <w:rFonts w:ascii="Arial" w:hAnsi="Arial" w:cs="Arial"/>
        </w:rPr>
        <w:lastRenderedPageBreak/>
        <w:t xml:space="preserve">руководитель проверяющей (ревизионной) группы, </w:t>
      </w:r>
      <w:r w:rsidR="007422F5" w:rsidRPr="00804276">
        <w:rPr>
          <w:rFonts w:ascii="Arial" w:eastAsia="Calibri" w:hAnsi="Arial" w:cs="Arial"/>
          <w:bCs/>
        </w:rPr>
        <w:t>привлеченные специалисты</w:t>
      </w:r>
      <w:r w:rsidRPr="007422F5">
        <w:rPr>
          <w:rFonts w:ascii="Arial" w:hAnsi="Arial" w:cs="Arial"/>
          <w:color w:val="auto"/>
        </w:rPr>
        <w:t xml:space="preserve">, срок проведения. </w:t>
      </w: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422F5">
        <w:rPr>
          <w:rFonts w:ascii="Arial" w:hAnsi="Arial" w:cs="Arial"/>
          <w:color w:val="auto"/>
        </w:rPr>
        <w:t>2.1</w:t>
      </w:r>
      <w:r w:rsidR="003B2C30">
        <w:rPr>
          <w:rFonts w:ascii="Arial" w:hAnsi="Arial" w:cs="Arial"/>
          <w:color w:val="auto"/>
        </w:rPr>
        <w:t>5</w:t>
      </w:r>
      <w:r w:rsidRPr="007422F5">
        <w:rPr>
          <w:rFonts w:ascii="Arial" w:hAnsi="Arial" w:cs="Arial"/>
          <w:color w:val="auto"/>
        </w:rPr>
        <w:t xml:space="preserve">. Перед проведением контрольного мероприятия </w:t>
      </w:r>
      <w:r w:rsidR="007422F5" w:rsidRPr="007422F5">
        <w:rPr>
          <w:rFonts w:ascii="Arial" w:hAnsi="Arial" w:cs="Arial"/>
        </w:rPr>
        <w:t>должностными лицами проверяющей (ревизионной) группы</w:t>
      </w:r>
      <w:r w:rsidR="007422F5" w:rsidRPr="007422F5">
        <w:rPr>
          <w:rFonts w:ascii="Arial" w:hAnsi="Arial" w:cs="Arial"/>
          <w:color w:val="auto"/>
        </w:rPr>
        <w:t xml:space="preserve"> </w:t>
      </w:r>
      <w:r w:rsidRPr="007422F5">
        <w:rPr>
          <w:rFonts w:ascii="Arial" w:hAnsi="Arial" w:cs="Arial"/>
          <w:color w:val="auto"/>
        </w:rPr>
        <w:t xml:space="preserve"> осуществляется подготовка к его проведению, в ходе которой:</w:t>
      </w: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422F5">
        <w:rPr>
          <w:rFonts w:ascii="Arial" w:hAnsi="Arial" w:cs="Arial"/>
          <w:color w:val="auto"/>
        </w:rPr>
        <w:t>-осуществляется сбор информации об объекте контроля, необходимой для организации контрольного мероприятия;</w:t>
      </w: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422F5">
        <w:rPr>
          <w:rFonts w:ascii="Arial" w:hAnsi="Arial" w:cs="Arial"/>
          <w:color w:val="auto"/>
        </w:rPr>
        <w:t>-определяется объем  контрольного мероприятия и общий подход к его проведению;</w:t>
      </w: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422F5">
        <w:rPr>
          <w:rFonts w:ascii="Arial" w:hAnsi="Arial" w:cs="Arial"/>
          <w:color w:val="auto"/>
        </w:rPr>
        <w:t>-распределяются обязанности между участниками проверяющей (ревизионной) группы (при создании таковой);</w:t>
      </w: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  <w:color w:val="auto"/>
        </w:rPr>
      </w:pPr>
      <w:r w:rsidRPr="007422F5">
        <w:rPr>
          <w:rFonts w:ascii="Arial" w:hAnsi="Arial" w:cs="Arial"/>
          <w:color w:val="auto"/>
        </w:rPr>
        <w:t xml:space="preserve">-при необходимости детализации темы проверки составляется программа контрольного мероприятия, которая должна содержать наименование объекта контроля, проверяемый период, перечень основных вопросов, подлежащих контролю. Программа  контрольного мероприятия подписывается </w:t>
      </w:r>
      <w:proofErr w:type="gramStart"/>
      <w:r w:rsidRPr="007422F5">
        <w:rPr>
          <w:rFonts w:ascii="Arial" w:hAnsi="Arial" w:cs="Arial"/>
          <w:color w:val="auto"/>
        </w:rPr>
        <w:t>заведующим сектора</w:t>
      </w:r>
      <w:proofErr w:type="gramEnd"/>
      <w:r w:rsidRPr="007422F5">
        <w:rPr>
          <w:rFonts w:ascii="Arial" w:hAnsi="Arial" w:cs="Arial"/>
          <w:color w:val="auto"/>
        </w:rPr>
        <w:t xml:space="preserve"> финансового контроля и утверждается начальником </w:t>
      </w:r>
      <w:r w:rsidR="007422F5" w:rsidRPr="007422F5">
        <w:rPr>
          <w:rFonts w:ascii="Arial" w:hAnsi="Arial" w:cs="Arial"/>
          <w:color w:val="auto"/>
        </w:rPr>
        <w:t xml:space="preserve"> финансового управления</w:t>
      </w:r>
      <w:r w:rsidRPr="007422F5">
        <w:rPr>
          <w:rFonts w:ascii="Arial" w:hAnsi="Arial" w:cs="Arial"/>
          <w:color w:val="auto"/>
        </w:rPr>
        <w:t>.</w:t>
      </w:r>
    </w:p>
    <w:p w:rsidR="008A1238" w:rsidRDefault="008A1238" w:rsidP="008A1238">
      <w:pPr>
        <w:pStyle w:val="a3"/>
        <w:tabs>
          <w:tab w:val="left" w:pos="360"/>
        </w:tabs>
        <w:spacing w:line="360" w:lineRule="auto"/>
        <w:jc w:val="both"/>
        <w:rPr>
          <w:color w:val="auto"/>
        </w:rPr>
      </w:pPr>
    </w:p>
    <w:p w:rsidR="008A1238" w:rsidRPr="007422F5" w:rsidRDefault="008A1238" w:rsidP="008A1238">
      <w:pPr>
        <w:pStyle w:val="a3"/>
        <w:tabs>
          <w:tab w:val="left" w:pos="360"/>
        </w:tabs>
        <w:spacing w:line="360" w:lineRule="auto"/>
        <w:jc w:val="both"/>
        <w:rPr>
          <w:rFonts w:ascii="Arial" w:hAnsi="Arial" w:cs="Arial"/>
          <w:color w:val="auto"/>
        </w:rPr>
      </w:pPr>
      <w:r w:rsidRPr="00C35B33">
        <w:rPr>
          <w:color w:val="auto"/>
        </w:rPr>
        <w:t xml:space="preserve">                    </w:t>
      </w:r>
      <w:r w:rsidRPr="007422F5">
        <w:rPr>
          <w:rFonts w:ascii="Arial" w:hAnsi="Arial" w:cs="Arial"/>
          <w:color w:val="auto"/>
        </w:rPr>
        <w:t>3.ПРОВЕДЕНИЕ КОНТРОЛЬНЫХ МЕРОПРИЯТИЙ</w:t>
      </w:r>
    </w:p>
    <w:p w:rsidR="008A1238" w:rsidRPr="009F334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 xml:space="preserve">3.1. Контрольная деятельность осуществляется </w:t>
      </w:r>
      <w:r w:rsidR="007422F5" w:rsidRPr="009F334B">
        <w:rPr>
          <w:rFonts w:ascii="Arial" w:hAnsi="Arial" w:cs="Arial"/>
        </w:rPr>
        <w:t xml:space="preserve"> должностными лицами</w:t>
      </w:r>
      <w:r w:rsidR="007422F5" w:rsidRPr="009F334B">
        <w:rPr>
          <w:rFonts w:ascii="Arial" w:hAnsi="Arial" w:cs="Arial"/>
          <w:color w:val="auto"/>
        </w:rPr>
        <w:t xml:space="preserve"> </w:t>
      </w:r>
      <w:r w:rsidRPr="009F334B">
        <w:rPr>
          <w:rFonts w:ascii="Arial" w:hAnsi="Arial" w:cs="Arial"/>
          <w:color w:val="auto"/>
        </w:rPr>
        <w:t xml:space="preserve"> </w:t>
      </w:r>
      <w:r w:rsidR="0031594C">
        <w:rPr>
          <w:rFonts w:ascii="Arial" w:hAnsi="Arial" w:cs="Arial"/>
          <w:color w:val="auto"/>
        </w:rPr>
        <w:t xml:space="preserve">органа внутреннего муниципального финансового контроля - </w:t>
      </w:r>
      <w:r w:rsidR="007422F5" w:rsidRPr="009F334B">
        <w:rPr>
          <w:rFonts w:ascii="Arial" w:hAnsi="Arial" w:cs="Arial"/>
        </w:rPr>
        <w:t>финансового управления</w:t>
      </w:r>
      <w:r w:rsidR="0031594C">
        <w:rPr>
          <w:rFonts w:ascii="Arial" w:hAnsi="Arial" w:cs="Arial"/>
        </w:rPr>
        <w:t xml:space="preserve"> администрации </w:t>
      </w:r>
      <w:proofErr w:type="spellStart"/>
      <w:r w:rsidR="0031594C">
        <w:rPr>
          <w:rFonts w:ascii="Arial" w:hAnsi="Arial" w:cs="Arial"/>
        </w:rPr>
        <w:t>Пильнинского</w:t>
      </w:r>
      <w:proofErr w:type="spellEnd"/>
      <w:r w:rsidR="0031594C">
        <w:rPr>
          <w:rFonts w:ascii="Arial" w:hAnsi="Arial" w:cs="Arial"/>
        </w:rPr>
        <w:t xml:space="preserve"> муниципального района Нижегородской области</w:t>
      </w:r>
      <w:proofErr w:type="gramStart"/>
      <w:r w:rsidRPr="009F334B">
        <w:rPr>
          <w:rFonts w:ascii="Arial" w:hAnsi="Arial" w:cs="Arial"/>
        </w:rPr>
        <w:t xml:space="preserve"> .</w:t>
      </w:r>
      <w:proofErr w:type="gramEnd"/>
      <w:r w:rsidRPr="009F334B">
        <w:rPr>
          <w:rFonts w:ascii="Arial" w:hAnsi="Arial" w:cs="Arial"/>
        </w:rPr>
        <w:t xml:space="preserve"> </w:t>
      </w:r>
    </w:p>
    <w:p w:rsidR="008A1238" w:rsidRPr="009F334B" w:rsidRDefault="008A1238" w:rsidP="008A1238">
      <w:pPr>
        <w:pStyle w:val="a3"/>
        <w:spacing w:line="360" w:lineRule="auto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 xml:space="preserve">При необходимости, в зависимости от объема контрольных действий и темы контрольного мероприятия, по распоряжению главы </w:t>
      </w:r>
      <w:r w:rsidR="007422F5" w:rsidRPr="009F334B">
        <w:rPr>
          <w:rFonts w:ascii="Arial" w:hAnsi="Arial" w:cs="Arial"/>
        </w:rPr>
        <w:t xml:space="preserve">местного самоуправления </w:t>
      </w:r>
      <w:proofErr w:type="spellStart"/>
      <w:r w:rsidR="007422F5" w:rsidRPr="009F334B">
        <w:rPr>
          <w:rFonts w:ascii="Arial" w:hAnsi="Arial" w:cs="Arial"/>
        </w:rPr>
        <w:t>Пильнинского</w:t>
      </w:r>
      <w:proofErr w:type="spellEnd"/>
      <w:r w:rsidR="007422F5" w:rsidRPr="009F334B">
        <w:rPr>
          <w:rFonts w:ascii="Arial" w:hAnsi="Arial" w:cs="Arial"/>
        </w:rPr>
        <w:t xml:space="preserve"> муниципального</w:t>
      </w:r>
      <w:r w:rsidRPr="009F334B">
        <w:rPr>
          <w:rFonts w:ascii="Arial" w:hAnsi="Arial" w:cs="Arial"/>
        </w:rPr>
        <w:t xml:space="preserve"> района может создаваться проверяющая группа с назначением руководителя проверяющей группы.</w:t>
      </w:r>
    </w:p>
    <w:p w:rsidR="008A1238" w:rsidRPr="009F334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 xml:space="preserve">К участию в контрольных мероприятиях при необходимости наличия специальных знаний и (или) практических навыков привлекаются специалисты структурных подразделений администрации </w:t>
      </w:r>
      <w:proofErr w:type="spellStart"/>
      <w:r w:rsidRPr="009F334B">
        <w:rPr>
          <w:rFonts w:ascii="Arial" w:hAnsi="Arial" w:cs="Arial"/>
        </w:rPr>
        <w:t>Пильнинского</w:t>
      </w:r>
      <w:proofErr w:type="spellEnd"/>
      <w:r w:rsidRPr="009F334B">
        <w:rPr>
          <w:rFonts w:ascii="Arial" w:hAnsi="Arial" w:cs="Arial"/>
        </w:rPr>
        <w:t xml:space="preserve"> муниципального района, а также независимые эксперты, специалисты негосударственных аудиторских служб и иные специалисты.</w:t>
      </w:r>
    </w:p>
    <w:p w:rsidR="008A1238" w:rsidRPr="009F334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 xml:space="preserve">3.2. </w:t>
      </w:r>
      <w:r w:rsidR="009F334B" w:rsidRPr="009F334B">
        <w:rPr>
          <w:rFonts w:ascii="Arial" w:eastAsia="Calibri" w:hAnsi="Arial" w:cs="Arial"/>
        </w:rPr>
        <w:t>Должностные лица финансового управления</w:t>
      </w:r>
      <w:r w:rsidRPr="009F334B">
        <w:rPr>
          <w:rFonts w:ascii="Arial" w:hAnsi="Arial" w:cs="Arial"/>
        </w:rPr>
        <w:t>, осуществляющи</w:t>
      </w:r>
      <w:r w:rsidR="009F334B" w:rsidRPr="009F334B">
        <w:rPr>
          <w:rFonts w:ascii="Arial" w:hAnsi="Arial" w:cs="Arial"/>
        </w:rPr>
        <w:t>е</w:t>
      </w:r>
      <w:r w:rsidRPr="009F334B">
        <w:rPr>
          <w:rFonts w:ascii="Arial" w:hAnsi="Arial" w:cs="Arial"/>
        </w:rPr>
        <w:t xml:space="preserve"> контрольную деятельность, при исполнении своих служебных обязанностей является представител</w:t>
      </w:r>
      <w:r w:rsidR="009F334B" w:rsidRPr="009F334B">
        <w:rPr>
          <w:rFonts w:ascii="Arial" w:hAnsi="Arial" w:cs="Arial"/>
        </w:rPr>
        <w:t>я</w:t>
      </w:r>
      <w:r w:rsidRPr="009F334B">
        <w:rPr>
          <w:rFonts w:ascii="Arial" w:hAnsi="Arial" w:cs="Arial"/>
        </w:rPr>
        <w:t>м</w:t>
      </w:r>
      <w:r w:rsidR="009F334B" w:rsidRPr="009F334B">
        <w:rPr>
          <w:rFonts w:ascii="Arial" w:hAnsi="Arial" w:cs="Arial"/>
        </w:rPr>
        <w:t>и</w:t>
      </w:r>
      <w:r w:rsidRPr="009F334B">
        <w:rPr>
          <w:rFonts w:ascii="Arial" w:hAnsi="Arial" w:cs="Arial"/>
        </w:rPr>
        <w:t xml:space="preserve"> органов муниципальной власти </w:t>
      </w:r>
      <w:proofErr w:type="spellStart"/>
      <w:r w:rsidRPr="009F334B">
        <w:rPr>
          <w:rFonts w:ascii="Arial" w:hAnsi="Arial" w:cs="Arial"/>
        </w:rPr>
        <w:t>Пильнинского</w:t>
      </w:r>
      <w:proofErr w:type="spellEnd"/>
      <w:r w:rsidRPr="009F334B">
        <w:rPr>
          <w:rFonts w:ascii="Arial" w:hAnsi="Arial" w:cs="Arial"/>
        </w:rPr>
        <w:t xml:space="preserve"> района </w:t>
      </w:r>
      <w:r w:rsidRPr="009F334B">
        <w:rPr>
          <w:rFonts w:ascii="Arial" w:hAnsi="Arial" w:cs="Arial"/>
        </w:rPr>
        <w:lastRenderedPageBreak/>
        <w:t>Нижегородской области и находится под их защитой.</w:t>
      </w:r>
    </w:p>
    <w:p w:rsidR="008A1238" w:rsidRPr="009F334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>Воздействие на данн</w:t>
      </w:r>
      <w:r w:rsidR="009F334B" w:rsidRPr="009F334B">
        <w:rPr>
          <w:rFonts w:ascii="Arial" w:hAnsi="Arial" w:cs="Arial"/>
        </w:rPr>
        <w:t>ых</w:t>
      </w:r>
      <w:r w:rsidRPr="009F334B">
        <w:rPr>
          <w:rFonts w:ascii="Arial" w:hAnsi="Arial" w:cs="Arial"/>
        </w:rPr>
        <w:t xml:space="preserve"> должностн</w:t>
      </w:r>
      <w:r w:rsidR="009F334B" w:rsidRPr="009F334B">
        <w:rPr>
          <w:rFonts w:ascii="Arial" w:hAnsi="Arial" w:cs="Arial"/>
        </w:rPr>
        <w:t>ых</w:t>
      </w:r>
      <w:r w:rsidRPr="009F334B">
        <w:rPr>
          <w:rFonts w:ascii="Arial" w:hAnsi="Arial" w:cs="Arial"/>
        </w:rPr>
        <w:t xml:space="preserve"> лиц с целью воспрепятствовать исполнению им</w:t>
      </w:r>
      <w:r w:rsidR="009F334B" w:rsidRPr="009F334B">
        <w:rPr>
          <w:rFonts w:ascii="Arial" w:hAnsi="Arial" w:cs="Arial"/>
        </w:rPr>
        <w:t>и</w:t>
      </w:r>
      <w:r w:rsidRPr="009F334B">
        <w:rPr>
          <w:rFonts w:ascii="Arial" w:hAnsi="Arial" w:cs="Arial"/>
        </w:rPr>
        <w:t xml:space="preserve"> служебных обязанностей либо добиться принятия решения в чьих-либо интересах, насильственные действия, оскорбления, а равно клевета либо распространение искаженной информации о выполнении им</w:t>
      </w:r>
      <w:r w:rsidR="009F334B" w:rsidRPr="009F334B">
        <w:rPr>
          <w:rFonts w:ascii="Arial" w:hAnsi="Arial" w:cs="Arial"/>
        </w:rPr>
        <w:t>и</w:t>
      </w:r>
      <w:r w:rsidRPr="009F334B">
        <w:rPr>
          <w:rFonts w:ascii="Arial" w:hAnsi="Arial" w:cs="Arial"/>
        </w:rPr>
        <w:t xml:space="preserve"> служебных обязанностей влекут за собой ответственность, установленную законодательством Российской Федерации.</w:t>
      </w:r>
    </w:p>
    <w:p w:rsidR="009F334B" w:rsidRDefault="008A1238" w:rsidP="009F334B">
      <w:pPr>
        <w:pStyle w:val="ConsPlusNormal"/>
        <w:ind w:firstLine="540"/>
        <w:jc w:val="both"/>
        <w:rPr>
          <w:sz w:val="24"/>
          <w:szCs w:val="24"/>
        </w:rPr>
      </w:pPr>
      <w:r w:rsidRPr="009F334B">
        <w:rPr>
          <w:sz w:val="24"/>
          <w:szCs w:val="24"/>
        </w:rPr>
        <w:t>3.3.</w:t>
      </w:r>
      <w:r w:rsidRPr="00C35B33">
        <w:t xml:space="preserve"> </w:t>
      </w:r>
      <w:r w:rsidR="009F334B">
        <w:rPr>
          <w:sz w:val="24"/>
          <w:szCs w:val="24"/>
        </w:rPr>
        <w:t xml:space="preserve">Должностные лица, </w:t>
      </w:r>
      <w:r w:rsidR="009F334B" w:rsidRPr="007259E9">
        <w:rPr>
          <w:sz w:val="24"/>
          <w:szCs w:val="24"/>
        </w:rPr>
        <w:t xml:space="preserve">указанные в </w:t>
      </w:r>
      <w:hyperlink r:id="rId10" w:anchor="Par101" w:history="1">
        <w:r w:rsidR="009F334B" w:rsidRPr="007259E9">
          <w:rPr>
            <w:rStyle w:val="a7"/>
            <w:sz w:val="24"/>
            <w:szCs w:val="24"/>
          </w:rPr>
          <w:t>абзаце первом пункта 3.1</w:t>
        </w:r>
      </w:hyperlink>
      <w:r w:rsidR="009F334B" w:rsidRPr="007259E9">
        <w:rPr>
          <w:sz w:val="24"/>
          <w:szCs w:val="24"/>
        </w:rPr>
        <w:t xml:space="preserve"> настоящего Порядка, имеют право:</w:t>
      </w:r>
    </w:p>
    <w:p w:rsidR="009F334B" w:rsidRPr="007259E9" w:rsidRDefault="009F334B" w:rsidP="009F334B">
      <w:pPr>
        <w:pStyle w:val="ConsPlusNormal"/>
        <w:ind w:firstLine="540"/>
        <w:jc w:val="both"/>
        <w:rPr>
          <w:sz w:val="24"/>
          <w:szCs w:val="24"/>
        </w:rPr>
      </w:pPr>
    </w:p>
    <w:p w:rsidR="00667428" w:rsidRDefault="00667428" w:rsidP="0066742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проводить проверки, ревизии и обследования;</w:t>
      </w:r>
    </w:p>
    <w:p w:rsidR="00667428" w:rsidRDefault="008A1238" w:rsidP="0066742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>запрашивать и получать на основан</w:t>
      </w:r>
      <w:r w:rsidR="00667428">
        <w:rPr>
          <w:rFonts w:ascii="Arial" w:hAnsi="Arial" w:cs="Arial"/>
        </w:rPr>
        <w:t>ии устных и письменных запросов</w:t>
      </w:r>
    </w:p>
    <w:p w:rsidR="008A1238" w:rsidRPr="009F334B" w:rsidRDefault="008A1238" w:rsidP="00667428">
      <w:pPr>
        <w:pStyle w:val="a3"/>
        <w:spacing w:line="360" w:lineRule="auto"/>
        <w:jc w:val="both"/>
        <w:rPr>
          <w:rFonts w:ascii="Arial" w:hAnsi="Arial" w:cs="Arial"/>
        </w:rPr>
      </w:pPr>
      <w:r w:rsidRPr="009F334B">
        <w:rPr>
          <w:rFonts w:ascii="Arial" w:hAnsi="Arial" w:cs="Arial"/>
        </w:rPr>
        <w:t xml:space="preserve">документы и информацию, объяснения в письменной и устной формах, необходимые для проведения контрольных мероприятий, в том числе информацию о состоянии внутреннего финансового контроля </w:t>
      </w:r>
      <w:r w:rsidRPr="009F334B">
        <w:rPr>
          <w:rFonts w:ascii="Arial" w:hAnsi="Arial" w:cs="Arial"/>
          <w:color w:val="auto"/>
        </w:rPr>
        <w:t>главного администратора</w:t>
      </w:r>
      <w:r w:rsidRPr="009F334B">
        <w:rPr>
          <w:rFonts w:ascii="Arial" w:hAnsi="Arial" w:cs="Arial"/>
        </w:rPr>
        <w:t xml:space="preserve"> средств районного бюджета;</w:t>
      </w:r>
    </w:p>
    <w:p w:rsidR="008A1238" w:rsidRDefault="0066742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A1238" w:rsidRPr="009F334B">
        <w:rPr>
          <w:rFonts w:ascii="Arial" w:hAnsi="Arial" w:cs="Arial"/>
        </w:rPr>
        <w:t>) при осуществлении контрольных мероприятий беспрепятственно по предъявлении служебных удостоверений и копии поручения на проведение контрольного мероприятия посещать помещения и территории, которые занимают лица, в отношении которых осуществляется контрольное мероприятие, требовать предъявления поставленных товаров, результатов выполненных работ, оказанных услуг</w:t>
      </w:r>
      <w:r w:rsidR="001B50FB">
        <w:rPr>
          <w:rFonts w:ascii="Arial" w:hAnsi="Arial" w:cs="Arial"/>
        </w:rPr>
        <w:t>;</w:t>
      </w:r>
    </w:p>
    <w:p w:rsidR="001B50FB" w:rsidRDefault="001B50FB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3) привлекать независимых экспертов, необходимых при проведении контрольных мероприятий;</w:t>
      </w:r>
    </w:p>
    <w:p w:rsidR="001B50FB" w:rsidRDefault="001B50FB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667428">
        <w:rPr>
          <w:rFonts w:ascii="Arial" w:hAnsi="Arial" w:cs="Arial"/>
        </w:rPr>
        <w:t xml:space="preserve"> направлять объектам контроля акты, заключения, </w:t>
      </w:r>
      <w:r w:rsidR="00C06618">
        <w:rPr>
          <w:rFonts w:ascii="Arial" w:hAnsi="Arial" w:cs="Arial"/>
        </w:rPr>
        <w:t>представления и (или) предписание об устранении выявленных нарушений в случаях, предусмотренных законодательством Российской Федерации;</w:t>
      </w:r>
    </w:p>
    <w:p w:rsidR="00C06618" w:rsidRDefault="00C0661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3B2C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направлять </w:t>
      </w:r>
      <w:r w:rsidR="009E1375">
        <w:rPr>
          <w:rFonts w:ascii="Arial" w:hAnsi="Arial" w:cs="Arial"/>
        </w:rPr>
        <w:t xml:space="preserve">начальнику финансового управления (органам управления государственными внебюджетными фондами) </w:t>
      </w:r>
      <w:r>
        <w:rPr>
          <w:rFonts w:ascii="Arial" w:hAnsi="Arial" w:cs="Arial"/>
        </w:rPr>
        <w:t>уведомлени</w:t>
      </w:r>
      <w:r w:rsidR="00352AD2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о применении бюджетных мер принуждения;</w:t>
      </w:r>
    </w:p>
    <w:p w:rsidR="00C06618" w:rsidRDefault="00C06618" w:rsidP="008A1238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6) осуществлять производство по делам об административных правонарушениях</w:t>
      </w:r>
      <w:r w:rsidR="003B2C30">
        <w:rPr>
          <w:rFonts w:ascii="Arial" w:hAnsi="Arial" w:cs="Arial"/>
        </w:rPr>
        <w:t xml:space="preserve"> в порядке, установленном законодательством Российской Федерации об административных  правонарушениях;</w:t>
      </w:r>
    </w:p>
    <w:p w:rsidR="00352AD2" w:rsidRDefault="003B2C30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7</w:t>
      </w:r>
      <w:r w:rsidR="009F334B" w:rsidRPr="007259E9">
        <w:rPr>
          <w:rFonts w:ascii="Arial" w:eastAsia="Calibri" w:hAnsi="Arial" w:cs="Arial"/>
          <w:bCs/>
        </w:rPr>
        <w:t xml:space="preserve">) в рамках своей компетенции запрашивать на основании письменных запросов от органов местного самоуправления, организаций документы и информацию в отношении деятельности объектов контроля, необходимые для </w:t>
      </w:r>
      <w:r w:rsidR="009F334B" w:rsidRPr="007259E9">
        <w:rPr>
          <w:rFonts w:ascii="Arial" w:eastAsia="Calibri" w:hAnsi="Arial" w:cs="Arial"/>
          <w:bCs/>
        </w:rPr>
        <w:lastRenderedPageBreak/>
        <w:t>проведения контрольных мероприятий</w:t>
      </w:r>
      <w:r w:rsidR="00352AD2">
        <w:rPr>
          <w:rFonts w:ascii="Arial" w:eastAsia="Calibri" w:hAnsi="Arial" w:cs="Arial"/>
          <w:bCs/>
        </w:rPr>
        <w:t>;</w:t>
      </w:r>
    </w:p>
    <w:p w:rsidR="00352AD2" w:rsidRDefault="00352AD2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>8) получать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</w:p>
    <w:p w:rsidR="002D7679" w:rsidRDefault="00352AD2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 w:rsidRPr="001B50FB">
        <w:rPr>
          <w:rFonts w:ascii="Arial" w:hAnsi="Arial" w:cs="Arial"/>
        </w:rPr>
        <w:t xml:space="preserve"> </w:t>
      </w:r>
      <w:r w:rsidR="008A1238" w:rsidRPr="001B50FB">
        <w:rPr>
          <w:rFonts w:ascii="Arial" w:hAnsi="Arial" w:cs="Arial"/>
        </w:rPr>
        <w:t xml:space="preserve">3.4. </w:t>
      </w:r>
      <w:r w:rsidR="00734761" w:rsidRPr="001B50FB">
        <w:rPr>
          <w:rFonts w:ascii="Arial" w:hAnsi="Arial" w:cs="Arial"/>
        </w:rPr>
        <w:t xml:space="preserve"> Должностные лица, указанные в </w:t>
      </w:r>
      <w:hyperlink r:id="rId11" w:anchor="Par101" w:history="1">
        <w:r w:rsidR="00734761" w:rsidRPr="001B50FB">
          <w:rPr>
            <w:rStyle w:val="a7"/>
            <w:rFonts w:ascii="Arial" w:hAnsi="Arial" w:cs="Arial"/>
            <w:color w:val="auto"/>
          </w:rPr>
          <w:t>абзаце первом пункта 3.1</w:t>
        </w:r>
      </w:hyperlink>
      <w:r w:rsidR="00734761" w:rsidRPr="001B50FB">
        <w:rPr>
          <w:rFonts w:ascii="Arial" w:hAnsi="Arial" w:cs="Arial"/>
        </w:rPr>
        <w:t xml:space="preserve"> настоящего Порядка,</w:t>
      </w:r>
      <w:r w:rsidR="008A1238" w:rsidRPr="001B50FB">
        <w:rPr>
          <w:rFonts w:ascii="Arial" w:hAnsi="Arial" w:cs="Arial"/>
          <w:color w:val="auto"/>
        </w:rPr>
        <w:t xml:space="preserve"> </w:t>
      </w:r>
      <w:r w:rsidR="008A1238" w:rsidRPr="001B50FB">
        <w:rPr>
          <w:rFonts w:ascii="Arial" w:hAnsi="Arial" w:cs="Arial"/>
        </w:rPr>
        <w:t xml:space="preserve"> обязан</w:t>
      </w:r>
      <w:r w:rsidR="00734761" w:rsidRPr="001B50FB">
        <w:rPr>
          <w:rFonts w:ascii="Arial" w:hAnsi="Arial" w:cs="Arial"/>
        </w:rPr>
        <w:t>ы</w:t>
      </w:r>
      <w:r w:rsidR="002D7679">
        <w:rPr>
          <w:rFonts w:ascii="Arial" w:hAnsi="Arial" w:cs="Arial"/>
        </w:rPr>
        <w:t>:</w:t>
      </w:r>
    </w:p>
    <w:p w:rsidR="008A1238" w:rsidRDefault="002D7679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8A1238" w:rsidRPr="001B50FB">
        <w:rPr>
          <w:rFonts w:ascii="Arial" w:hAnsi="Arial" w:cs="Arial"/>
        </w:rPr>
        <w:t xml:space="preserve"> соблюдать требования законодательства Российской Федерации, Нижегородской области</w:t>
      </w:r>
      <w:r>
        <w:rPr>
          <w:rFonts w:ascii="Arial" w:hAnsi="Arial" w:cs="Arial"/>
        </w:rPr>
        <w:t xml:space="preserve">, </w:t>
      </w:r>
      <w:r w:rsidR="00734761" w:rsidRPr="001B50FB">
        <w:rPr>
          <w:rFonts w:ascii="Arial" w:hAnsi="Arial" w:cs="Arial"/>
        </w:rPr>
        <w:t xml:space="preserve">муниципальных правовых актов  </w:t>
      </w:r>
      <w:proofErr w:type="spellStart"/>
      <w:r w:rsidR="00734761" w:rsidRPr="001B50FB">
        <w:rPr>
          <w:rFonts w:ascii="Arial" w:hAnsi="Arial" w:cs="Arial"/>
        </w:rPr>
        <w:t>Пильнинского</w:t>
      </w:r>
      <w:proofErr w:type="spellEnd"/>
      <w:r w:rsidR="00734761" w:rsidRPr="001B50FB">
        <w:rPr>
          <w:rFonts w:ascii="Arial" w:hAnsi="Arial" w:cs="Arial"/>
        </w:rPr>
        <w:t xml:space="preserve">  муниципального района </w:t>
      </w:r>
      <w:r>
        <w:rPr>
          <w:rFonts w:ascii="Arial" w:hAnsi="Arial" w:cs="Arial"/>
        </w:rPr>
        <w:t>и положения настоящего Порядка</w:t>
      </w:r>
      <w:proofErr w:type="gramStart"/>
      <w:r>
        <w:rPr>
          <w:rFonts w:ascii="Arial" w:hAnsi="Arial" w:cs="Arial"/>
        </w:rPr>
        <w:t xml:space="preserve"> ;</w:t>
      </w:r>
      <w:proofErr w:type="gramEnd"/>
    </w:p>
    <w:p w:rsidR="002D7679" w:rsidRDefault="002D7679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2D7679" w:rsidRDefault="002D7679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3) проводить контрольные мероприятия в соответствии с настоящим Порядком;</w:t>
      </w:r>
    </w:p>
    <w:p w:rsidR="002D7679" w:rsidRDefault="002D7679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 объективно и достоверно отражать результаты контрольных мероприятий в соответствующих актах, заключениях, представлениях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предписаниях;</w:t>
      </w:r>
    </w:p>
    <w:p w:rsidR="002D7679" w:rsidRDefault="002D7679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5) знакомить  руководителя объекта контроля</w:t>
      </w:r>
      <w:r w:rsidR="0031594C">
        <w:rPr>
          <w:rFonts w:ascii="Arial" w:hAnsi="Arial" w:cs="Arial"/>
        </w:rPr>
        <w:t xml:space="preserve"> с результатами контрольных мероприятий;</w:t>
      </w:r>
    </w:p>
    <w:p w:rsidR="0031594C" w:rsidRDefault="0031594C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6) при выявлении факта совершения действия (бездействия), содержащего признаки состава преступления, по письменному согласованию с должностными лицами, назначившими контрольное мероприятие,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2D7679" w:rsidRPr="001B50FB" w:rsidRDefault="002D7679" w:rsidP="00352AD2">
      <w:pPr>
        <w:pStyle w:val="a3"/>
        <w:tabs>
          <w:tab w:val="left" w:pos="360"/>
        </w:tabs>
        <w:spacing w:line="360" w:lineRule="auto"/>
        <w:ind w:firstLine="540"/>
        <w:jc w:val="both"/>
        <w:rPr>
          <w:rFonts w:ascii="Arial" w:hAnsi="Arial" w:cs="Arial"/>
        </w:rPr>
      </w:pPr>
    </w:p>
    <w:p w:rsidR="008A1238" w:rsidRPr="001B50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1B50FB">
        <w:rPr>
          <w:rFonts w:ascii="Arial" w:hAnsi="Arial" w:cs="Arial"/>
        </w:rPr>
        <w:t>Ответственность  должностн</w:t>
      </w:r>
      <w:r w:rsidR="001B50FB" w:rsidRPr="001B50FB">
        <w:rPr>
          <w:rFonts w:ascii="Arial" w:hAnsi="Arial" w:cs="Arial"/>
        </w:rPr>
        <w:t>ых</w:t>
      </w:r>
      <w:r w:rsidRPr="001B50FB">
        <w:rPr>
          <w:rFonts w:ascii="Arial" w:hAnsi="Arial" w:cs="Arial"/>
        </w:rPr>
        <w:t xml:space="preserve"> лиц</w:t>
      </w:r>
      <w:r w:rsidR="001B50FB" w:rsidRPr="001B50FB">
        <w:rPr>
          <w:rFonts w:ascii="Arial" w:hAnsi="Arial" w:cs="Arial"/>
        </w:rPr>
        <w:t xml:space="preserve"> финансов</w:t>
      </w:r>
      <w:r w:rsidR="00346618">
        <w:rPr>
          <w:rFonts w:ascii="Arial" w:hAnsi="Arial" w:cs="Arial"/>
        </w:rPr>
        <w:t>о</w:t>
      </w:r>
      <w:r w:rsidR="001B50FB" w:rsidRPr="001B50FB">
        <w:rPr>
          <w:rFonts w:ascii="Arial" w:hAnsi="Arial" w:cs="Arial"/>
        </w:rPr>
        <w:t>го управления, осуществляющих контрольную деятельность,</w:t>
      </w:r>
      <w:r w:rsidRPr="001B50FB">
        <w:rPr>
          <w:rFonts w:ascii="Arial" w:hAnsi="Arial" w:cs="Arial"/>
        </w:rPr>
        <w:t xml:space="preserve"> закрепляется в </w:t>
      </w:r>
      <w:r w:rsidR="001B50FB" w:rsidRPr="001B50FB">
        <w:rPr>
          <w:rFonts w:ascii="Arial" w:hAnsi="Arial" w:cs="Arial"/>
        </w:rPr>
        <w:t>их</w:t>
      </w:r>
      <w:r w:rsidRPr="001B50FB">
        <w:rPr>
          <w:rFonts w:ascii="Arial" w:hAnsi="Arial" w:cs="Arial"/>
        </w:rPr>
        <w:t xml:space="preserve"> должностн</w:t>
      </w:r>
      <w:r w:rsidR="001B50FB" w:rsidRPr="001B50FB">
        <w:rPr>
          <w:rFonts w:ascii="Arial" w:hAnsi="Arial" w:cs="Arial"/>
        </w:rPr>
        <w:t>ых</w:t>
      </w:r>
      <w:r w:rsidRPr="001B50FB">
        <w:rPr>
          <w:rFonts w:ascii="Arial" w:hAnsi="Arial" w:cs="Arial"/>
        </w:rPr>
        <w:t xml:space="preserve"> инструкци</w:t>
      </w:r>
      <w:r w:rsidR="001B50FB" w:rsidRPr="001B50FB">
        <w:rPr>
          <w:rFonts w:ascii="Arial" w:hAnsi="Arial" w:cs="Arial"/>
        </w:rPr>
        <w:t xml:space="preserve">ях </w:t>
      </w:r>
      <w:r w:rsidRPr="001B50FB">
        <w:rPr>
          <w:rFonts w:ascii="Arial" w:hAnsi="Arial" w:cs="Arial"/>
        </w:rPr>
        <w:t>в соответствии с требованиями законодательства Российской Федерации.</w:t>
      </w:r>
    </w:p>
    <w:p w:rsidR="008A1238" w:rsidRPr="001B50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1B50FB">
        <w:rPr>
          <w:rFonts w:ascii="Arial" w:hAnsi="Arial" w:cs="Arial"/>
        </w:rPr>
        <w:t>3.5. Руководитель объекта контроля обязан создавать надлежащие условия для проведения контрольных мероприятий.</w:t>
      </w:r>
    </w:p>
    <w:p w:rsidR="0031594C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1B50FB">
        <w:rPr>
          <w:rFonts w:ascii="Arial" w:hAnsi="Arial" w:cs="Arial"/>
        </w:rPr>
        <w:t xml:space="preserve">Воспрепятствование законной деятельности должностных лиц, </w:t>
      </w:r>
      <w:r w:rsidRPr="001B50FB">
        <w:rPr>
          <w:rFonts w:ascii="Arial" w:hAnsi="Arial" w:cs="Arial"/>
        </w:rPr>
        <w:lastRenderedPageBreak/>
        <w:t>осуществляющих контрольную деятельность, или уклонение от проведения контрольных мероприятий</w:t>
      </w:r>
      <w:r w:rsidRPr="00C35B33">
        <w:t xml:space="preserve"> </w:t>
      </w:r>
      <w:r w:rsidRPr="001B50FB">
        <w:rPr>
          <w:rFonts w:ascii="Arial" w:hAnsi="Arial" w:cs="Arial"/>
        </w:rPr>
        <w:t>влечет ответственность в соответствии с законодательством.</w:t>
      </w:r>
    </w:p>
    <w:p w:rsidR="0031594C" w:rsidRDefault="0031594C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3.6. </w:t>
      </w:r>
      <w:r w:rsidR="001229E6">
        <w:rPr>
          <w:rFonts w:ascii="Arial" w:hAnsi="Arial" w:cs="Arial"/>
        </w:rPr>
        <w:t>Д</w:t>
      </w:r>
      <w:r>
        <w:rPr>
          <w:rFonts w:ascii="Arial" w:hAnsi="Arial" w:cs="Arial"/>
        </w:rPr>
        <w:t>олжностные лица объектов контроля имеют право:</w:t>
      </w:r>
    </w:p>
    <w:p w:rsidR="0031594C" w:rsidRDefault="0031594C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присутствовать при проведении выездных контрольных</w:t>
      </w:r>
      <w:r w:rsidR="00292EC8">
        <w:rPr>
          <w:rFonts w:ascii="Arial" w:hAnsi="Arial" w:cs="Arial"/>
        </w:rPr>
        <w:t xml:space="preserve"> мероприятий;</w:t>
      </w:r>
    </w:p>
    <w:p w:rsidR="00292EC8" w:rsidRDefault="00292EC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давать объяснения по вопросам, относящимся к предмету контрольных мероприятий;</w:t>
      </w:r>
    </w:p>
    <w:p w:rsidR="00292EC8" w:rsidRDefault="00292EC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3) знакомиться с результатами контрольных мероприятий;</w:t>
      </w:r>
    </w:p>
    <w:p w:rsidR="00292EC8" w:rsidRDefault="00292EC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 обжаловать решения и действия должностных лиц органа внутреннего муниципального финансового контроля в порядке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установленном нормативными  правовыми актами </w:t>
      </w:r>
      <w:r w:rsidR="001E5F36">
        <w:rPr>
          <w:rFonts w:ascii="Arial" w:hAnsi="Arial" w:cs="Arial"/>
        </w:rPr>
        <w:t>Р</w:t>
      </w:r>
      <w:r>
        <w:rPr>
          <w:rFonts w:ascii="Arial" w:hAnsi="Arial" w:cs="Arial"/>
        </w:rPr>
        <w:t>оссийской Федерации;</w:t>
      </w:r>
    </w:p>
    <w:p w:rsidR="00292EC8" w:rsidRPr="00AB083E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>3.</w:t>
      </w:r>
      <w:r w:rsidR="00292EC8" w:rsidRPr="00AB083E">
        <w:rPr>
          <w:rFonts w:ascii="Arial" w:hAnsi="Arial" w:cs="Arial"/>
        </w:rPr>
        <w:t>7</w:t>
      </w:r>
      <w:r w:rsidRPr="00AB083E">
        <w:rPr>
          <w:rFonts w:ascii="Arial" w:hAnsi="Arial" w:cs="Arial"/>
        </w:rPr>
        <w:t>. Должностные лица объектов контроля обязаны</w:t>
      </w:r>
      <w:r w:rsidR="00292EC8" w:rsidRPr="00AB083E">
        <w:rPr>
          <w:rFonts w:ascii="Arial" w:hAnsi="Arial" w:cs="Arial"/>
        </w:rPr>
        <w:t>:</w:t>
      </w:r>
    </w:p>
    <w:p w:rsidR="008A1238" w:rsidRPr="00AB083E" w:rsidRDefault="00292EC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>1)</w:t>
      </w:r>
      <w:r w:rsidR="008A1238" w:rsidRPr="00AB083E">
        <w:rPr>
          <w:rFonts w:ascii="Arial" w:hAnsi="Arial" w:cs="Arial"/>
        </w:rPr>
        <w:t xml:space="preserve"> </w:t>
      </w:r>
      <w:r w:rsidRPr="00AB083E">
        <w:rPr>
          <w:rFonts w:ascii="Arial" w:hAnsi="Arial" w:cs="Arial"/>
        </w:rPr>
        <w:t xml:space="preserve">своевременно и в полном объеме </w:t>
      </w:r>
      <w:r w:rsidR="008A1238" w:rsidRPr="00AB083E">
        <w:rPr>
          <w:rFonts w:ascii="Arial" w:hAnsi="Arial" w:cs="Arial"/>
        </w:rPr>
        <w:t>представлять информацию, документы и материалы по запросам должностных лиц, осуществ</w:t>
      </w:r>
      <w:r w:rsidRPr="00AB083E">
        <w:rPr>
          <w:rFonts w:ascii="Arial" w:hAnsi="Arial" w:cs="Arial"/>
        </w:rPr>
        <w:t>ляющих контрольную деятельность;</w:t>
      </w:r>
    </w:p>
    <w:p w:rsidR="00292EC8" w:rsidRPr="00AB083E" w:rsidRDefault="00292EC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>2) давать устные и письменные объяснения должностным лицам органа внутреннего муниципального финансового контроля;</w:t>
      </w:r>
    </w:p>
    <w:p w:rsidR="00292EC8" w:rsidRPr="00AB083E" w:rsidRDefault="00292EC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 xml:space="preserve">3) </w:t>
      </w:r>
      <w:r w:rsidR="00AB083E" w:rsidRPr="00AB083E">
        <w:rPr>
          <w:rFonts w:ascii="Arial" w:hAnsi="Arial" w:cs="Arial"/>
        </w:rPr>
        <w:t>организовать</w:t>
      </w:r>
      <w:r w:rsidRPr="00AB083E">
        <w:rPr>
          <w:rFonts w:ascii="Arial" w:hAnsi="Arial" w:cs="Arial"/>
        </w:rPr>
        <w:t xml:space="preserve"> необходимое организац</w:t>
      </w:r>
      <w:r w:rsidR="00AB083E" w:rsidRPr="00AB083E">
        <w:rPr>
          <w:rFonts w:ascii="Arial" w:hAnsi="Arial" w:cs="Arial"/>
        </w:rPr>
        <w:t>ионное и техническое обеспечение</w:t>
      </w:r>
      <w:r w:rsidRPr="00AB083E">
        <w:rPr>
          <w:rFonts w:ascii="Arial" w:hAnsi="Arial" w:cs="Arial"/>
        </w:rPr>
        <w:t xml:space="preserve"> </w:t>
      </w:r>
      <w:r w:rsidR="00AB083E" w:rsidRPr="00AB083E">
        <w:rPr>
          <w:rFonts w:ascii="Arial" w:hAnsi="Arial" w:cs="Arial"/>
        </w:rPr>
        <w:t xml:space="preserve"> проверок, </w:t>
      </w:r>
      <w:proofErr w:type="spellStart"/>
      <w:r w:rsidR="00AB083E" w:rsidRPr="00AB083E">
        <w:rPr>
          <w:rFonts w:ascii="Arial" w:hAnsi="Arial" w:cs="Arial"/>
        </w:rPr>
        <w:t>ревизий</w:t>
      </w:r>
      <w:proofErr w:type="gramStart"/>
      <w:r w:rsidR="00AB083E" w:rsidRPr="00AB083E">
        <w:rPr>
          <w:rFonts w:ascii="Arial" w:hAnsi="Arial" w:cs="Arial"/>
        </w:rPr>
        <w:t>,о</w:t>
      </w:r>
      <w:proofErr w:type="gramEnd"/>
      <w:r w:rsidR="00AB083E" w:rsidRPr="00AB083E">
        <w:rPr>
          <w:rFonts w:ascii="Arial" w:hAnsi="Arial" w:cs="Arial"/>
        </w:rPr>
        <w:t>бследований</w:t>
      </w:r>
      <w:proofErr w:type="spellEnd"/>
      <w:r w:rsidR="00AB083E" w:rsidRPr="00AB083E">
        <w:rPr>
          <w:rFonts w:ascii="Arial" w:hAnsi="Arial" w:cs="Arial"/>
        </w:rPr>
        <w:t>;</w:t>
      </w:r>
    </w:p>
    <w:p w:rsidR="00AB083E" w:rsidRDefault="00AB083E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>4) предоставлять должностным лицам органа  внутреннего муниципального финансового контроля допуск указанных лиц в помещения и на территории объектов контроля, выполнять их законные требования.</w:t>
      </w:r>
    </w:p>
    <w:p w:rsidR="008A1238" w:rsidRPr="00AB083E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>Срок представления информации, документов и материалов по запросам составляет не более пяти рабочих дней, по запросам, направленным в ходе проведения контрольных мероприятий, – в течение одного рабочего дня.</w:t>
      </w:r>
    </w:p>
    <w:p w:rsidR="008A1238" w:rsidRPr="00AB083E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AB083E">
        <w:rPr>
          <w:rFonts w:ascii="Arial" w:hAnsi="Arial" w:cs="Arial"/>
        </w:rPr>
        <w:t>Непредставление или несвоевременное представление объектами контроля в сектор финансового контроля финансового управления информации, документов, материалов, необходимых для осуществления их полномочий по муниципальному финансовому контролю, а равно представление таких сведений (информации) в неполном объеме или в искаженном виде влечет за собой ответственность в соответствии с законодательством</w:t>
      </w:r>
      <w:r w:rsidR="00AB083E" w:rsidRPr="00AB083E">
        <w:rPr>
          <w:rFonts w:ascii="Arial" w:hAnsi="Arial" w:cs="Arial"/>
        </w:rPr>
        <w:t xml:space="preserve"> </w:t>
      </w:r>
      <w:proofErr w:type="spellStart"/>
      <w:r w:rsidR="00AB083E" w:rsidRPr="00AB083E">
        <w:rPr>
          <w:rFonts w:ascii="Arial" w:hAnsi="Arial" w:cs="Arial"/>
        </w:rPr>
        <w:t>Росийской</w:t>
      </w:r>
      <w:proofErr w:type="spellEnd"/>
      <w:r w:rsidR="00AB083E" w:rsidRPr="00AB083E">
        <w:rPr>
          <w:rFonts w:ascii="Arial" w:hAnsi="Arial" w:cs="Arial"/>
        </w:rPr>
        <w:t xml:space="preserve"> Федерации</w:t>
      </w:r>
      <w:r w:rsidRPr="00AB083E">
        <w:rPr>
          <w:rFonts w:ascii="Arial" w:hAnsi="Arial" w:cs="Arial"/>
        </w:rPr>
        <w:t>.</w:t>
      </w:r>
    </w:p>
    <w:p w:rsidR="008A1238" w:rsidRPr="009742B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3.</w:t>
      </w:r>
      <w:r w:rsidR="00AB083E" w:rsidRPr="009742B1">
        <w:rPr>
          <w:rFonts w:ascii="Arial" w:hAnsi="Arial" w:cs="Arial"/>
        </w:rPr>
        <w:t>8</w:t>
      </w:r>
      <w:r w:rsidRPr="009742B1">
        <w:rPr>
          <w:rFonts w:ascii="Arial" w:hAnsi="Arial" w:cs="Arial"/>
        </w:rPr>
        <w:t>. Документы и информация, необходимые для проведения контрольных мероприятий, представляются в подлинниках или копиях, заверенных объектом контроля в установленном порядке.</w:t>
      </w:r>
    </w:p>
    <w:p w:rsidR="008A1238" w:rsidRPr="009742B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3.</w:t>
      </w:r>
      <w:r w:rsidR="00AB083E" w:rsidRPr="009742B1">
        <w:rPr>
          <w:rFonts w:ascii="Arial" w:hAnsi="Arial" w:cs="Arial"/>
        </w:rPr>
        <w:t>9</w:t>
      </w:r>
      <w:r w:rsidRPr="009742B1">
        <w:rPr>
          <w:rFonts w:ascii="Arial" w:hAnsi="Arial" w:cs="Arial"/>
        </w:rPr>
        <w:t xml:space="preserve">. Датой начала контрольного мероприятия является дата, указанная в </w:t>
      </w:r>
      <w:r w:rsidRPr="009742B1">
        <w:rPr>
          <w:rFonts w:ascii="Arial" w:hAnsi="Arial" w:cs="Arial"/>
        </w:rPr>
        <w:lastRenderedPageBreak/>
        <w:t>поручении о проведении контрольного мероприятия.</w:t>
      </w:r>
    </w:p>
    <w:p w:rsidR="008A1238" w:rsidRPr="009742B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Датой начала камеральной проверки является день получения от объекта контроля  информации, документов и материалов, представленных по запросу Управления.</w:t>
      </w:r>
    </w:p>
    <w:p w:rsidR="008A1238" w:rsidRPr="009742B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3.</w:t>
      </w:r>
      <w:r w:rsidR="00AB083E" w:rsidRPr="009742B1">
        <w:rPr>
          <w:rFonts w:ascii="Arial" w:hAnsi="Arial" w:cs="Arial"/>
        </w:rPr>
        <w:t>10</w:t>
      </w:r>
      <w:r w:rsidRPr="009742B1">
        <w:rPr>
          <w:rFonts w:ascii="Arial" w:hAnsi="Arial" w:cs="Arial"/>
        </w:rPr>
        <w:t xml:space="preserve">. Срок проведения контрольного мероприятия не может превышать </w:t>
      </w:r>
      <w:r w:rsidR="00D213E3">
        <w:rPr>
          <w:rFonts w:ascii="Arial" w:hAnsi="Arial" w:cs="Arial"/>
        </w:rPr>
        <w:t>4</w:t>
      </w:r>
      <w:r w:rsidR="0030042D">
        <w:rPr>
          <w:rFonts w:ascii="Arial" w:hAnsi="Arial" w:cs="Arial"/>
        </w:rPr>
        <w:t>5</w:t>
      </w:r>
      <w:r w:rsidRPr="009742B1">
        <w:rPr>
          <w:rFonts w:ascii="Arial" w:hAnsi="Arial" w:cs="Arial"/>
        </w:rPr>
        <w:t xml:space="preserve"> рабочих дней. </w:t>
      </w:r>
    </w:p>
    <w:p w:rsidR="008A1238" w:rsidRPr="009742B1" w:rsidRDefault="009742B1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Контрольное мероприятие</w:t>
      </w:r>
      <w:r w:rsidR="008A1238" w:rsidRPr="009742B1">
        <w:rPr>
          <w:rFonts w:ascii="Arial" w:hAnsi="Arial" w:cs="Arial"/>
        </w:rPr>
        <w:t xml:space="preserve"> может быть завершен</w:t>
      </w:r>
      <w:r w:rsidRPr="009742B1">
        <w:rPr>
          <w:rFonts w:ascii="Arial" w:hAnsi="Arial" w:cs="Arial"/>
        </w:rPr>
        <w:t>о</w:t>
      </w:r>
      <w:r w:rsidR="008A1238" w:rsidRPr="009742B1">
        <w:rPr>
          <w:rFonts w:ascii="Arial" w:hAnsi="Arial" w:cs="Arial"/>
        </w:rPr>
        <w:t xml:space="preserve"> раньше срока, установленного в поручении на проведение проверки.</w:t>
      </w:r>
    </w:p>
    <w:p w:rsidR="008A1238" w:rsidRPr="009742B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3.1</w:t>
      </w:r>
      <w:r w:rsidR="00AB083E" w:rsidRPr="009742B1">
        <w:rPr>
          <w:rFonts w:ascii="Arial" w:hAnsi="Arial" w:cs="Arial"/>
        </w:rPr>
        <w:t>1</w:t>
      </w:r>
      <w:r w:rsidRPr="009742B1">
        <w:rPr>
          <w:rFonts w:ascii="Arial" w:hAnsi="Arial" w:cs="Arial"/>
        </w:rPr>
        <w:t>. На основании мотивированного обращения заведующего сектором финансового контроля срок проведения контрольного мероприятия продлевается начальником финансового управления, но не более чем на 30 рабочих дней.</w:t>
      </w:r>
    </w:p>
    <w:p w:rsidR="008A1238" w:rsidRPr="009742B1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42B1">
        <w:rPr>
          <w:rFonts w:ascii="Arial" w:hAnsi="Arial" w:cs="Arial"/>
        </w:rPr>
        <w:t>При продлении контрольного мероприятия оформляется дополнительное поручение в соответствии с требованиями, указанными в 2.14 настоящего Порядка.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3.1</w:t>
      </w:r>
      <w:r w:rsidR="00AB083E" w:rsidRPr="00C933D2">
        <w:rPr>
          <w:rFonts w:ascii="Arial" w:hAnsi="Arial" w:cs="Arial"/>
        </w:rPr>
        <w:t>2</w:t>
      </w:r>
      <w:r w:rsidRPr="00C933D2">
        <w:rPr>
          <w:rFonts w:ascii="Arial" w:hAnsi="Arial" w:cs="Arial"/>
        </w:rPr>
        <w:t xml:space="preserve">. На основании мотивированного обращения </w:t>
      </w:r>
      <w:r w:rsidR="00C933D2" w:rsidRPr="00C933D2">
        <w:rPr>
          <w:rFonts w:ascii="Arial" w:hAnsi="Arial" w:cs="Arial"/>
        </w:rPr>
        <w:t xml:space="preserve">руководителя проверяющей (ревизионной) группы, </w:t>
      </w:r>
      <w:r w:rsidRPr="00C933D2">
        <w:rPr>
          <w:rFonts w:ascii="Arial" w:hAnsi="Arial" w:cs="Arial"/>
        </w:rPr>
        <w:t xml:space="preserve">заведующего сектором финансового контроля проведение контрольного мероприятия приостанавливается начальником </w:t>
      </w:r>
      <w:r w:rsidR="00C933D2" w:rsidRPr="00C933D2">
        <w:rPr>
          <w:rFonts w:ascii="Arial" w:hAnsi="Arial" w:cs="Arial"/>
        </w:rPr>
        <w:t xml:space="preserve"> финансового у</w:t>
      </w:r>
      <w:r w:rsidRPr="00C933D2">
        <w:rPr>
          <w:rFonts w:ascii="Arial" w:hAnsi="Arial" w:cs="Arial"/>
        </w:rPr>
        <w:t>правления: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1)</w:t>
      </w:r>
      <w:r w:rsidR="00C933D2" w:rsidRPr="00C933D2">
        <w:rPr>
          <w:rFonts w:ascii="Arial" w:hAnsi="Arial" w:cs="Arial"/>
        </w:rPr>
        <w:t xml:space="preserve"> </w:t>
      </w:r>
      <w:r w:rsidRPr="00C933D2">
        <w:rPr>
          <w:rFonts w:ascii="Arial" w:hAnsi="Arial" w:cs="Arial"/>
        </w:rPr>
        <w:t>на период проведения встречной проверки и (или) обследования;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2) при отсутствии или неудовлетворительном состоянии бухгалтерского (бюджетного) учета у объектов контроля –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3) на период организации и проведения экспертиз;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4) на период исполнения запросов, направленных в компетентные государственные органы;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5) в случае непредставления объектом контроля информации, документов и материалов, и (или) представления неполного комплекта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6) при необходимости обследования имущества и (или) документов, находящихся не по месту нахождения объекта контроля;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7) при необходимости иных обстоятельств, делающих невозможным продолжение проведения проверки.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lastRenderedPageBreak/>
        <w:t>В поручении на проведение контрольного мероприятия делается запись о приостановлении контрольного мероприятия.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3.1</w:t>
      </w:r>
      <w:r w:rsidR="00AB083E" w:rsidRPr="00C933D2">
        <w:rPr>
          <w:rFonts w:ascii="Arial" w:hAnsi="Arial" w:cs="Arial"/>
        </w:rPr>
        <w:t>3</w:t>
      </w:r>
      <w:r w:rsidRPr="00C933D2">
        <w:rPr>
          <w:rFonts w:ascii="Arial" w:hAnsi="Arial" w:cs="Arial"/>
        </w:rPr>
        <w:t>. На время приостановления проведения контрольного мероприятия течение срока его проведения прерывается.</w:t>
      </w:r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  <w:r w:rsidRPr="00C933D2">
        <w:rPr>
          <w:rFonts w:ascii="Arial" w:hAnsi="Arial" w:cs="Arial"/>
        </w:rPr>
        <w:t>3.1</w:t>
      </w:r>
      <w:r w:rsidR="00AB083E" w:rsidRPr="00C933D2">
        <w:rPr>
          <w:rFonts w:ascii="Arial" w:hAnsi="Arial" w:cs="Arial"/>
        </w:rPr>
        <w:t>4</w:t>
      </w:r>
      <w:r w:rsidRPr="00C933D2">
        <w:rPr>
          <w:rFonts w:ascii="Arial" w:hAnsi="Arial" w:cs="Arial"/>
        </w:rPr>
        <w:t>. Решение о возобновлении проведения проверки оформляется дополнительным поручением, выдаваемым начальником</w:t>
      </w:r>
      <w:r w:rsidRPr="00C35B33">
        <w:t xml:space="preserve"> </w:t>
      </w:r>
      <w:r w:rsidR="00C933D2" w:rsidRPr="00C933D2">
        <w:rPr>
          <w:rFonts w:ascii="Arial" w:hAnsi="Arial" w:cs="Arial"/>
        </w:rPr>
        <w:t>финансового у</w:t>
      </w:r>
      <w:r w:rsidRPr="00C933D2">
        <w:rPr>
          <w:rFonts w:ascii="Arial" w:hAnsi="Arial" w:cs="Arial"/>
        </w:rPr>
        <w:t>правления.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Дополнительное поручение оформляется в соответствии с требованиями, указанными в пункте 2.14. настоящего Порядка.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3.1</w:t>
      </w:r>
      <w:r w:rsidR="00573134" w:rsidRPr="00C933D2">
        <w:rPr>
          <w:rFonts w:ascii="Arial" w:hAnsi="Arial" w:cs="Arial"/>
        </w:rPr>
        <w:t>5</w:t>
      </w:r>
      <w:r w:rsidRPr="00C933D2">
        <w:rPr>
          <w:rFonts w:ascii="Arial" w:hAnsi="Arial" w:cs="Arial"/>
        </w:rPr>
        <w:t>. Датой окончания выездной проверки, ревизии, считается день подписания и получения акта контрольного мероприятия руководителем объекта контроля или уполномоченным им лицом.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В случае отказа руководителя объекта контроля или уполномоченного им лица от получения акта проверки датой окончания контрольного мероприятия  считается день направления в проверенный объект  акта контрольного мероприятия.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Датой окончания камеральной проверки и обследования является подписание акта (заключения) контрольного мероприятия должностным лицом, проводившим такое мероприятие.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3.1</w:t>
      </w:r>
      <w:r w:rsidR="00573134" w:rsidRPr="00C933D2">
        <w:rPr>
          <w:rFonts w:ascii="Arial" w:hAnsi="Arial" w:cs="Arial"/>
        </w:rPr>
        <w:t>6</w:t>
      </w:r>
      <w:r w:rsidRPr="00C933D2">
        <w:rPr>
          <w:rFonts w:ascii="Arial" w:hAnsi="Arial" w:cs="Arial"/>
        </w:rPr>
        <w:t>. При наличии возражений по акту контрольного мероприятия датой окончания контрольного мероприятия считается день направления в проверенный объект контроля заключения на представленные им возражения</w:t>
      </w:r>
      <w:proofErr w:type="gramStart"/>
      <w:r w:rsidRPr="00C933D2">
        <w:rPr>
          <w:rFonts w:ascii="Arial" w:hAnsi="Arial" w:cs="Arial"/>
        </w:rPr>
        <w:t xml:space="preserve"> .</w:t>
      </w:r>
      <w:proofErr w:type="gramEnd"/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  <w:r w:rsidRPr="00C933D2">
        <w:rPr>
          <w:rFonts w:ascii="Arial" w:hAnsi="Arial" w:cs="Arial"/>
        </w:rPr>
        <w:t>3.1</w:t>
      </w:r>
      <w:r w:rsidR="00573134" w:rsidRPr="00C933D2">
        <w:rPr>
          <w:rFonts w:ascii="Arial" w:hAnsi="Arial" w:cs="Arial"/>
        </w:rPr>
        <w:t>7</w:t>
      </w:r>
      <w:r w:rsidRPr="00C933D2">
        <w:rPr>
          <w:rFonts w:ascii="Arial" w:hAnsi="Arial" w:cs="Arial"/>
        </w:rPr>
        <w:t>. В ходе выездной проверки, ревизии проводятся контрольные действия по документальному и фактическому изучению деятельности объекта контроля</w:t>
      </w:r>
      <w:r w:rsidRPr="00C35B33">
        <w:t>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proofErr w:type="gramStart"/>
      <w:r w:rsidRPr="00C933D2">
        <w:rPr>
          <w:rFonts w:ascii="Arial" w:hAnsi="Arial" w:cs="Arial"/>
        </w:rPr>
        <w:t>Контрольные действия по документальному 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обследований и осуществления других действий по контролю.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 xml:space="preserve">При проведении контрольных мероприятий </w:t>
      </w:r>
      <w:r w:rsidR="00C933D2" w:rsidRPr="00C933D2">
        <w:rPr>
          <w:rFonts w:ascii="Arial" w:hAnsi="Arial" w:cs="Arial"/>
        </w:rPr>
        <w:t xml:space="preserve">должностные лица, указанные в </w:t>
      </w:r>
      <w:hyperlink r:id="rId12" w:anchor="Par101" w:history="1">
        <w:r w:rsidR="00C933D2" w:rsidRPr="00C933D2">
          <w:rPr>
            <w:rStyle w:val="a7"/>
            <w:rFonts w:ascii="Arial" w:hAnsi="Arial" w:cs="Arial"/>
            <w:color w:val="auto"/>
          </w:rPr>
          <w:t>абзаце первом пункта 3.1</w:t>
        </w:r>
      </w:hyperlink>
      <w:r w:rsidR="00C933D2" w:rsidRPr="00C933D2">
        <w:rPr>
          <w:rFonts w:ascii="Arial" w:hAnsi="Arial" w:cs="Arial"/>
        </w:rPr>
        <w:t xml:space="preserve"> настоящего Порядка,</w:t>
      </w:r>
      <w:r w:rsidRPr="00C933D2">
        <w:rPr>
          <w:rFonts w:ascii="Arial" w:hAnsi="Arial" w:cs="Arial"/>
        </w:rPr>
        <w:t xml:space="preserve"> вправе проводить аудиозапись, фот</w:t>
      </w:r>
      <w:proofErr w:type="gramStart"/>
      <w:r w:rsidRPr="00C933D2">
        <w:rPr>
          <w:rFonts w:ascii="Arial" w:hAnsi="Arial" w:cs="Arial"/>
        </w:rPr>
        <w:t>о-</w:t>
      </w:r>
      <w:proofErr w:type="gramEnd"/>
      <w:r w:rsidRPr="00C933D2">
        <w:rPr>
          <w:rFonts w:ascii="Arial" w:hAnsi="Arial" w:cs="Arial"/>
        </w:rPr>
        <w:t xml:space="preserve">  видеосъемку с применением фото-, видео и аудиотехники, а также иных видов техники и приборов, в том числе измерительных приборов.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>3.1</w:t>
      </w:r>
      <w:r w:rsidR="00573134" w:rsidRPr="00C933D2">
        <w:rPr>
          <w:rFonts w:ascii="Arial" w:hAnsi="Arial" w:cs="Arial"/>
        </w:rPr>
        <w:t>8</w:t>
      </w:r>
      <w:r w:rsidRPr="00C933D2">
        <w:rPr>
          <w:rFonts w:ascii="Arial" w:hAnsi="Arial" w:cs="Arial"/>
        </w:rPr>
        <w:t>. Контрольные действия могут проводиться сплошным или выборочным способом.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 xml:space="preserve">Сплошной способ заключается в проведении контрольного действия в отношении всей совокупности финансовых и хозяйственных операций, действий, направленных на осуществление закупок товаров, работ, услуг для нужд </w:t>
      </w:r>
      <w:proofErr w:type="spellStart"/>
      <w:r w:rsidRPr="00C933D2">
        <w:rPr>
          <w:rFonts w:ascii="Arial" w:hAnsi="Arial" w:cs="Arial"/>
        </w:rPr>
        <w:t>Пильниского</w:t>
      </w:r>
      <w:proofErr w:type="spellEnd"/>
      <w:r w:rsidRPr="00C933D2">
        <w:rPr>
          <w:rFonts w:ascii="Arial" w:hAnsi="Arial" w:cs="Arial"/>
        </w:rPr>
        <w:t xml:space="preserve"> муниципального</w:t>
      </w:r>
      <w:r w:rsidRPr="00C35B33">
        <w:t xml:space="preserve"> </w:t>
      </w:r>
      <w:r w:rsidRPr="00C933D2">
        <w:rPr>
          <w:rFonts w:ascii="Arial" w:hAnsi="Arial" w:cs="Arial"/>
        </w:rPr>
        <w:t>района</w:t>
      </w:r>
      <w:proofErr w:type="gramStart"/>
      <w:r w:rsidRPr="00C933D2">
        <w:rPr>
          <w:rFonts w:ascii="Arial" w:hAnsi="Arial" w:cs="Arial"/>
        </w:rPr>
        <w:t xml:space="preserve"> ,</w:t>
      </w:r>
      <w:proofErr w:type="gramEnd"/>
      <w:r w:rsidRPr="00C933D2">
        <w:rPr>
          <w:rFonts w:ascii="Arial" w:hAnsi="Arial" w:cs="Arial"/>
        </w:rPr>
        <w:t xml:space="preserve"> относящихся к одному вопросу программы контрольного мероприятия.</w:t>
      </w:r>
    </w:p>
    <w:p w:rsidR="008A1238" w:rsidRPr="00C933D2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933D2">
        <w:rPr>
          <w:rFonts w:ascii="Arial" w:hAnsi="Arial" w:cs="Arial"/>
        </w:rPr>
        <w:t xml:space="preserve">Выборочный способ заключается в проведении контрольного действия в отношении части финансовых и хозяйственных операций, действий,  относящихся к одному вопросу программы контрольного мероприятия. Объем выборки и ее состав определяются </w:t>
      </w:r>
      <w:proofErr w:type="gramStart"/>
      <w:r w:rsidR="00C933D2" w:rsidRPr="00460A44">
        <w:rPr>
          <w:rFonts w:ascii="Arial" w:hAnsi="Arial" w:cs="Arial"/>
        </w:rPr>
        <w:t>должностны</w:t>
      </w:r>
      <w:r w:rsidR="00460A44" w:rsidRPr="00460A44">
        <w:rPr>
          <w:rFonts w:ascii="Arial" w:hAnsi="Arial" w:cs="Arial"/>
        </w:rPr>
        <w:t>ми</w:t>
      </w:r>
      <w:proofErr w:type="gramEnd"/>
      <w:r w:rsidR="00C933D2" w:rsidRPr="00460A44">
        <w:rPr>
          <w:rFonts w:ascii="Arial" w:hAnsi="Arial" w:cs="Arial"/>
        </w:rPr>
        <w:t xml:space="preserve"> </w:t>
      </w:r>
      <w:proofErr w:type="spellStart"/>
      <w:r w:rsidR="00C933D2" w:rsidRPr="00460A44">
        <w:rPr>
          <w:rFonts w:ascii="Arial" w:hAnsi="Arial" w:cs="Arial"/>
        </w:rPr>
        <w:t>лиц</w:t>
      </w:r>
      <w:r w:rsidR="00460A44" w:rsidRPr="00460A44">
        <w:rPr>
          <w:rFonts w:ascii="Arial" w:hAnsi="Arial" w:cs="Arial"/>
        </w:rPr>
        <w:t>омами</w:t>
      </w:r>
      <w:proofErr w:type="spellEnd"/>
      <w:r w:rsidR="00C933D2" w:rsidRPr="00460A44">
        <w:rPr>
          <w:rFonts w:ascii="Arial" w:hAnsi="Arial" w:cs="Arial"/>
        </w:rPr>
        <w:t xml:space="preserve">, указанные в </w:t>
      </w:r>
      <w:hyperlink r:id="rId13" w:anchor="Par101" w:history="1">
        <w:r w:rsidR="00C933D2" w:rsidRPr="00460A44">
          <w:rPr>
            <w:rStyle w:val="a7"/>
            <w:rFonts w:ascii="Arial" w:hAnsi="Arial" w:cs="Arial"/>
            <w:color w:val="auto"/>
          </w:rPr>
          <w:t>абзаце первом пункта 3.1</w:t>
        </w:r>
      </w:hyperlink>
      <w:r w:rsidR="00C933D2" w:rsidRPr="00460A44">
        <w:rPr>
          <w:rFonts w:ascii="Arial" w:hAnsi="Arial" w:cs="Arial"/>
        </w:rPr>
        <w:t xml:space="preserve"> настоящего Порядка,</w:t>
      </w:r>
      <w:r w:rsidR="00460A44" w:rsidRPr="00460A44">
        <w:rPr>
          <w:rFonts w:ascii="Arial" w:hAnsi="Arial" w:cs="Arial"/>
        </w:rPr>
        <w:t xml:space="preserve"> </w:t>
      </w:r>
      <w:r w:rsidRPr="00460A44">
        <w:rPr>
          <w:rFonts w:ascii="Arial" w:hAnsi="Arial" w:cs="Arial"/>
        </w:rPr>
        <w:t xml:space="preserve"> таким образом, чтобы обеспечить возможность оценки</w:t>
      </w:r>
      <w:r w:rsidRPr="00C933D2">
        <w:rPr>
          <w:rFonts w:ascii="Arial" w:hAnsi="Arial" w:cs="Arial"/>
        </w:rPr>
        <w:t xml:space="preserve"> всей совокупности финансовых и хозяйственных операций, действий, направленных на осуществление закупок товаров, работ, услуг для нужд </w:t>
      </w:r>
      <w:proofErr w:type="spellStart"/>
      <w:r w:rsidRPr="00C933D2">
        <w:rPr>
          <w:rFonts w:ascii="Arial" w:hAnsi="Arial" w:cs="Arial"/>
        </w:rPr>
        <w:t>Пильнинского</w:t>
      </w:r>
      <w:proofErr w:type="spellEnd"/>
      <w:r w:rsidRPr="00C933D2">
        <w:rPr>
          <w:rFonts w:ascii="Arial" w:hAnsi="Arial" w:cs="Arial"/>
        </w:rPr>
        <w:t xml:space="preserve"> муниципального района по изучаемому вопросу.</w:t>
      </w:r>
    </w:p>
    <w:p w:rsidR="008A1238" w:rsidRPr="00460A44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460A44">
        <w:rPr>
          <w:rFonts w:ascii="Arial" w:hAnsi="Arial" w:cs="Arial"/>
        </w:rPr>
        <w:t>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заведующий сектором финансового контроля исходя из содержания вопроса программы контрольного мероприятия, объема финансовых и хозяйственных операций, относящихся к этому вопросу, состояния бухгалтерского (бюджетного) учета на объекте контроля, срока контрольного мероприятия и иных обстоятельств.</w:t>
      </w:r>
    </w:p>
    <w:p w:rsidR="008A1238" w:rsidRPr="002F263A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2F263A">
        <w:rPr>
          <w:rFonts w:ascii="Arial" w:hAnsi="Arial" w:cs="Arial"/>
        </w:rPr>
        <w:t>3.1</w:t>
      </w:r>
      <w:r w:rsidR="00573134" w:rsidRPr="002F263A">
        <w:rPr>
          <w:rFonts w:ascii="Arial" w:hAnsi="Arial" w:cs="Arial"/>
        </w:rPr>
        <w:t>9</w:t>
      </w:r>
      <w:r w:rsidRPr="002F263A">
        <w:rPr>
          <w:rFonts w:ascii="Arial" w:hAnsi="Arial" w:cs="Arial"/>
        </w:rPr>
        <w:t>. Материалы контрольного мероприятия состоят из акта контрольного мероприятия (заключения), надлежаще оформленных приложений к нему, документов, составленных в ходе контрольного мероприятия должностным лицом финансового управления, а также полученных от объекта проверки материалов, результатов экспертиз (исследований), фото-, видео- и аудиоматериалов и др.</w:t>
      </w:r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</w:p>
    <w:p w:rsidR="008A1238" w:rsidRDefault="008A1238" w:rsidP="008A1238">
      <w:pPr>
        <w:pStyle w:val="a3"/>
        <w:spacing w:line="360" w:lineRule="auto"/>
        <w:ind w:firstLine="540"/>
        <w:jc w:val="both"/>
      </w:pP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4. ОФОРМЛЕНИЕ РЕЗУЛЬТАТОВ КОНТРОЛЬНЫХ МЕРОПРИЯТИЙ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4.1. Результаты ревизии, проверки оформляются актом. Результаты обследования оформляются заключением.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lastRenderedPageBreak/>
        <w:t xml:space="preserve">По решению </w:t>
      </w:r>
      <w:r w:rsidR="002F263A" w:rsidRPr="009D49FB">
        <w:rPr>
          <w:rFonts w:ascii="Arial" w:hAnsi="Arial" w:cs="Arial"/>
        </w:rPr>
        <w:t>должностн</w:t>
      </w:r>
      <w:r w:rsidR="009D49FB" w:rsidRPr="009D49FB">
        <w:rPr>
          <w:rFonts w:ascii="Arial" w:hAnsi="Arial" w:cs="Arial"/>
        </w:rPr>
        <w:t>ого</w:t>
      </w:r>
      <w:r w:rsidR="002F263A" w:rsidRPr="009D49FB">
        <w:rPr>
          <w:rFonts w:ascii="Arial" w:hAnsi="Arial" w:cs="Arial"/>
        </w:rPr>
        <w:t xml:space="preserve"> лица, указанн</w:t>
      </w:r>
      <w:r w:rsidR="009D49FB" w:rsidRPr="009D49FB">
        <w:rPr>
          <w:rFonts w:ascii="Arial" w:hAnsi="Arial" w:cs="Arial"/>
        </w:rPr>
        <w:t>ого</w:t>
      </w:r>
      <w:r w:rsidR="002F263A" w:rsidRPr="009D49FB">
        <w:rPr>
          <w:rFonts w:ascii="Arial" w:hAnsi="Arial" w:cs="Arial"/>
        </w:rPr>
        <w:t xml:space="preserve"> в </w:t>
      </w:r>
      <w:hyperlink r:id="rId14" w:anchor="Par101" w:history="1">
        <w:r w:rsidR="002F263A" w:rsidRPr="009D49FB">
          <w:rPr>
            <w:rStyle w:val="a7"/>
            <w:rFonts w:ascii="Arial" w:hAnsi="Arial" w:cs="Arial"/>
            <w:color w:val="auto"/>
          </w:rPr>
          <w:t>абзаце первом пункта 3.1</w:t>
        </w:r>
      </w:hyperlink>
      <w:r w:rsidR="002F263A" w:rsidRPr="009D49FB">
        <w:rPr>
          <w:rFonts w:ascii="Arial" w:hAnsi="Arial" w:cs="Arial"/>
        </w:rPr>
        <w:t xml:space="preserve"> настоящего Порядка,</w:t>
      </w:r>
      <w:r w:rsidR="009D49FB" w:rsidRPr="009D49FB">
        <w:rPr>
          <w:rFonts w:ascii="Arial" w:hAnsi="Arial" w:cs="Arial"/>
        </w:rPr>
        <w:t xml:space="preserve"> в</w:t>
      </w:r>
      <w:r w:rsidRPr="009D49FB">
        <w:rPr>
          <w:rFonts w:ascii="Arial" w:hAnsi="Arial" w:cs="Arial"/>
        </w:rPr>
        <w:t xml:space="preserve"> ходе контрольного мероприятия  возможно составление справок по результатам проведения отдельных контрольных действий.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 xml:space="preserve">4.2. </w:t>
      </w:r>
      <w:proofErr w:type="gramStart"/>
      <w:r w:rsidRPr="009D49FB">
        <w:rPr>
          <w:rFonts w:ascii="Arial" w:hAnsi="Arial" w:cs="Arial"/>
        </w:rPr>
        <w:t>Акт ревизии, проверки состоит из вводной и описательной частей.</w:t>
      </w:r>
      <w:proofErr w:type="gramEnd"/>
      <w:r w:rsidRPr="009D49FB">
        <w:rPr>
          <w:rFonts w:ascii="Arial" w:hAnsi="Arial" w:cs="Arial"/>
        </w:rPr>
        <w:t xml:space="preserve"> Вводная часть акта содержит дату и место составления акта, дату и номер поручения о проведении контрольного мероприятия, цели и сроки его осуществления, период проведения контрольного мероприятия, фамилии, имена, отчества, наименования должностей участников проверяющей группы, наименование, адрес местонахождения объекта контроля. Вводная часть акта может содержать и иную информацию, относящуюся к предмету контроля.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Описательная часть акта должна содержать описание проведенной работы и выявленных нарушений.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В описании каждого нарушения, выявленного в ходе контрольного мероприятия, должны быть указаны положения законодательных и иных нормативных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 xml:space="preserve">4.3. Заключение по результатам обследования, акт встречной проверки, акт камеральной проверки  состоит из вводной и описательной </w:t>
      </w:r>
      <w:proofErr w:type="gramStart"/>
      <w:r w:rsidRPr="009D49FB">
        <w:rPr>
          <w:rFonts w:ascii="Arial" w:hAnsi="Arial" w:cs="Arial"/>
        </w:rPr>
        <w:t>частей</w:t>
      </w:r>
      <w:proofErr w:type="gramEnd"/>
      <w:r w:rsidRPr="009D49FB">
        <w:rPr>
          <w:rFonts w:ascii="Arial" w:hAnsi="Arial" w:cs="Arial"/>
        </w:rPr>
        <w:t xml:space="preserve"> и составляются в соответствии с требованиями, изложенными в пункте 4.2 настоящего Порядка.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4.4. По решению заведующего сектором финансового контроля акт подписывается заведующим сектором финансового контроля либо всеми участниками проверяющей (ревизионной) группы (если такая будет создана)  и вручается (направляется) объекту контроля не позднее пяти рабочих дней по истечении срока, установленного в поручении на проведении проверки.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В срок до пяти рабочих дней со дня получения акта контрольного мероприятия акт подписывается руководителем объекта контроля или уполномоченным им лицом.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Направление акта камеральной проверки объекту контроля не является обязательным.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4.5. Заключение по результатам проведенного обследования направляется руководителю субъекта контроля для ознакомления в течени</w:t>
      </w:r>
      <w:proofErr w:type="gramStart"/>
      <w:r w:rsidRPr="009D49FB">
        <w:rPr>
          <w:rFonts w:ascii="Arial" w:hAnsi="Arial" w:cs="Arial"/>
        </w:rPr>
        <w:t>и</w:t>
      </w:r>
      <w:proofErr w:type="gramEnd"/>
      <w:r w:rsidRPr="009D49FB">
        <w:rPr>
          <w:rFonts w:ascii="Arial" w:hAnsi="Arial" w:cs="Arial"/>
        </w:rPr>
        <w:t xml:space="preserve"> пяти рабочих дней после завершения обследования.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Подписание руководителем субъекта контроля заключения, подготовленного по результатам проведения обследования, не предусматривается.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lastRenderedPageBreak/>
        <w:t>4.6. При наличии возражений по акту, оформленному по результатам контрольного мероприятия, объект контроля излагает их в письменном виде и в срок до 5 рабочих дней</w:t>
      </w:r>
      <w:r w:rsidRPr="00C35B33">
        <w:t xml:space="preserve"> </w:t>
      </w:r>
      <w:r w:rsidRPr="009D49FB">
        <w:rPr>
          <w:rFonts w:ascii="Arial" w:hAnsi="Arial" w:cs="Arial"/>
        </w:rPr>
        <w:t>со дня получения акта контрольного мероприятия направляе</w:t>
      </w:r>
      <w:r w:rsidR="009D49FB" w:rsidRPr="009D49FB">
        <w:rPr>
          <w:rFonts w:ascii="Arial" w:hAnsi="Arial" w:cs="Arial"/>
        </w:rPr>
        <w:t>т  в</w:t>
      </w:r>
      <w:r w:rsidRPr="009D49FB">
        <w:rPr>
          <w:rFonts w:ascii="Arial" w:hAnsi="Arial" w:cs="Arial"/>
        </w:rPr>
        <w:t xml:space="preserve"> финансово</w:t>
      </w:r>
      <w:r w:rsidR="009D49FB" w:rsidRPr="009D49FB">
        <w:rPr>
          <w:rFonts w:ascii="Arial" w:hAnsi="Arial" w:cs="Arial"/>
        </w:rPr>
        <w:t>е управление</w:t>
      </w:r>
      <w:r w:rsidRPr="009D49FB">
        <w:rPr>
          <w:rFonts w:ascii="Arial" w:hAnsi="Arial" w:cs="Arial"/>
        </w:rPr>
        <w:t xml:space="preserve">  одновременно с подписанным актом со ссылкой в нем на наличие разногласий.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На основании представленных объектом контроля возражений к акту проверки и (или) дополнительной информации, документов и материалов, относящихся к проверяемому периоду, при необходимости проверки обоснованности представленных возражений начальником финансового управления назначается внеплановая проверка.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 xml:space="preserve">В срок до пятнадцати рабочих дней со дня получения возражений, а в случае назначения внеплановой проверки в срок до пятнадцати рабочих дней после ее окончания </w:t>
      </w:r>
      <w:r w:rsidR="009D49FB" w:rsidRPr="009D49FB">
        <w:rPr>
          <w:rFonts w:ascii="Arial" w:hAnsi="Arial" w:cs="Arial"/>
        </w:rPr>
        <w:t>должностное лицо</w:t>
      </w:r>
      <w:r w:rsidRPr="009D49FB">
        <w:rPr>
          <w:rFonts w:ascii="Arial" w:hAnsi="Arial" w:cs="Arial"/>
        </w:rPr>
        <w:t xml:space="preserve"> финансового </w:t>
      </w:r>
      <w:proofErr w:type="spellStart"/>
      <w:r w:rsidR="009D49FB" w:rsidRPr="009D49FB">
        <w:rPr>
          <w:rFonts w:ascii="Arial" w:hAnsi="Arial" w:cs="Arial"/>
        </w:rPr>
        <w:t>управления</w:t>
      </w:r>
      <w:r w:rsidRPr="009D49FB">
        <w:rPr>
          <w:rFonts w:ascii="Arial" w:hAnsi="Arial" w:cs="Arial"/>
        </w:rPr>
        <w:t>я</w:t>
      </w:r>
      <w:proofErr w:type="spellEnd"/>
      <w:r w:rsidRPr="009D49FB">
        <w:rPr>
          <w:rFonts w:ascii="Arial" w:hAnsi="Arial" w:cs="Arial"/>
        </w:rPr>
        <w:t xml:space="preserve">  составляет по разногласиям письменное заключение, которое утверждается начальником финансового управления, и направляет объекту контроля.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После утверждения заключения рассмотрение дополнительных возражений и (или) разногласий, замечаний, пояснений по акту контрольного мероприятия не предусматривается.</w:t>
      </w:r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 xml:space="preserve">        5. РЕАЛИЗАЦИЯ МАТЕРИАЛОВ КОНТРОЛЬНЫХ МЕРОПРИЯТИЙ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 xml:space="preserve">5.1. При выявлении в результате контрольного мероприятия нарушений законодательства Российской Федерации, законов и иных нормативных правовых актов Нижегородской области, нормативных правовых актов </w:t>
      </w:r>
      <w:proofErr w:type="spellStart"/>
      <w:r w:rsidRPr="009D49FB">
        <w:rPr>
          <w:rFonts w:ascii="Arial" w:hAnsi="Arial" w:cs="Arial"/>
        </w:rPr>
        <w:t>Пильнинского</w:t>
      </w:r>
      <w:proofErr w:type="spellEnd"/>
      <w:r w:rsidRPr="009D49FB">
        <w:rPr>
          <w:rFonts w:ascii="Arial" w:hAnsi="Arial" w:cs="Arial"/>
        </w:rPr>
        <w:t xml:space="preserve"> муниципального района Нижегородской области финансовым управлением в течение 30 дней после окончания контрольного мероприятия объектам контроля направляются представления и (или) предписания (Приложение №2) .</w:t>
      </w:r>
    </w:p>
    <w:p w:rsidR="008A1238" w:rsidRPr="009D49F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D49FB">
        <w:rPr>
          <w:rFonts w:ascii="Arial" w:hAnsi="Arial" w:cs="Arial"/>
        </w:rPr>
        <w:t>По результатам камеральных проверок представления и (или) предписания объектам контроля не выносятся.</w:t>
      </w:r>
    </w:p>
    <w:p w:rsidR="007C7733" w:rsidRPr="003B5B90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3B5B90">
        <w:rPr>
          <w:rFonts w:ascii="Arial" w:hAnsi="Arial" w:cs="Arial"/>
        </w:rPr>
        <w:t xml:space="preserve">5.2. </w:t>
      </w:r>
      <w:proofErr w:type="gramStart"/>
      <w:r w:rsidRPr="003B5B90">
        <w:rPr>
          <w:rFonts w:ascii="Arial" w:hAnsi="Arial" w:cs="Arial"/>
        </w:rPr>
        <w:t>Под предписанием понимается документ</w:t>
      </w:r>
      <w:r w:rsidR="009D49FB" w:rsidRPr="003B5B90">
        <w:rPr>
          <w:rFonts w:ascii="Arial" w:hAnsi="Arial" w:cs="Arial"/>
        </w:rPr>
        <w:t xml:space="preserve"> органа внутреннего муниципального финансового контроля</w:t>
      </w:r>
      <w:r w:rsidRPr="003B5B90">
        <w:rPr>
          <w:rFonts w:ascii="Arial" w:hAnsi="Arial" w:cs="Arial"/>
        </w:rPr>
        <w:t>,</w:t>
      </w:r>
      <w:r w:rsidR="009D49FB" w:rsidRPr="003B5B90">
        <w:rPr>
          <w:rFonts w:ascii="Arial" w:hAnsi="Arial" w:cs="Arial"/>
        </w:rPr>
        <w:t xml:space="preserve"> направляемый объекту контроля в случае невозможности устранения либо </w:t>
      </w:r>
      <w:proofErr w:type="spellStart"/>
      <w:r w:rsidR="009D49FB" w:rsidRPr="003B5B90">
        <w:rPr>
          <w:rFonts w:ascii="Arial" w:hAnsi="Arial" w:cs="Arial"/>
        </w:rPr>
        <w:t>неустранения</w:t>
      </w:r>
      <w:proofErr w:type="spellEnd"/>
      <w:r w:rsidR="009D49FB" w:rsidRPr="003B5B90">
        <w:rPr>
          <w:rFonts w:ascii="Arial" w:hAnsi="Arial" w:cs="Arial"/>
        </w:rPr>
        <w:t xml:space="preserve"> в установленный в представлении срок</w:t>
      </w:r>
      <w:r w:rsidR="00C848A7" w:rsidRPr="003B5B90">
        <w:rPr>
          <w:rFonts w:ascii="Arial" w:hAnsi="Arial" w:cs="Arial"/>
        </w:rPr>
        <w:t xml:space="preserve"> бюджетного нарушения при наличии возможности определения суммы причиненного ущерба </w:t>
      </w:r>
      <w:r w:rsidRPr="003B5B90">
        <w:rPr>
          <w:rFonts w:ascii="Arial" w:hAnsi="Arial" w:cs="Arial"/>
        </w:rPr>
        <w:t xml:space="preserve">Российской Федерации, Нижегородской области, </w:t>
      </w:r>
      <w:proofErr w:type="spellStart"/>
      <w:r w:rsidRPr="003B5B90">
        <w:rPr>
          <w:rFonts w:ascii="Arial" w:hAnsi="Arial" w:cs="Arial"/>
        </w:rPr>
        <w:t>Пильнинско</w:t>
      </w:r>
      <w:r w:rsidR="00C848A7" w:rsidRPr="003B5B90">
        <w:rPr>
          <w:rFonts w:ascii="Arial" w:hAnsi="Arial" w:cs="Arial"/>
        </w:rPr>
        <w:t>му</w:t>
      </w:r>
      <w:proofErr w:type="spellEnd"/>
      <w:r w:rsidR="00C848A7" w:rsidRPr="003B5B90">
        <w:rPr>
          <w:rFonts w:ascii="Arial" w:hAnsi="Arial" w:cs="Arial"/>
        </w:rPr>
        <w:t xml:space="preserve">  </w:t>
      </w:r>
      <w:r w:rsidRPr="003B5B90">
        <w:rPr>
          <w:rFonts w:ascii="Arial" w:hAnsi="Arial" w:cs="Arial"/>
        </w:rPr>
        <w:t xml:space="preserve"> муниципально</w:t>
      </w:r>
      <w:r w:rsidR="00C848A7" w:rsidRPr="003B5B90">
        <w:rPr>
          <w:rFonts w:ascii="Arial" w:hAnsi="Arial" w:cs="Arial"/>
        </w:rPr>
        <w:t>му</w:t>
      </w:r>
      <w:r w:rsidRPr="003B5B90">
        <w:rPr>
          <w:rFonts w:ascii="Arial" w:hAnsi="Arial" w:cs="Arial"/>
        </w:rPr>
        <w:t xml:space="preserve"> район</w:t>
      </w:r>
      <w:r w:rsidR="001A3D60">
        <w:rPr>
          <w:rFonts w:ascii="Arial" w:hAnsi="Arial" w:cs="Arial"/>
        </w:rPr>
        <w:t>у</w:t>
      </w:r>
      <w:r w:rsidR="007C7733" w:rsidRPr="003B5B90">
        <w:rPr>
          <w:rFonts w:ascii="Arial" w:hAnsi="Arial" w:cs="Arial"/>
        </w:rPr>
        <w:t>.</w:t>
      </w:r>
      <w:proofErr w:type="gramEnd"/>
    </w:p>
    <w:p w:rsidR="008A1238" w:rsidRDefault="00C848A7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3B5B90">
        <w:rPr>
          <w:rFonts w:ascii="Arial" w:hAnsi="Arial" w:cs="Arial"/>
        </w:rPr>
        <w:t xml:space="preserve"> </w:t>
      </w:r>
      <w:r w:rsidR="008A1238" w:rsidRPr="003B5B90">
        <w:rPr>
          <w:rFonts w:ascii="Arial" w:hAnsi="Arial" w:cs="Arial"/>
        </w:rPr>
        <w:t xml:space="preserve">5.3. </w:t>
      </w:r>
      <w:proofErr w:type="gramStart"/>
      <w:r w:rsidR="008A1238" w:rsidRPr="003B5B90">
        <w:rPr>
          <w:rFonts w:ascii="Arial" w:hAnsi="Arial" w:cs="Arial"/>
        </w:rPr>
        <w:t>Под представлением понимается документ</w:t>
      </w:r>
      <w:r w:rsidR="007C7733" w:rsidRPr="003B5B90">
        <w:rPr>
          <w:rFonts w:ascii="Arial" w:hAnsi="Arial" w:cs="Arial"/>
        </w:rPr>
        <w:t xml:space="preserve"> органа  внутреннего </w:t>
      </w:r>
      <w:r w:rsidR="007C7733" w:rsidRPr="003B5B90">
        <w:rPr>
          <w:rFonts w:ascii="Arial" w:hAnsi="Arial" w:cs="Arial"/>
        </w:rPr>
        <w:lastRenderedPageBreak/>
        <w:t>муниципального финансового контроля</w:t>
      </w:r>
      <w:r w:rsidR="008A1238" w:rsidRPr="003B5B90">
        <w:rPr>
          <w:rFonts w:ascii="Arial" w:hAnsi="Arial" w:cs="Arial"/>
        </w:rPr>
        <w:t>,</w:t>
      </w:r>
      <w:r w:rsidR="007C7733" w:rsidRPr="003B5B90">
        <w:rPr>
          <w:rFonts w:ascii="Arial" w:hAnsi="Arial" w:cs="Arial"/>
        </w:rPr>
        <w:t xml:space="preserve"> направляемый объекту контроля  и </w:t>
      </w:r>
      <w:r w:rsidR="008A1238" w:rsidRPr="003B5B90">
        <w:rPr>
          <w:rFonts w:ascii="Arial" w:hAnsi="Arial" w:cs="Arial"/>
        </w:rPr>
        <w:t xml:space="preserve"> содержащий </w:t>
      </w:r>
      <w:r w:rsidR="007C7733" w:rsidRPr="003B5B90">
        <w:rPr>
          <w:rFonts w:ascii="Arial" w:hAnsi="Arial" w:cs="Arial"/>
        </w:rPr>
        <w:t xml:space="preserve"> информацию</w:t>
      </w:r>
      <w:r w:rsidR="008A1238" w:rsidRPr="003B5B90">
        <w:rPr>
          <w:rFonts w:ascii="Arial" w:hAnsi="Arial" w:cs="Arial"/>
        </w:rPr>
        <w:t xml:space="preserve"> </w:t>
      </w:r>
      <w:r w:rsidR="007C7733" w:rsidRPr="003B5B90">
        <w:rPr>
          <w:rFonts w:ascii="Arial" w:hAnsi="Arial" w:cs="Arial"/>
        </w:rPr>
        <w:t>о выявленных нарушениях бюджетного законодательства Российской Федерации, законов и</w:t>
      </w:r>
      <w:r w:rsidR="007C7733" w:rsidRPr="00C35B33">
        <w:t xml:space="preserve"> </w:t>
      </w:r>
      <w:r w:rsidR="007C7733" w:rsidRPr="003B5B90">
        <w:rPr>
          <w:rFonts w:ascii="Arial" w:hAnsi="Arial" w:cs="Arial"/>
        </w:rPr>
        <w:t xml:space="preserve">иных нормативных правовых актов Нижегородской области, нормативных правовых актов </w:t>
      </w:r>
      <w:proofErr w:type="spellStart"/>
      <w:r w:rsidR="007C7733" w:rsidRPr="003B5B90">
        <w:rPr>
          <w:rFonts w:ascii="Arial" w:hAnsi="Arial" w:cs="Arial"/>
        </w:rPr>
        <w:t>Пильнинского</w:t>
      </w:r>
      <w:proofErr w:type="spellEnd"/>
      <w:r w:rsidR="007C7733" w:rsidRPr="003B5B90">
        <w:rPr>
          <w:rFonts w:ascii="Arial" w:hAnsi="Arial" w:cs="Arial"/>
        </w:rPr>
        <w:t xml:space="preserve"> муниципального района Нижегородской области, регулирующих бюджетные правоотношения  и одно из следующих </w:t>
      </w:r>
      <w:r w:rsidR="007C7733" w:rsidRPr="001A3D60">
        <w:rPr>
          <w:rFonts w:ascii="Arial" w:hAnsi="Arial" w:cs="Arial"/>
        </w:rPr>
        <w:t>обязательных</w:t>
      </w:r>
      <w:r w:rsidR="001A3D60">
        <w:rPr>
          <w:rFonts w:ascii="Arial" w:hAnsi="Arial" w:cs="Arial"/>
        </w:rPr>
        <w:t xml:space="preserve"> </w:t>
      </w:r>
      <w:r w:rsidR="00CC051C" w:rsidRPr="001A3D60">
        <w:rPr>
          <w:rFonts w:ascii="Arial" w:hAnsi="Arial" w:cs="Arial"/>
        </w:rPr>
        <w:t>для исполнения</w:t>
      </w:r>
      <w:r w:rsidR="008A1238" w:rsidRPr="001A3D60">
        <w:rPr>
          <w:rFonts w:ascii="Arial" w:hAnsi="Arial" w:cs="Arial"/>
        </w:rPr>
        <w:t xml:space="preserve"> в </w:t>
      </w:r>
      <w:r w:rsidR="00CC051C" w:rsidRPr="001A3D60">
        <w:rPr>
          <w:rFonts w:ascii="Arial" w:hAnsi="Arial" w:cs="Arial"/>
        </w:rPr>
        <w:t>установленные</w:t>
      </w:r>
      <w:r w:rsidR="008A1238" w:rsidRPr="00C35B33">
        <w:t xml:space="preserve"> </w:t>
      </w:r>
      <w:r w:rsidR="001A3D60" w:rsidRPr="001A3D60">
        <w:rPr>
          <w:rFonts w:ascii="Arial" w:hAnsi="Arial" w:cs="Arial"/>
        </w:rPr>
        <w:t xml:space="preserve">в представлении </w:t>
      </w:r>
      <w:r w:rsidR="008A1238" w:rsidRPr="001A3D60">
        <w:rPr>
          <w:rFonts w:ascii="Arial" w:hAnsi="Arial" w:cs="Arial"/>
        </w:rPr>
        <w:t>сроки или если срок не указан, в течении</w:t>
      </w:r>
      <w:proofErr w:type="gramEnd"/>
      <w:r w:rsidR="008A1238" w:rsidRPr="001A3D60">
        <w:rPr>
          <w:rFonts w:ascii="Arial" w:hAnsi="Arial" w:cs="Arial"/>
        </w:rPr>
        <w:t xml:space="preserve"> 30 </w:t>
      </w:r>
      <w:r w:rsidR="001A3D60" w:rsidRPr="001A3D60">
        <w:rPr>
          <w:rFonts w:ascii="Arial" w:hAnsi="Arial" w:cs="Arial"/>
        </w:rPr>
        <w:t>календарных дней со дня его получения</w:t>
      </w:r>
      <w:r w:rsidR="008A1238" w:rsidRPr="001A3D60">
        <w:rPr>
          <w:rFonts w:ascii="Arial" w:hAnsi="Arial" w:cs="Arial"/>
        </w:rPr>
        <w:t>,  требовани</w:t>
      </w:r>
      <w:r w:rsidR="001A3D60" w:rsidRPr="001A3D60">
        <w:rPr>
          <w:rFonts w:ascii="Arial" w:hAnsi="Arial" w:cs="Arial"/>
        </w:rPr>
        <w:t>й</w:t>
      </w:r>
      <w:r w:rsidR="008A1238" w:rsidRPr="001A3D60">
        <w:rPr>
          <w:rFonts w:ascii="Arial" w:hAnsi="Arial" w:cs="Arial"/>
        </w:rPr>
        <w:t xml:space="preserve"> </w:t>
      </w:r>
      <w:r w:rsidR="001A3D60" w:rsidRPr="001A3D60">
        <w:rPr>
          <w:rFonts w:ascii="Arial" w:hAnsi="Arial" w:cs="Arial"/>
        </w:rPr>
        <w:t>п</w:t>
      </w:r>
      <w:r w:rsidR="008A1238" w:rsidRPr="001A3D60">
        <w:rPr>
          <w:rFonts w:ascii="Arial" w:hAnsi="Arial" w:cs="Arial"/>
        </w:rPr>
        <w:t>о</w:t>
      </w:r>
      <w:r w:rsidR="001A3D60" w:rsidRPr="001A3D60">
        <w:rPr>
          <w:rFonts w:ascii="Arial" w:hAnsi="Arial" w:cs="Arial"/>
        </w:rPr>
        <w:t xml:space="preserve">  каждому бюджетному</w:t>
      </w:r>
      <w:r w:rsidR="008A1238" w:rsidRPr="001A3D60">
        <w:rPr>
          <w:rFonts w:ascii="Arial" w:hAnsi="Arial" w:cs="Arial"/>
        </w:rPr>
        <w:t xml:space="preserve"> нарушени</w:t>
      </w:r>
      <w:r w:rsidR="001A3D60" w:rsidRPr="001A3D60">
        <w:rPr>
          <w:rFonts w:ascii="Arial" w:hAnsi="Arial" w:cs="Arial"/>
        </w:rPr>
        <w:t>ю</w:t>
      </w:r>
      <w:r w:rsidR="001A3D60">
        <w:rPr>
          <w:rFonts w:ascii="Arial" w:hAnsi="Arial" w:cs="Arial"/>
        </w:rPr>
        <w:t>:</w:t>
      </w:r>
    </w:p>
    <w:p w:rsidR="001A3D60" w:rsidRDefault="001A3D60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 требование об устранении бюджетного нарушения и принятии мер по устранению его причин и условий;</w:t>
      </w:r>
    </w:p>
    <w:p w:rsidR="001A3D60" w:rsidRPr="001A3D60" w:rsidRDefault="001A3D60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требование о принятии мер по устранению причин и условий бюджетного нарушения в случае невозможности его устранения.</w:t>
      </w:r>
    </w:p>
    <w:p w:rsidR="00344C0F" w:rsidRPr="00344C0F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344C0F">
        <w:rPr>
          <w:rFonts w:ascii="Arial" w:hAnsi="Arial" w:cs="Arial"/>
        </w:rPr>
        <w:t xml:space="preserve">5.4. </w:t>
      </w:r>
      <w:r w:rsidR="00344C0F" w:rsidRPr="00344C0F">
        <w:rPr>
          <w:rFonts w:ascii="Arial" w:hAnsi="Arial" w:cs="Arial"/>
        </w:rPr>
        <w:t xml:space="preserve">По решению органа внутреннего </w:t>
      </w:r>
      <w:proofErr w:type="spellStart"/>
      <w:r w:rsidR="00344C0F" w:rsidRPr="00344C0F">
        <w:rPr>
          <w:rFonts w:ascii="Arial" w:hAnsi="Arial" w:cs="Arial"/>
        </w:rPr>
        <w:t>мунципального</w:t>
      </w:r>
      <w:proofErr w:type="spellEnd"/>
      <w:r w:rsidR="00344C0F" w:rsidRPr="00344C0F">
        <w:rPr>
          <w:rFonts w:ascii="Arial" w:hAnsi="Arial" w:cs="Arial"/>
        </w:rPr>
        <w:t xml:space="preserve"> финансового контроля срок исполнения представления, предписания органа внутреннего муниципального финансового контроля может быть продлен, но не более одного раза по обращению объекта контроля.</w:t>
      </w:r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  <w:r w:rsidRPr="00344C0F">
        <w:rPr>
          <w:rFonts w:ascii="Arial" w:hAnsi="Arial" w:cs="Arial"/>
        </w:rPr>
        <w:t>Обжалование представлений и (или) предписаний, выданных по результатам контрольных мероприятий, осуществляется в порядке, предусмотренном законодательством Российской Федерации</w:t>
      </w:r>
      <w:r w:rsidRPr="00C35B33">
        <w:t>.</w:t>
      </w:r>
    </w:p>
    <w:p w:rsidR="008A1238" w:rsidRPr="00344C0F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344C0F">
        <w:rPr>
          <w:rFonts w:ascii="Arial" w:hAnsi="Arial" w:cs="Arial"/>
        </w:rPr>
        <w:t>5.5. Направленные по результатам контрольного мероприятия предписания (представления) являются обязательными для исполнения должностными лицами объекта контроля в срок, установленный в предписании (представлении).</w:t>
      </w:r>
    </w:p>
    <w:p w:rsidR="008A1238" w:rsidRPr="009764DB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9764DB">
        <w:rPr>
          <w:rFonts w:ascii="Arial" w:hAnsi="Arial" w:cs="Arial"/>
        </w:rPr>
        <w:t>Не</w:t>
      </w:r>
      <w:r w:rsidR="00344C0F" w:rsidRPr="009764DB">
        <w:rPr>
          <w:rFonts w:ascii="Arial" w:hAnsi="Arial" w:cs="Arial"/>
        </w:rPr>
        <w:t>ис</w:t>
      </w:r>
      <w:r w:rsidRPr="009764DB">
        <w:rPr>
          <w:rFonts w:ascii="Arial" w:hAnsi="Arial" w:cs="Arial"/>
        </w:rPr>
        <w:t xml:space="preserve">полнение в установленный срок предписания </w:t>
      </w:r>
      <w:r w:rsidR="00344C0F" w:rsidRPr="009764DB">
        <w:rPr>
          <w:rFonts w:ascii="Arial" w:hAnsi="Arial" w:cs="Arial"/>
        </w:rPr>
        <w:t>о возмещении причиненного ущерба является основание для обращения</w:t>
      </w:r>
      <w:r w:rsidR="009764DB" w:rsidRPr="009764DB">
        <w:rPr>
          <w:rFonts w:ascii="Arial" w:hAnsi="Arial" w:cs="Arial"/>
        </w:rPr>
        <w:t xml:space="preserve"> в суд с исковым заявлением  о возмещении ущерба, причиненного Российской Федерации, Нижегородской области, </w:t>
      </w:r>
      <w:proofErr w:type="spellStart"/>
      <w:r w:rsidR="009764DB" w:rsidRPr="009764DB">
        <w:rPr>
          <w:rFonts w:ascii="Arial" w:hAnsi="Arial" w:cs="Arial"/>
        </w:rPr>
        <w:t>Пильнинскому</w:t>
      </w:r>
      <w:proofErr w:type="spellEnd"/>
      <w:r w:rsidR="009764DB" w:rsidRPr="009764DB">
        <w:rPr>
          <w:rFonts w:ascii="Arial" w:hAnsi="Arial" w:cs="Arial"/>
        </w:rPr>
        <w:t xml:space="preserve"> муниципальному району</w:t>
      </w:r>
      <w:r w:rsidRPr="009764DB">
        <w:rPr>
          <w:rFonts w:ascii="Arial" w:hAnsi="Arial" w:cs="Arial"/>
        </w:rPr>
        <w:t>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5.6. </w:t>
      </w:r>
      <w:r w:rsidR="009764DB" w:rsidRPr="0072414D">
        <w:rPr>
          <w:rFonts w:ascii="Arial" w:hAnsi="Arial" w:cs="Arial"/>
        </w:rPr>
        <w:t xml:space="preserve">В представлениях и предписаниях органа </w:t>
      </w:r>
      <w:r w:rsidR="0072414D" w:rsidRPr="0072414D">
        <w:rPr>
          <w:rFonts w:ascii="Arial" w:hAnsi="Arial" w:cs="Arial"/>
        </w:rPr>
        <w:t>муниципального финансового контроля не указывается информация о бюджетных нарушениях, выявленных по результатам внутреннего финансового контроля, при условии их  устранения</w:t>
      </w:r>
      <w:r w:rsidR="00135DA3">
        <w:rPr>
          <w:rFonts w:ascii="Arial" w:hAnsi="Arial" w:cs="Arial"/>
        </w:rPr>
        <w:t xml:space="preserve"> в ходе проверки</w:t>
      </w:r>
      <w:r w:rsidR="0072414D" w:rsidRPr="0072414D">
        <w:rPr>
          <w:rFonts w:ascii="Arial" w:hAnsi="Arial" w:cs="Arial"/>
        </w:rPr>
        <w:t>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5.7. При выявлении в результате контрольного мероприятия </w:t>
      </w:r>
      <w:r w:rsidR="007C33EA">
        <w:rPr>
          <w:rFonts w:ascii="Arial" w:hAnsi="Arial" w:cs="Arial"/>
        </w:rPr>
        <w:t xml:space="preserve">нарушений бюджетного законодательства, в срок не позднее 30 календарных дней после даты окончания </w:t>
      </w:r>
      <w:proofErr w:type="spellStart"/>
      <w:r w:rsidR="007C33EA">
        <w:rPr>
          <w:rFonts w:ascii="Arial" w:hAnsi="Arial" w:cs="Arial"/>
        </w:rPr>
        <w:t>контольного</w:t>
      </w:r>
      <w:proofErr w:type="spellEnd"/>
      <w:r w:rsidR="007C33EA">
        <w:rPr>
          <w:rFonts w:ascii="Arial" w:hAnsi="Arial" w:cs="Arial"/>
        </w:rPr>
        <w:t xml:space="preserve"> мероприятия руководителю финансового управления направляется уведомление о принятии бюджетных мер принуждения в </w:t>
      </w:r>
      <w:r w:rsidR="007C33EA">
        <w:rPr>
          <w:rFonts w:ascii="Arial" w:hAnsi="Arial" w:cs="Arial"/>
        </w:rPr>
        <w:lastRenderedPageBreak/>
        <w:t>соответствии с Бюджетным кодексом РФ</w:t>
      </w:r>
      <w:r w:rsidR="00D52051">
        <w:rPr>
          <w:rFonts w:ascii="Arial" w:hAnsi="Arial" w:cs="Arial"/>
        </w:rPr>
        <w:t>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5.8. Для принятия дополнительных мер по устранению объектами контроля выявленных нарушений и недостатков, а также с целью предупреждения и пресечения дальнейших нарушений и недостатков информация о результатах контрольных</w:t>
      </w:r>
      <w:r w:rsidRPr="00C35B33">
        <w:t xml:space="preserve"> </w:t>
      </w:r>
      <w:r w:rsidRPr="0072414D">
        <w:rPr>
          <w:rFonts w:ascii="Arial" w:hAnsi="Arial" w:cs="Arial"/>
        </w:rPr>
        <w:t>мероприятий в случае необходимости направляется вышестоящим по отношению к объектам контроля организациям.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5.9.Финансовое управление в пределах своих полномочий взаимодействует с органами прокуратуры, внутренних дел, иными правоохранительными органами, представляет им информацию по материалам проведенных контрольных мероприятий в порядке, установленном законодательством.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5.10.  </w:t>
      </w:r>
      <w:proofErr w:type="gramStart"/>
      <w:r w:rsidRPr="0072414D">
        <w:rPr>
          <w:rFonts w:ascii="Arial" w:hAnsi="Arial" w:cs="Arial"/>
        </w:rPr>
        <w:t>В случае выявления в результате проведенного контрольного мероприятия действия (бездействия) должностного лица объекта контроля, содержащего признаки административного правонарушения, относящегося к компетенции другого государственного органа (должностного лица), в 5-дневный срок со дня составления акта (заключения) о результатах контрольного мероприятия, информация о выявленных нарушениях направляется для рассмотрения в порядке, установленном законодательством Российской Федерации.</w:t>
      </w:r>
      <w:proofErr w:type="gramEnd"/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6. КОНТРОЛЬ КАЧЕСТВА КОНТРОЛЬНОЙ ДЕЯТЕЛЬНОСТИ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6.1. При осуществлении контрольной деятельности качество контрольной деятельности подлежит систематическому контролю.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Предметом контроля качества контрольной деятельности является соблюдение при осуществлении контрольной деятельности законодательства и установленного порядка осуществления контрольной деятельности.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6.2. Контроль качества осуществляется </w:t>
      </w:r>
      <w:r w:rsidR="0072414D">
        <w:rPr>
          <w:rFonts w:ascii="Arial" w:hAnsi="Arial" w:cs="Arial"/>
        </w:rPr>
        <w:t>финансовым у</w:t>
      </w:r>
      <w:r w:rsidRPr="0072414D">
        <w:rPr>
          <w:rFonts w:ascii="Arial" w:hAnsi="Arial" w:cs="Arial"/>
        </w:rPr>
        <w:t>правлением постоянно в ходе проведения выездных проверок, ревизий и при необходимости по ранее проведенным контрольным мероприятиям.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6.3. Контроль качества контрольной деятельности  в ходе контрольного мероприятия осуществляется руководителем проверяющей (ревизионной) группы (если такая была создана). Контролю качества контрольной деятельности  подлежит работа каждого члена проверяющей (ревизионной) группы независимо от занимаемой должности, квалификации, опыта и ее результаты.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6.4. Контроль качества контрольной деятельности  по ранее проведенным контрольным мероприятиям проводится путем камеральных и выездных </w:t>
      </w:r>
      <w:r w:rsidRPr="0072414D">
        <w:rPr>
          <w:rFonts w:ascii="Arial" w:hAnsi="Arial" w:cs="Arial"/>
        </w:rPr>
        <w:lastRenderedPageBreak/>
        <w:t>контрольных мероприятий.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Включение участников проверяющей (ревизионной) группы, принимавших участие в ранее проведенном контрольном мероприятии, в группу для проведения проверки качества контрольной деятельности не допускаются.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6.5. Основными вопросами при осуществлении контроля качества по ранее проведенным контрольным мероприятиям являются: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-соблюдение установленной процедуры проведения контрольного мероприятия и оформления доказательств, подтверждающих нарушения законодательства;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-соблюдение установленных сроков проведения контрольного мероприятия и подготовки документов;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-обоснованность выводов о наличии нарушений законодательства, изложенных в акте контрольного мероприятия.</w:t>
      </w:r>
    </w:p>
    <w:p w:rsidR="008A1238" w:rsidRPr="00C35B33" w:rsidRDefault="008A1238" w:rsidP="008A1238">
      <w:pPr>
        <w:pStyle w:val="a3"/>
        <w:spacing w:line="360" w:lineRule="auto"/>
        <w:ind w:firstLine="540"/>
        <w:jc w:val="both"/>
      </w:pPr>
      <w:r w:rsidRPr="00C35B33">
        <w:t xml:space="preserve">   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              7. ЗАКЛЮЧИТЕЛЬНЫЕ ПОЛОЖЕНИЯ</w:t>
      </w:r>
    </w:p>
    <w:p w:rsidR="008A1238" w:rsidRPr="0072414D" w:rsidRDefault="008A1238" w:rsidP="008A12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Cs w:val="24"/>
        </w:rPr>
      </w:pPr>
      <w:r w:rsidRPr="0072414D">
        <w:rPr>
          <w:rFonts w:ascii="Arial" w:hAnsi="Arial" w:cs="Arial"/>
          <w:szCs w:val="24"/>
        </w:rPr>
        <w:t xml:space="preserve">7.1. Информация о результатах контрольных мероприятий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самоуправления", размещается на официальном Интернет-сайте </w:t>
      </w:r>
      <w:r w:rsidR="0025763E">
        <w:rPr>
          <w:rFonts w:ascii="Arial" w:hAnsi="Arial" w:cs="Arial"/>
          <w:szCs w:val="24"/>
        </w:rPr>
        <w:t>органов местного самоуправления</w:t>
      </w:r>
      <w:r w:rsidRPr="0072414D">
        <w:rPr>
          <w:rFonts w:ascii="Arial" w:hAnsi="Arial" w:cs="Arial"/>
          <w:szCs w:val="24"/>
        </w:rPr>
        <w:t xml:space="preserve"> </w:t>
      </w:r>
      <w:proofErr w:type="spellStart"/>
      <w:r w:rsidRPr="0072414D">
        <w:rPr>
          <w:rFonts w:ascii="Arial" w:hAnsi="Arial" w:cs="Arial"/>
          <w:szCs w:val="24"/>
        </w:rPr>
        <w:t>Пильнинского</w:t>
      </w:r>
      <w:proofErr w:type="spellEnd"/>
      <w:r w:rsidRPr="0072414D">
        <w:rPr>
          <w:rFonts w:ascii="Arial" w:hAnsi="Arial" w:cs="Arial"/>
          <w:szCs w:val="24"/>
        </w:rPr>
        <w:t xml:space="preserve"> муниципального района </w:t>
      </w:r>
      <w:r w:rsidR="00935E7D" w:rsidRPr="00935E7D">
        <w:rPr>
          <w:rFonts w:ascii="Arial" w:hAnsi="Arial" w:cs="Arial"/>
          <w:szCs w:val="24"/>
        </w:rPr>
        <w:t>pilna.omsu-nnov.ru</w:t>
      </w:r>
      <w:r w:rsidR="00935E7D">
        <w:rPr>
          <w:rFonts w:ascii="Arial" w:hAnsi="Arial" w:cs="Arial"/>
          <w:szCs w:val="24"/>
        </w:rPr>
        <w:t>.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 xml:space="preserve">Информация о результатах контрольных мероприятий, проведенных в рамках реализации полномочий, предусмотренных подпунктом 2 пункта 1.4 настоящего Порядка, и выданных </w:t>
      </w:r>
      <w:proofErr w:type="gramStart"/>
      <w:r w:rsidRPr="0072414D">
        <w:rPr>
          <w:rFonts w:ascii="Arial" w:hAnsi="Arial" w:cs="Arial"/>
        </w:rPr>
        <w:t>предписаниях</w:t>
      </w:r>
      <w:proofErr w:type="gramEnd"/>
      <w:r w:rsidRPr="0072414D">
        <w:rPr>
          <w:rFonts w:ascii="Arial" w:hAnsi="Arial" w:cs="Arial"/>
        </w:rPr>
        <w:t xml:space="preserve"> об устранении выявленных нарушениях законодательства Российской Федерации и иных нормативных правовых актов  размещается в единой информационной системе. </w:t>
      </w:r>
    </w:p>
    <w:p w:rsidR="008A1238" w:rsidRPr="0072414D" w:rsidRDefault="008A1238" w:rsidP="008A1238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72414D">
        <w:rPr>
          <w:rFonts w:ascii="Arial" w:hAnsi="Arial" w:cs="Arial"/>
        </w:rPr>
        <w:t>7.2. На основе обобщения и анализа результатов контрольной деятельности финансовым управлением составляется отчет.</w:t>
      </w: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1605D" w:rsidRDefault="00D1605D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3C2AEC" w:rsidRPr="00CC6FDB" w:rsidRDefault="003C2AEC" w:rsidP="003C2A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CC6FDB">
        <w:rPr>
          <w:rFonts w:ascii="Arial" w:eastAsia="Times New Roman" w:hAnsi="Arial" w:cs="Arial"/>
          <w:sz w:val="20"/>
          <w:szCs w:val="20"/>
        </w:rPr>
        <w:lastRenderedPageBreak/>
        <w:t xml:space="preserve">Приложение </w:t>
      </w:r>
      <w:r w:rsidRPr="00CC6FDB">
        <w:rPr>
          <w:rFonts w:ascii="Arial" w:hAnsi="Arial" w:cs="Arial"/>
          <w:sz w:val="20"/>
          <w:szCs w:val="20"/>
        </w:rPr>
        <w:t xml:space="preserve"> №1</w:t>
      </w:r>
    </w:p>
    <w:p w:rsidR="003C2AEC" w:rsidRPr="00CC6FDB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C6FDB">
        <w:rPr>
          <w:rFonts w:ascii="Arial" w:eastAsia="Times New Roman" w:hAnsi="Arial" w:cs="Arial"/>
          <w:sz w:val="20"/>
          <w:szCs w:val="20"/>
        </w:rPr>
        <w:t xml:space="preserve">к </w:t>
      </w:r>
      <w:r w:rsidRPr="00CC6FDB">
        <w:rPr>
          <w:rFonts w:ascii="Arial" w:hAnsi="Arial" w:cs="Arial"/>
          <w:sz w:val="20"/>
          <w:szCs w:val="20"/>
        </w:rPr>
        <w:t xml:space="preserve"> Порядку осуществления </w:t>
      </w:r>
    </w:p>
    <w:p w:rsidR="003C2AEC" w:rsidRPr="00CC6FDB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 xml:space="preserve">финансовым управлением </w:t>
      </w:r>
    </w:p>
    <w:p w:rsidR="003C2AEC" w:rsidRPr="00CC6FDB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 xml:space="preserve">администрации полномочий </w:t>
      </w:r>
    </w:p>
    <w:p w:rsidR="003C2AEC" w:rsidRPr="00CC6FDB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>по внутреннему муниципальному</w:t>
      </w:r>
    </w:p>
    <w:p w:rsidR="003C2AEC" w:rsidRPr="00CC6FDB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 xml:space="preserve"> финансовому контролю</w:t>
      </w:r>
    </w:p>
    <w:p w:rsidR="003C2AEC" w:rsidRPr="00CC6FDB" w:rsidRDefault="003C2AEC" w:rsidP="00D1605D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CC6FDB">
        <w:rPr>
          <w:rFonts w:ascii="Arial" w:eastAsia="Times New Roman" w:hAnsi="Arial" w:cs="Arial"/>
          <w:sz w:val="20"/>
          <w:szCs w:val="20"/>
        </w:rPr>
        <w:tab/>
      </w:r>
      <w:r w:rsidRPr="00CC6FDB">
        <w:rPr>
          <w:rFonts w:ascii="Arial" w:hAnsi="Arial" w:cs="Arial"/>
          <w:sz w:val="20"/>
          <w:szCs w:val="20"/>
        </w:rPr>
        <w:t xml:space="preserve">                           </w:t>
      </w:r>
      <w:r w:rsidR="00CC6FDB">
        <w:rPr>
          <w:rFonts w:ascii="Arial" w:hAnsi="Arial" w:cs="Arial"/>
          <w:sz w:val="20"/>
          <w:szCs w:val="20"/>
        </w:rPr>
        <w:t>Р</w:t>
      </w:r>
      <w:r w:rsidRPr="00CC6FDB">
        <w:rPr>
          <w:rFonts w:ascii="Arial" w:eastAsia="Times New Roman" w:hAnsi="Arial" w:cs="Arial"/>
          <w:b/>
          <w:sz w:val="20"/>
          <w:szCs w:val="20"/>
        </w:rPr>
        <w:t>уководителю объекта контроля</w:t>
      </w:r>
    </w:p>
    <w:p w:rsidR="003C2AEC" w:rsidRPr="00CC6FDB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3979"/>
        <w:gridCol w:w="273"/>
      </w:tblGrid>
      <w:tr w:rsidR="00D1605D" w:rsidRPr="00CC6FDB" w:rsidTr="00FB2077">
        <w:tc>
          <w:tcPr>
            <w:tcW w:w="284" w:type="dxa"/>
          </w:tcPr>
          <w:p w:rsidR="00D1605D" w:rsidRPr="00CC6FDB" w:rsidRDefault="00D1605D" w:rsidP="00FB20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6FDB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979" w:type="dxa"/>
          </w:tcPr>
          <w:p w:rsidR="00D1605D" w:rsidRPr="00CC6FDB" w:rsidRDefault="00D1605D" w:rsidP="00FB2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:rsidR="00D1605D" w:rsidRPr="00CC6FDB" w:rsidRDefault="00D1605D" w:rsidP="00FB2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FDB" w:rsidRPr="00CC6FDB" w:rsidTr="00FB2077">
        <w:tc>
          <w:tcPr>
            <w:tcW w:w="284" w:type="dxa"/>
          </w:tcPr>
          <w:p w:rsidR="00CC6FDB" w:rsidRPr="00CC6FDB" w:rsidRDefault="00CC6FDB" w:rsidP="00FB20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9" w:type="dxa"/>
          </w:tcPr>
          <w:p w:rsidR="00CC6FDB" w:rsidRPr="00CC6FDB" w:rsidRDefault="00CC6FDB" w:rsidP="00FB2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:rsidR="00CC6FDB" w:rsidRPr="00CC6FDB" w:rsidRDefault="00CC6FDB" w:rsidP="00FB2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05D" w:rsidRPr="00CC6FDB" w:rsidRDefault="00CC6FDB" w:rsidP="00D1605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</w:t>
      </w:r>
      <w:r w:rsidR="00D1605D" w:rsidRPr="00CC6FDB">
        <w:rPr>
          <w:rFonts w:ascii="Arial" w:hAnsi="Arial" w:cs="Arial"/>
          <w:b/>
          <w:bCs/>
          <w:sz w:val="20"/>
          <w:szCs w:val="20"/>
        </w:rPr>
        <w:t>оручение №___</w:t>
      </w:r>
    </w:p>
    <w:p w:rsidR="00D1605D" w:rsidRPr="00CC6FDB" w:rsidRDefault="00D1605D" w:rsidP="00D160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C6FDB">
        <w:rPr>
          <w:rFonts w:ascii="Arial" w:hAnsi="Arial" w:cs="Arial"/>
          <w:b/>
          <w:bCs/>
          <w:sz w:val="20"/>
          <w:szCs w:val="20"/>
          <w:u w:val="single"/>
        </w:rPr>
        <w:t>О проведении_______________________________________________</w:t>
      </w:r>
      <w:r w:rsidRPr="00CC6FD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1605D" w:rsidRPr="00CC6FDB" w:rsidRDefault="00D1605D" w:rsidP="00D1605D">
      <w:pPr>
        <w:jc w:val="both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 xml:space="preserve">                                          (наименование контрольного мероприятия)</w:t>
      </w:r>
    </w:p>
    <w:p w:rsidR="00CC6FDB" w:rsidRPr="00CC6FDB" w:rsidRDefault="00D1605D" w:rsidP="00CC6FD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C6FDB">
        <w:rPr>
          <w:rFonts w:ascii="Arial" w:hAnsi="Arial" w:cs="Arial"/>
          <w:sz w:val="20"/>
          <w:szCs w:val="20"/>
        </w:rPr>
        <w:t>р.п</w:t>
      </w:r>
      <w:proofErr w:type="spellEnd"/>
      <w:r w:rsidRPr="00CC6FDB">
        <w:rPr>
          <w:rFonts w:ascii="Arial" w:hAnsi="Arial" w:cs="Arial"/>
          <w:sz w:val="20"/>
          <w:szCs w:val="20"/>
        </w:rPr>
        <w:t xml:space="preserve">. Пильна                                 </w:t>
      </w:r>
      <w:r w:rsidR="00CC6FDB" w:rsidRPr="00CC6FDB">
        <w:rPr>
          <w:rFonts w:ascii="Arial" w:hAnsi="Arial" w:cs="Arial"/>
          <w:sz w:val="20"/>
          <w:szCs w:val="20"/>
        </w:rPr>
        <w:t xml:space="preserve">                     </w:t>
      </w:r>
      <w:r w:rsidRPr="00CC6FDB">
        <w:rPr>
          <w:rFonts w:ascii="Arial" w:hAnsi="Arial" w:cs="Arial"/>
          <w:sz w:val="20"/>
          <w:szCs w:val="20"/>
        </w:rPr>
        <w:t xml:space="preserve">         «___» «_____________» ________</w:t>
      </w:r>
      <w:proofErr w:type="gramStart"/>
      <w:r w:rsidRPr="00CC6FDB">
        <w:rPr>
          <w:rFonts w:ascii="Arial" w:hAnsi="Arial" w:cs="Arial"/>
          <w:sz w:val="20"/>
          <w:szCs w:val="20"/>
        </w:rPr>
        <w:t>г</w:t>
      </w:r>
      <w:proofErr w:type="gramEnd"/>
      <w:r w:rsidRPr="00CC6FDB">
        <w:rPr>
          <w:rFonts w:ascii="Arial" w:hAnsi="Arial" w:cs="Arial"/>
          <w:sz w:val="20"/>
          <w:szCs w:val="20"/>
        </w:rPr>
        <w:t>.</w:t>
      </w:r>
    </w:p>
    <w:p w:rsidR="00D1605D" w:rsidRPr="00CC6FDB" w:rsidRDefault="00D1605D" w:rsidP="00CC6FDB">
      <w:pPr>
        <w:jc w:val="both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ab/>
        <w:t xml:space="preserve">На основании п.4.3 Положения о Финансовом управлении  Администрации </w:t>
      </w:r>
      <w:proofErr w:type="spellStart"/>
      <w:r w:rsidRPr="00CC6FDB">
        <w:rPr>
          <w:rFonts w:ascii="Arial" w:hAnsi="Arial" w:cs="Arial"/>
          <w:sz w:val="20"/>
          <w:szCs w:val="20"/>
        </w:rPr>
        <w:t>Пильнинского</w:t>
      </w:r>
      <w:proofErr w:type="spellEnd"/>
      <w:r w:rsidRPr="00CC6FDB">
        <w:rPr>
          <w:rFonts w:ascii="Arial" w:hAnsi="Arial" w:cs="Arial"/>
          <w:sz w:val="20"/>
          <w:szCs w:val="20"/>
        </w:rPr>
        <w:t xml:space="preserve"> муниципального района Нижегородской области, утвержденного решением Земского собрания от 22 июня 2012г.</w:t>
      </w:r>
      <w:r w:rsidR="00C66AF1">
        <w:rPr>
          <w:rFonts w:ascii="Arial" w:hAnsi="Arial" w:cs="Arial"/>
          <w:sz w:val="20"/>
          <w:szCs w:val="20"/>
        </w:rPr>
        <w:t xml:space="preserve"> №19</w:t>
      </w:r>
      <w:r w:rsidRPr="00CC6FDB">
        <w:rPr>
          <w:rFonts w:ascii="Arial" w:hAnsi="Arial" w:cs="Arial"/>
          <w:sz w:val="20"/>
          <w:szCs w:val="20"/>
        </w:rPr>
        <w:t xml:space="preserve">  и в соответствии с п.2.13. Порядка осуществления финансовым управлением полномочий по внутреннему муниципальному финансовому контролю, утвержденного Постановлением администрации района №_____ от ______</w:t>
      </w:r>
      <w:proofErr w:type="gramStart"/>
      <w:r w:rsidRPr="00CC6FDB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CC6FDB">
        <w:rPr>
          <w:rFonts w:ascii="Arial" w:hAnsi="Arial" w:cs="Arial"/>
          <w:sz w:val="20"/>
          <w:szCs w:val="20"/>
        </w:rPr>
        <w:t xml:space="preserve"> провести </w:t>
      </w:r>
    </w:p>
    <w:p w:rsidR="00D1605D" w:rsidRPr="00CC6FDB" w:rsidRDefault="00D1605D" w:rsidP="00D1605D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D1605D" w:rsidRPr="00CC6FDB" w:rsidRDefault="00D1605D" w:rsidP="00D160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C6FDB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</w:t>
      </w:r>
      <w:r w:rsidR="00CC6FDB">
        <w:rPr>
          <w:rFonts w:ascii="Arial" w:hAnsi="Arial" w:cs="Arial"/>
          <w:b/>
          <w:sz w:val="20"/>
          <w:szCs w:val="20"/>
          <w:u w:val="single"/>
        </w:rPr>
        <w:t>______________________________</w:t>
      </w:r>
    </w:p>
    <w:p w:rsidR="00D1605D" w:rsidRPr="00CC6FDB" w:rsidRDefault="00D1605D" w:rsidP="00D1605D">
      <w:pPr>
        <w:jc w:val="both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>(наименование контрольного мероприятия)</w:t>
      </w:r>
    </w:p>
    <w:p w:rsidR="00D1605D" w:rsidRPr="00CC6FDB" w:rsidRDefault="00CC6FDB" w:rsidP="00D1605D">
      <w:pPr>
        <w:jc w:val="both"/>
        <w:rPr>
          <w:rFonts w:ascii="Arial" w:hAnsi="Arial" w:cs="Arial"/>
          <w:sz w:val="20"/>
          <w:szCs w:val="20"/>
          <w:u w:val="single"/>
        </w:rPr>
      </w:pPr>
      <w:r w:rsidRPr="00CC6FD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D1605D" w:rsidRPr="00CC6FDB">
        <w:rPr>
          <w:rFonts w:ascii="Arial" w:hAnsi="Arial" w:cs="Arial"/>
          <w:sz w:val="20"/>
          <w:szCs w:val="20"/>
        </w:rPr>
        <w:t xml:space="preserve"> (полное наименование проверяемой организации)</w:t>
      </w:r>
    </w:p>
    <w:p w:rsidR="00D1605D" w:rsidRPr="00CC6FDB" w:rsidRDefault="00D1605D" w:rsidP="00D160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C6FDB">
        <w:rPr>
          <w:rFonts w:ascii="Arial" w:hAnsi="Arial" w:cs="Arial"/>
          <w:sz w:val="20"/>
          <w:szCs w:val="20"/>
        </w:rPr>
        <w:t xml:space="preserve">  по вопросам:</w:t>
      </w:r>
      <w:r w:rsidRPr="00CC6FDB">
        <w:rPr>
          <w:rFonts w:ascii="Arial" w:hAnsi="Arial" w:cs="Arial"/>
          <w:sz w:val="20"/>
          <w:szCs w:val="20"/>
          <w:u w:val="single"/>
        </w:rPr>
        <w:t xml:space="preserve"> </w:t>
      </w:r>
      <w:r w:rsidR="00CC6FDB" w:rsidRPr="00CC6FDB">
        <w:rPr>
          <w:rFonts w:ascii="Arial" w:hAnsi="Arial" w:cs="Arial"/>
          <w:sz w:val="20"/>
          <w:szCs w:val="20"/>
          <w:u w:val="single"/>
        </w:rPr>
        <w:t>____________________________</w:t>
      </w:r>
      <w:r w:rsidRPr="00CC6FDB">
        <w:rPr>
          <w:rFonts w:ascii="Arial" w:hAnsi="Arial" w:cs="Arial"/>
          <w:b/>
          <w:sz w:val="20"/>
          <w:szCs w:val="20"/>
          <w:u w:val="single"/>
        </w:rPr>
        <w:t xml:space="preserve">за период </w:t>
      </w:r>
      <w:proofErr w:type="gramStart"/>
      <w:r w:rsidRPr="00CC6FDB">
        <w:rPr>
          <w:rFonts w:ascii="Arial" w:hAnsi="Arial" w:cs="Arial"/>
          <w:b/>
          <w:sz w:val="20"/>
          <w:szCs w:val="20"/>
          <w:u w:val="single"/>
        </w:rPr>
        <w:t>с</w:t>
      </w:r>
      <w:proofErr w:type="gramEnd"/>
      <w:r w:rsidR="00CC6FDB" w:rsidRPr="00CC6FDB">
        <w:rPr>
          <w:rFonts w:ascii="Arial" w:hAnsi="Arial" w:cs="Arial"/>
          <w:b/>
          <w:sz w:val="20"/>
          <w:szCs w:val="20"/>
          <w:u w:val="single"/>
        </w:rPr>
        <w:t xml:space="preserve">                   </w:t>
      </w:r>
      <w:r w:rsidRPr="00CC6FDB">
        <w:rPr>
          <w:rFonts w:ascii="Arial" w:hAnsi="Arial" w:cs="Arial"/>
          <w:b/>
          <w:sz w:val="20"/>
          <w:szCs w:val="20"/>
          <w:u w:val="single"/>
        </w:rPr>
        <w:t xml:space="preserve"> по </w:t>
      </w:r>
      <w:r w:rsidR="00CC6FDB" w:rsidRPr="00CC6FDB">
        <w:rPr>
          <w:rFonts w:ascii="Arial" w:hAnsi="Arial" w:cs="Arial"/>
          <w:b/>
          <w:sz w:val="20"/>
          <w:szCs w:val="20"/>
          <w:u w:val="single"/>
        </w:rPr>
        <w:t>_____________</w:t>
      </w:r>
    </w:p>
    <w:p w:rsidR="00D1605D" w:rsidRPr="00CC6FDB" w:rsidRDefault="00D1605D" w:rsidP="00D1605D">
      <w:pPr>
        <w:jc w:val="both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b/>
          <w:sz w:val="20"/>
          <w:szCs w:val="20"/>
        </w:rPr>
        <w:t xml:space="preserve">Проведение </w:t>
      </w:r>
      <w:r w:rsidR="00CC6FDB" w:rsidRPr="00CC6FDB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  <w:r w:rsidRPr="00CC6FDB">
        <w:rPr>
          <w:rFonts w:ascii="Arial" w:hAnsi="Arial" w:cs="Arial"/>
          <w:sz w:val="20"/>
          <w:szCs w:val="20"/>
        </w:rPr>
        <w:t xml:space="preserve">                                           (наименование контрольного мероприятия)</w:t>
      </w:r>
    </w:p>
    <w:p w:rsidR="00CC6FDB" w:rsidRPr="00CC6FDB" w:rsidRDefault="00D1605D" w:rsidP="00D1605D">
      <w:pPr>
        <w:jc w:val="both"/>
        <w:rPr>
          <w:rFonts w:ascii="Arial" w:hAnsi="Arial" w:cs="Arial"/>
          <w:sz w:val="20"/>
          <w:szCs w:val="20"/>
          <w:u w:val="single"/>
        </w:rPr>
      </w:pPr>
      <w:r w:rsidRPr="00CC6FDB">
        <w:rPr>
          <w:rFonts w:ascii="Arial" w:hAnsi="Arial" w:cs="Arial"/>
          <w:sz w:val="20"/>
          <w:szCs w:val="20"/>
          <w:u w:val="single"/>
        </w:rPr>
        <w:t>поручить</w:t>
      </w:r>
    </w:p>
    <w:p w:rsidR="00D1605D" w:rsidRPr="00CC6FDB" w:rsidRDefault="00CC6FDB" w:rsidP="00D1605D">
      <w:pPr>
        <w:pStyle w:val="a8"/>
        <w:rPr>
          <w:rFonts w:ascii="Arial" w:hAnsi="Arial" w:cs="Arial"/>
        </w:rPr>
      </w:pPr>
      <w:r w:rsidRPr="00CC6FDB">
        <w:rPr>
          <w:rFonts w:ascii="Arial" w:hAnsi="Arial" w:cs="Arial"/>
        </w:rPr>
        <w:t xml:space="preserve"> </w:t>
      </w:r>
      <w:r w:rsidR="00D1605D" w:rsidRPr="00CC6FDB">
        <w:rPr>
          <w:rFonts w:ascii="Arial" w:hAnsi="Arial" w:cs="Arial"/>
        </w:rPr>
        <w:t>(фамилия, имя, отчество, занимаемая должность, уполномоченных на проведение контрольного мероприятия должностных лиц)</w:t>
      </w:r>
    </w:p>
    <w:p w:rsidR="00D1605D" w:rsidRPr="00CC6FDB" w:rsidRDefault="00D1605D" w:rsidP="00D1605D">
      <w:pPr>
        <w:jc w:val="both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 xml:space="preserve">   Начальник </w:t>
      </w:r>
      <w:proofErr w:type="gramStart"/>
      <w:r w:rsidRPr="00CC6FDB">
        <w:rPr>
          <w:rFonts w:ascii="Arial" w:hAnsi="Arial" w:cs="Arial"/>
          <w:sz w:val="20"/>
          <w:szCs w:val="20"/>
        </w:rPr>
        <w:t>Финансового</w:t>
      </w:r>
      <w:proofErr w:type="gramEnd"/>
    </w:p>
    <w:p w:rsidR="00D1605D" w:rsidRPr="00CC6FDB" w:rsidRDefault="00314866" w:rsidP="00D1605D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мп</w:t>
      </w:r>
      <w:proofErr w:type="spellEnd"/>
      <w:r w:rsidR="00D1605D" w:rsidRPr="00CC6FDB">
        <w:rPr>
          <w:rFonts w:ascii="Arial" w:hAnsi="Arial" w:cs="Arial"/>
          <w:sz w:val="20"/>
          <w:szCs w:val="20"/>
        </w:rPr>
        <w:t xml:space="preserve">   </w:t>
      </w:r>
      <w:r w:rsidR="00CC6FDB" w:rsidRPr="00CC6FDB">
        <w:rPr>
          <w:rFonts w:ascii="Arial" w:hAnsi="Arial" w:cs="Arial"/>
          <w:sz w:val="20"/>
          <w:szCs w:val="20"/>
        </w:rPr>
        <w:t>у</w:t>
      </w:r>
      <w:r w:rsidR="00D1605D" w:rsidRPr="00CC6FDB">
        <w:rPr>
          <w:rFonts w:ascii="Arial" w:hAnsi="Arial" w:cs="Arial"/>
          <w:sz w:val="20"/>
          <w:szCs w:val="20"/>
        </w:rPr>
        <w:t xml:space="preserve">правления                          </w:t>
      </w:r>
    </w:p>
    <w:p w:rsidR="00D1605D" w:rsidRPr="00CC6FDB" w:rsidRDefault="00D1605D" w:rsidP="00CC6FDB">
      <w:pPr>
        <w:jc w:val="both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 xml:space="preserve">С поручением о проведении проверки </w:t>
      </w:r>
      <w:proofErr w:type="gramStart"/>
      <w:r w:rsidRPr="00CC6FDB">
        <w:rPr>
          <w:rFonts w:ascii="Arial" w:hAnsi="Arial" w:cs="Arial"/>
          <w:sz w:val="20"/>
          <w:szCs w:val="20"/>
        </w:rPr>
        <w:t>ознакомлен</w:t>
      </w:r>
      <w:proofErr w:type="gramEnd"/>
      <w:r w:rsidRPr="00CC6FDB">
        <w:rPr>
          <w:rFonts w:ascii="Arial" w:hAnsi="Arial" w:cs="Arial"/>
          <w:sz w:val="20"/>
          <w:szCs w:val="20"/>
        </w:rPr>
        <w:t>:</w:t>
      </w:r>
      <w:r w:rsidR="00CC6FDB">
        <w:rPr>
          <w:rFonts w:ascii="Arial" w:hAnsi="Arial" w:cs="Arial"/>
          <w:sz w:val="20"/>
          <w:szCs w:val="20"/>
        </w:rPr>
        <w:t>__________</w:t>
      </w:r>
      <w:r w:rsidRPr="00CC6FDB">
        <w:rPr>
          <w:rFonts w:ascii="Arial" w:hAnsi="Arial" w:cs="Arial"/>
          <w:sz w:val="20"/>
          <w:szCs w:val="20"/>
        </w:rPr>
        <w:t>_____________________________________</w:t>
      </w:r>
      <w:r w:rsidR="00CC6FDB">
        <w:rPr>
          <w:rFonts w:ascii="Arial" w:hAnsi="Arial" w:cs="Arial"/>
          <w:sz w:val="20"/>
          <w:szCs w:val="20"/>
        </w:rPr>
        <w:t>__________________________</w:t>
      </w:r>
    </w:p>
    <w:p w:rsidR="00D1605D" w:rsidRPr="00CC6FDB" w:rsidRDefault="00D1605D" w:rsidP="00D1605D">
      <w:pPr>
        <w:jc w:val="center"/>
        <w:rPr>
          <w:rFonts w:ascii="Arial" w:hAnsi="Arial" w:cs="Arial"/>
          <w:sz w:val="20"/>
          <w:szCs w:val="20"/>
        </w:rPr>
      </w:pPr>
      <w:r w:rsidRPr="00CC6FDB">
        <w:rPr>
          <w:rFonts w:ascii="Arial" w:hAnsi="Arial" w:cs="Arial"/>
          <w:sz w:val="20"/>
          <w:szCs w:val="20"/>
        </w:rPr>
        <w:t>(должность и Ф.И.О. руководителя организации)</w:t>
      </w:r>
    </w:p>
    <w:p w:rsidR="00D1605D" w:rsidRPr="00CC6FDB" w:rsidRDefault="00CC6FDB" w:rsidP="00D160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</w:t>
      </w:r>
      <w:r w:rsidR="00D1605D" w:rsidRPr="00CC6FDB">
        <w:rPr>
          <w:rFonts w:ascii="Arial" w:hAnsi="Arial" w:cs="Arial"/>
          <w:sz w:val="20"/>
          <w:szCs w:val="20"/>
        </w:rPr>
        <w:t xml:space="preserve">____________                                                              </w:t>
      </w:r>
      <w:r>
        <w:rPr>
          <w:rFonts w:ascii="Arial" w:hAnsi="Arial" w:cs="Arial"/>
          <w:sz w:val="20"/>
          <w:szCs w:val="20"/>
        </w:rPr>
        <w:t>подпись</w:t>
      </w:r>
      <w:r w:rsidR="00D1605D" w:rsidRPr="00CC6FDB">
        <w:rPr>
          <w:rFonts w:ascii="Arial" w:hAnsi="Arial" w:cs="Arial"/>
          <w:sz w:val="20"/>
          <w:szCs w:val="20"/>
        </w:rPr>
        <w:t>_______________________</w:t>
      </w:r>
    </w:p>
    <w:p w:rsidR="00CC6FDB" w:rsidRPr="00CC6FDB" w:rsidRDefault="00CC6FDB" w:rsidP="00CC6FDB">
      <w:pPr>
        <w:jc w:val="both"/>
        <w:rPr>
          <w:rFonts w:ascii="Arial" w:hAnsi="Arial" w:cs="Arial"/>
          <w:sz w:val="20"/>
          <w:szCs w:val="20"/>
        </w:rPr>
      </w:pPr>
    </w:p>
    <w:p w:rsidR="003C2AEC" w:rsidRDefault="003C2AEC" w:rsidP="003C2AEC">
      <w:pPr>
        <w:tabs>
          <w:tab w:val="left" w:pos="802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:rsidR="003C2AEC" w:rsidRDefault="003C2AEC" w:rsidP="003C2A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8B3B7A">
        <w:rPr>
          <w:rFonts w:ascii="Arial" w:eastAsia="Times New Roman" w:hAnsi="Arial" w:cs="Arial"/>
          <w:sz w:val="20"/>
          <w:szCs w:val="20"/>
        </w:rPr>
        <w:t xml:space="preserve">Приложение </w:t>
      </w:r>
      <w:r>
        <w:rPr>
          <w:rFonts w:ascii="Arial" w:hAnsi="Arial" w:cs="Arial"/>
          <w:sz w:val="20"/>
          <w:szCs w:val="20"/>
        </w:rPr>
        <w:t xml:space="preserve"> №2</w:t>
      </w:r>
    </w:p>
    <w:p w:rsidR="003C2AEC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B3B7A">
        <w:rPr>
          <w:rFonts w:ascii="Arial" w:eastAsia="Times New Roman" w:hAnsi="Arial" w:cs="Arial"/>
          <w:sz w:val="20"/>
          <w:szCs w:val="20"/>
        </w:rPr>
        <w:t xml:space="preserve">к </w:t>
      </w:r>
      <w:r>
        <w:rPr>
          <w:rFonts w:ascii="Arial" w:hAnsi="Arial" w:cs="Arial"/>
          <w:sz w:val="20"/>
          <w:szCs w:val="20"/>
        </w:rPr>
        <w:t xml:space="preserve"> Порядку осуществления </w:t>
      </w:r>
    </w:p>
    <w:p w:rsidR="003C2AEC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финансовым управлением </w:t>
      </w:r>
    </w:p>
    <w:p w:rsidR="003C2AEC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администрации полномочий </w:t>
      </w:r>
    </w:p>
    <w:p w:rsidR="003C2AEC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внутреннему муниципальному</w:t>
      </w:r>
    </w:p>
    <w:p w:rsidR="003C2AEC" w:rsidRPr="008B3B7A" w:rsidRDefault="003C2AEC" w:rsidP="003C2AE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финансовому контролю</w:t>
      </w:r>
    </w:p>
    <w:p w:rsidR="003C2AEC" w:rsidRPr="00E96D0B" w:rsidRDefault="003C2AEC" w:rsidP="003C2AEC">
      <w:pPr>
        <w:tabs>
          <w:tab w:val="left" w:pos="4680"/>
        </w:tabs>
        <w:spacing w:after="0" w:line="240" w:lineRule="auto"/>
        <w:ind w:left="708" w:right="-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</w:rPr>
        <w:tab/>
      </w:r>
      <w:r>
        <w:t xml:space="preserve">                           </w:t>
      </w:r>
      <w:r w:rsidRPr="00E96D0B">
        <w:rPr>
          <w:rFonts w:ascii="Times New Roman" w:eastAsia="Times New Roman" w:hAnsi="Times New Roman" w:cs="Times New Roman"/>
          <w:b/>
        </w:rPr>
        <w:t>Руководителю объекта контроля</w:t>
      </w:r>
      <w:r w:rsidRPr="00E96D0B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C2AEC" w:rsidRPr="004466AD" w:rsidRDefault="003C2AEC" w:rsidP="003C2AEC">
      <w:pPr>
        <w:tabs>
          <w:tab w:val="left" w:pos="4680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24"/>
          <w:szCs w:val="24"/>
        </w:rPr>
      </w:pP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ПРЕДСТАВЛЕНИЕ</w:t>
      </w: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о выявленных нарушениях законодательства</w:t>
      </w:r>
    </w:p>
    <w:p w:rsidR="003C2AEC" w:rsidRPr="00E96D0B" w:rsidRDefault="003C2AEC" w:rsidP="003C2A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96D0B">
        <w:rPr>
          <w:rFonts w:ascii="Arial" w:eastAsia="Times New Roman" w:hAnsi="Arial" w:cs="Arial"/>
          <w:sz w:val="24"/>
          <w:szCs w:val="24"/>
        </w:rPr>
        <w:t>по результатам рассмотрения материалов проверки</w:t>
      </w:r>
    </w:p>
    <w:p w:rsidR="003C2AEC" w:rsidRDefault="003C2AEC" w:rsidP="003C2A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96D0B">
        <w:rPr>
          <w:rFonts w:ascii="Arial" w:eastAsia="Times New Roman" w:hAnsi="Arial" w:cs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96D0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E96D0B">
        <w:rPr>
          <w:rFonts w:ascii="Arial" w:eastAsia="Times New Roman" w:hAnsi="Arial" w:cs="Arial"/>
          <w:sz w:val="24"/>
          <w:szCs w:val="24"/>
        </w:rPr>
        <w:t>принятии</w:t>
      </w:r>
      <w:proofErr w:type="gramEnd"/>
      <w:r w:rsidRPr="00E96D0B">
        <w:rPr>
          <w:rFonts w:ascii="Arial" w:eastAsia="Times New Roman" w:hAnsi="Arial" w:cs="Arial"/>
          <w:sz w:val="24"/>
          <w:szCs w:val="24"/>
        </w:rPr>
        <w:t xml:space="preserve"> мер по устранению выявленных нарушений</w:t>
      </w:r>
      <w:r>
        <w:rPr>
          <w:rFonts w:ascii="Arial" w:eastAsia="Times New Roman" w:hAnsi="Arial" w:cs="Arial"/>
          <w:sz w:val="24"/>
          <w:szCs w:val="24"/>
        </w:rPr>
        <w:t>, их причин и условий</w:t>
      </w:r>
    </w:p>
    <w:p w:rsidR="003C2AEC" w:rsidRPr="00E96D0B" w:rsidRDefault="003C2AEC" w:rsidP="003C2A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96D0B">
        <w:rPr>
          <w:rFonts w:ascii="Arial" w:eastAsia="Times New Roman" w:hAnsi="Arial" w:cs="Arial"/>
          <w:sz w:val="24"/>
          <w:szCs w:val="24"/>
        </w:rPr>
        <w:t xml:space="preserve"> по объекту:</w:t>
      </w:r>
    </w:p>
    <w:p w:rsidR="003C2AEC" w:rsidRPr="00E96D0B" w:rsidRDefault="003C2AEC" w:rsidP="003C2AEC">
      <w:pPr>
        <w:rPr>
          <w:rFonts w:ascii="Calibri" w:eastAsia="Times New Roman" w:hAnsi="Calibri" w:cs="Times New Roman"/>
        </w:rPr>
      </w:pP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Сведения о проведенном контрольном мероприятии</w:t>
      </w: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1. Информация о выявленных нарушениях.</w:t>
      </w: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2.  Требования  о  принятии  мер по устранению причин или условий таких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E96D0B">
        <w:rPr>
          <w:rFonts w:ascii="Arial" w:eastAsia="Calibri" w:hAnsi="Arial" w:cs="Arial"/>
          <w:b w:val="0"/>
          <w:bCs/>
          <w:sz w:val="24"/>
          <w:szCs w:val="24"/>
        </w:rPr>
        <w:t>нарушений или требования о возврате предоставленных средств бюджета.</w:t>
      </w: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Срок исполнения представления.</w:t>
      </w:r>
    </w:p>
    <w:p w:rsidR="003C2AEC" w:rsidRDefault="003C2AEC" w:rsidP="003C2AEC"/>
    <w:p w:rsidR="003C2AEC" w:rsidRDefault="003C2AEC" w:rsidP="003C2AEC"/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E96D0B">
        <w:rPr>
          <w:rFonts w:ascii="Arial" w:eastAsia="Calibri" w:hAnsi="Arial" w:cs="Arial"/>
          <w:b w:val="0"/>
          <w:bCs/>
          <w:sz w:val="24"/>
          <w:szCs w:val="24"/>
        </w:rPr>
        <w:t>Подпись начальника финансов</w:t>
      </w:r>
      <w:r w:rsidRPr="005F65BA">
        <w:rPr>
          <w:rFonts w:ascii="Arial" w:eastAsia="Calibri" w:hAnsi="Arial" w:cs="Arial"/>
          <w:b w:val="0"/>
          <w:bCs/>
          <w:sz w:val="24"/>
          <w:szCs w:val="24"/>
        </w:rPr>
        <w:t xml:space="preserve">ого </w:t>
      </w:r>
      <w:r>
        <w:rPr>
          <w:rFonts w:ascii="Arial" w:eastAsia="Calibri" w:hAnsi="Arial" w:cs="Arial"/>
          <w:b w:val="0"/>
          <w:bCs/>
          <w:sz w:val="24"/>
          <w:szCs w:val="24"/>
        </w:rPr>
        <w:t>у</w:t>
      </w:r>
      <w:r w:rsidRPr="00E96D0B">
        <w:rPr>
          <w:rFonts w:ascii="Arial" w:eastAsia="Calibri" w:hAnsi="Arial" w:cs="Arial"/>
          <w:b w:val="0"/>
          <w:bCs/>
          <w:sz w:val="24"/>
          <w:szCs w:val="24"/>
        </w:rPr>
        <w:t>правления</w:t>
      </w:r>
    </w:p>
    <w:p w:rsidR="008A1238" w:rsidRDefault="008A1238">
      <w:pPr>
        <w:rPr>
          <w:sz w:val="24"/>
          <w:szCs w:val="24"/>
        </w:rPr>
      </w:pPr>
    </w:p>
    <w:p w:rsidR="003C2AEC" w:rsidRDefault="003C2AEC">
      <w:pPr>
        <w:rPr>
          <w:sz w:val="24"/>
          <w:szCs w:val="24"/>
        </w:rPr>
      </w:pPr>
    </w:p>
    <w:p w:rsidR="003C2AEC" w:rsidRPr="00E96D0B" w:rsidRDefault="003C2AEC" w:rsidP="003C2AEC">
      <w:pPr>
        <w:tabs>
          <w:tab w:val="left" w:pos="4680"/>
        </w:tabs>
        <w:spacing w:after="0" w:line="240" w:lineRule="auto"/>
        <w:ind w:left="708" w:right="-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</w:rPr>
        <w:tab/>
      </w:r>
      <w:r w:rsidRPr="00E96D0B">
        <w:rPr>
          <w:rFonts w:ascii="Times New Roman" w:eastAsia="Times New Roman" w:hAnsi="Times New Roman" w:cs="Times New Roman"/>
          <w:b/>
        </w:rPr>
        <w:t>Руководителю объекта контроля</w:t>
      </w:r>
      <w:r w:rsidRPr="00E96D0B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C2AEC" w:rsidRPr="00592831" w:rsidRDefault="003C2AEC" w:rsidP="003C2AEC">
      <w:pPr>
        <w:tabs>
          <w:tab w:val="left" w:pos="4680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24"/>
          <w:szCs w:val="24"/>
        </w:rPr>
      </w:pPr>
    </w:p>
    <w:p w:rsidR="003C2AEC" w:rsidRPr="00E96D0B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>ПРЕДПИСАНИЕ</w:t>
      </w: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rPr>
          <w:rFonts w:ascii="Arial" w:eastAsia="Calibri" w:hAnsi="Arial" w:cs="Arial"/>
          <w:b w:val="0"/>
          <w:bCs/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>об устранении нарушений законодательства</w:t>
      </w: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 xml:space="preserve">    Сведения о проведенном контрольном мероприятии</w:t>
      </w: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 xml:space="preserve">    1. Информация о выявленных нарушениях.</w:t>
      </w: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 xml:space="preserve">    2.  </w:t>
      </w:r>
      <w:proofErr w:type="gramStart"/>
      <w:r w:rsidRPr="007B684A">
        <w:rPr>
          <w:rFonts w:ascii="Arial" w:eastAsia="Calibri" w:hAnsi="Arial" w:cs="Arial"/>
          <w:b w:val="0"/>
          <w:bCs/>
          <w:sz w:val="24"/>
          <w:szCs w:val="24"/>
        </w:rPr>
        <w:t>Требования  об  устранении  нарушений  бюджетного  законодательства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Российской  Федерации  и  иных  нормативных  правовых  актов,  регулирующих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бюджетные   правоотношения,  нарушений  условий  договоров  (соглашений)  о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предоставлении средств из бюджета, муниципальных контрактов, целей, порядка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и  условий  предоставления  кредитов  и займов, обеспеченных муниципальными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гарантиями,  целей,  порядка  и условий размещения средств бюджета в ценные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бумаги  объектов  контроля  и  (или)  требования  о возмещении причиненного</w:t>
      </w:r>
      <w:r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ущерба</w:t>
      </w:r>
      <w:r w:rsidRPr="007B684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Пильнин</w:t>
      </w:r>
      <w:r w:rsidRPr="007B684A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7B684A">
        <w:rPr>
          <w:rFonts w:ascii="Arial" w:hAnsi="Arial" w:cs="Arial"/>
          <w:b w:val="0"/>
          <w:sz w:val="24"/>
          <w:szCs w:val="24"/>
        </w:rPr>
        <w:t xml:space="preserve"> муниципального района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.</w:t>
      </w:r>
      <w:proofErr w:type="gramEnd"/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 xml:space="preserve">    Срок исполнения предписания.</w:t>
      </w:r>
    </w:p>
    <w:p w:rsidR="003C2AEC" w:rsidRPr="007B684A" w:rsidRDefault="003C2AEC" w:rsidP="003C2AEC">
      <w:pPr>
        <w:pStyle w:val="1"/>
        <w:keepNext w:val="0"/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 w:val="24"/>
          <w:szCs w:val="24"/>
        </w:rPr>
      </w:pPr>
    </w:p>
    <w:p w:rsidR="003C2AEC" w:rsidRPr="008A1238" w:rsidRDefault="003C2AEC" w:rsidP="00314866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B684A">
        <w:rPr>
          <w:rFonts w:ascii="Arial" w:eastAsia="Calibri" w:hAnsi="Arial" w:cs="Arial"/>
          <w:b w:val="0"/>
          <w:bCs/>
          <w:sz w:val="24"/>
          <w:szCs w:val="24"/>
        </w:rPr>
        <w:t xml:space="preserve">    Подпись начальника финансов</w:t>
      </w:r>
      <w:r>
        <w:rPr>
          <w:rFonts w:ascii="Arial" w:eastAsia="Calibri" w:hAnsi="Arial" w:cs="Arial"/>
          <w:b w:val="0"/>
          <w:bCs/>
          <w:sz w:val="24"/>
          <w:szCs w:val="24"/>
        </w:rPr>
        <w:t>ого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 w:val="0"/>
          <w:bCs/>
          <w:sz w:val="24"/>
          <w:szCs w:val="24"/>
        </w:rPr>
        <w:t>у</w:t>
      </w:r>
      <w:r w:rsidRPr="007B684A">
        <w:rPr>
          <w:rFonts w:ascii="Arial" w:eastAsia="Calibri" w:hAnsi="Arial" w:cs="Arial"/>
          <w:b w:val="0"/>
          <w:bCs/>
          <w:sz w:val="24"/>
          <w:szCs w:val="24"/>
        </w:rPr>
        <w:t>правления</w:t>
      </w:r>
    </w:p>
    <w:sectPr w:rsidR="003C2AEC" w:rsidRPr="008A1238" w:rsidSect="00B9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13" w:rsidRDefault="00920413" w:rsidP="00CC6FDB">
      <w:pPr>
        <w:spacing w:after="0" w:line="240" w:lineRule="auto"/>
      </w:pPr>
      <w:r>
        <w:separator/>
      </w:r>
    </w:p>
  </w:endnote>
  <w:endnote w:type="continuationSeparator" w:id="0">
    <w:p w:rsidR="00920413" w:rsidRDefault="00920413" w:rsidP="00CC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13" w:rsidRDefault="00920413" w:rsidP="00CC6FDB">
      <w:pPr>
        <w:spacing w:after="0" w:line="240" w:lineRule="auto"/>
      </w:pPr>
      <w:r>
        <w:separator/>
      </w:r>
    </w:p>
  </w:footnote>
  <w:footnote w:type="continuationSeparator" w:id="0">
    <w:p w:rsidR="00920413" w:rsidRDefault="00920413" w:rsidP="00CC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EF"/>
    <w:multiLevelType w:val="hybridMultilevel"/>
    <w:tmpl w:val="8F229B60"/>
    <w:lvl w:ilvl="0" w:tplc="3BA2007A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>
    <w:nsid w:val="622166EC"/>
    <w:multiLevelType w:val="hybridMultilevel"/>
    <w:tmpl w:val="7C462E54"/>
    <w:lvl w:ilvl="0" w:tplc="4B042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00E7"/>
    <w:rsid w:val="00003838"/>
    <w:rsid w:val="0000456E"/>
    <w:rsid w:val="00006323"/>
    <w:rsid w:val="000C029B"/>
    <w:rsid w:val="001229E6"/>
    <w:rsid w:val="00135DA3"/>
    <w:rsid w:val="0017192A"/>
    <w:rsid w:val="00172032"/>
    <w:rsid w:val="001A3D60"/>
    <w:rsid w:val="001B50FB"/>
    <w:rsid w:val="001E5F36"/>
    <w:rsid w:val="001F4F6E"/>
    <w:rsid w:val="002471A4"/>
    <w:rsid w:val="0025763E"/>
    <w:rsid w:val="002842F5"/>
    <w:rsid w:val="00292EC8"/>
    <w:rsid w:val="002D7679"/>
    <w:rsid w:val="002F263A"/>
    <w:rsid w:val="0030042D"/>
    <w:rsid w:val="00314866"/>
    <w:rsid w:val="0031594C"/>
    <w:rsid w:val="00320F9A"/>
    <w:rsid w:val="00344C0F"/>
    <w:rsid w:val="00346618"/>
    <w:rsid w:val="003473B0"/>
    <w:rsid w:val="00352AD2"/>
    <w:rsid w:val="003B2C30"/>
    <w:rsid w:val="003B5B90"/>
    <w:rsid w:val="003C2AEC"/>
    <w:rsid w:val="00460A44"/>
    <w:rsid w:val="004F5C7D"/>
    <w:rsid w:val="00557CB7"/>
    <w:rsid w:val="00573134"/>
    <w:rsid w:val="00667428"/>
    <w:rsid w:val="00673602"/>
    <w:rsid w:val="00683208"/>
    <w:rsid w:val="0072414D"/>
    <w:rsid w:val="00734761"/>
    <w:rsid w:val="007358D1"/>
    <w:rsid w:val="007422F5"/>
    <w:rsid w:val="0075701B"/>
    <w:rsid w:val="007C33EA"/>
    <w:rsid w:val="007C7733"/>
    <w:rsid w:val="00856C03"/>
    <w:rsid w:val="00887223"/>
    <w:rsid w:val="008A107C"/>
    <w:rsid w:val="008A1238"/>
    <w:rsid w:val="008D3A56"/>
    <w:rsid w:val="00904336"/>
    <w:rsid w:val="00920413"/>
    <w:rsid w:val="00932244"/>
    <w:rsid w:val="00935E7D"/>
    <w:rsid w:val="00946DB3"/>
    <w:rsid w:val="009742B1"/>
    <w:rsid w:val="009764DB"/>
    <w:rsid w:val="009B3C1B"/>
    <w:rsid w:val="009D49FB"/>
    <w:rsid w:val="009E1375"/>
    <w:rsid w:val="009F334B"/>
    <w:rsid w:val="00A11EBB"/>
    <w:rsid w:val="00A54CA4"/>
    <w:rsid w:val="00A60B9A"/>
    <w:rsid w:val="00A71697"/>
    <w:rsid w:val="00AA6310"/>
    <w:rsid w:val="00AB083E"/>
    <w:rsid w:val="00AC00E7"/>
    <w:rsid w:val="00B8440F"/>
    <w:rsid w:val="00B9556E"/>
    <w:rsid w:val="00BD25D3"/>
    <w:rsid w:val="00C06618"/>
    <w:rsid w:val="00C136D3"/>
    <w:rsid w:val="00C36E80"/>
    <w:rsid w:val="00C45B52"/>
    <w:rsid w:val="00C66699"/>
    <w:rsid w:val="00C66AF1"/>
    <w:rsid w:val="00C848A7"/>
    <w:rsid w:val="00C933D2"/>
    <w:rsid w:val="00CA527C"/>
    <w:rsid w:val="00CA612B"/>
    <w:rsid w:val="00CC051C"/>
    <w:rsid w:val="00CC1ED4"/>
    <w:rsid w:val="00CC6FDB"/>
    <w:rsid w:val="00CF34B1"/>
    <w:rsid w:val="00D051DE"/>
    <w:rsid w:val="00D1605D"/>
    <w:rsid w:val="00D213E3"/>
    <w:rsid w:val="00D34B99"/>
    <w:rsid w:val="00D414CA"/>
    <w:rsid w:val="00D52051"/>
    <w:rsid w:val="00D65712"/>
    <w:rsid w:val="00D8448B"/>
    <w:rsid w:val="00D9037C"/>
    <w:rsid w:val="00E475D7"/>
    <w:rsid w:val="00E508A4"/>
    <w:rsid w:val="00E879F5"/>
    <w:rsid w:val="00E904DF"/>
    <w:rsid w:val="00F07413"/>
    <w:rsid w:val="00F41D30"/>
    <w:rsid w:val="00FA7E47"/>
    <w:rsid w:val="00FB75D0"/>
    <w:rsid w:val="00FC73CA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6E"/>
  </w:style>
  <w:style w:type="paragraph" w:styleId="1">
    <w:name w:val="heading 1"/>
    <w:basedOn w:val="a"/>
    <w:next w:val="a"/>
    <w:link w:val="10"/>
    <w:qFormat/>
    <w:rsid w:val="00AC0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C0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0E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AC00E7"/>
    <w:rPr>
      <w:rFonts w:ascii="Times New Roman" w:eastAsia="Times New Roman" w:hAnsi="Times New Roman" w:cs="Times New Roman"/>
      <w:b/>
      <w:sz w:val="52"/>
      <w:szCs w:val="20"/>
    </w:rPr>
  </w:style>
  <w:style w:type="paragraph" w:customStyle="1" w:styleId="a3">
    <w:name w:val="Нормальный"/>
    <w:rsid w:val="00AC0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Заголовок"/>
    <w:rsid w:val="00AC0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3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uiPriority w:val="99"/>
    <w:semiHidden/>
    <w:unhideWhenUsed/>
    <w:rsid w:val="009F334B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1605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D1605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CC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FDB"/>
  </w:style>
  <w:style w:type="paragraph" w:styleId="ac">
    <w:name w:val="footer"/>
    <w:basedOn w:val="a"/>
    <w:link w:val="ad"/>
    <w:uiPriority w:val="99"/>
    <w:semiHidden/>
    <w:unhideWhenUsed/>
    <w:rsid w:val="00CC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../../../AppData/Local/Packages/Microsoft.MicrosoftEdge_8wekyb3d8bbwe/soab3.DKRUF/Desktop/1017/1017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../../../../AppData/Local/Packages/Microsoft.MicrosoftEdge_8wekyb3d8bbwe/soab3.DKRUF/Desktop/1017/1017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../AppData/Local/Packages/Microsoft.MicrosoftEdge_8wekyb3d8bbwe/soab3.DKRUF/Desktop/1017/1017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../../../../../../AppData/Local/Packages/Microsoft.MicrosoftEdge_8wekyb3d8bbwe/soab3.DKRUF/Desktop/1017/1017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../../../../../../AppData/Local/Packages/Microsoft.MicrosoftEdge_8wekyb3d8bbwe/soab3.DKRUF/Desktop/1017/1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2136D-2658-4AEB-8585-85DEAF06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6071</Words>
  <Characters>34606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40596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Ирина</cp:lastModifiedBy>
  <cp:revision>39</cp:revision>
  <cp:lastPrinted>2019-12-24T10:53:00Z</cp:lastPrinted>
  <dcterms:created xsi:type="dcterms:W3CDTF">2019-12-11T13:20:00Z</dcterms:created>
  <dcterms:modified xsi:type="dcterms:W3CDTF">2019-12-24T10:58:00Z</dcterms:modified>
</cp:coreProperties>
</file>