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C6E" w:rsidRDefault="006B42A1">
      <w:pPr>
        <w:jc w:val="center"/>
      </w:pPr>
      <w:r>
        <w:rPr>
          <w:rFonts w:ascii="TimesNewRoman" w:eastAsia="TimesNewRoman" w:hAnsi="TimesNewRoman" w:cs="TimesNewRoman"/>
          <w:noProof/>
          <w:sz w:val="24"/>
          <w:lang w:eastAsia="ru-RU"/>
        </w:rPr>
        <mc:AlternateContent>
          <mc:Choice Requires="wpg">
            <w:drawing>
              <wp:inline distT="0" distB="0" distL="0" distR="0">
                <wp:extent cx="590550" cy="723900"/>
                <wp:effectExtent l="0" t="0" r="0" b="0"/>
                <wp:docPr id="1" name="_x0000_s1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13821642" name=""/>
                        <pic:cNvPicPr/>
                      </pic:nvPicPr>
                      <pic:blipFill>
                        <a:blip r:embed="rId7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590549" cy="7238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cx1="http://schemas.microsoft.com/office/drawing/2015/9/8/chartex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6.50pt;height:57.00pt;mso-wrap-distance-left:0.00pt;mso-wrap-distance-top:0.00pt;mso-wrap-distance-right:0.00pt;mso-wrap-distance-bottom:0.00pt;rotation:0;" stroked="f">
                <v:path textboxrect="0,0,0,0"/>
                <v:imagedata r:id="rId9" o:title=""/>
              </v:shape>
            </w:pict>
          </mc:Fallback>
        </mc:AlternateContent>
      </w:r>
    </w:p>
    <w:p w:rsidR="00991C6E" w:rsidRDefault="006B42A1">
      <w:pPr>
        <w:pStyle w:val="1"/>
        <w:spacing w:before="0" w:after="0"/>
        <w:jc w:val="center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sz w:val="24"/>
        </w:rPr>
        <w:t>АДМИНИСТРАЦИЯ ПИЛЬНИНСКОГО МУНИЦИПАЛЬНОГО ОКРУГА НИЖЕГОРОДСКОЙ ОБЛАСТИ</w:t>
      </w:r>
    </w:p>
    <w:p w:rsidR="00991C6E" w:rsidRDefault="00991C6E">
      <w:pPr>
        <w:pStyle w:val="1"/>
        <w:spacing w:before="0" w:after="0"/>
        <w:rPr>
          <w:rFonts w:ascii="TimesNewRoman" w:eastAsia="TimesNewRoman" w:hAnsi="TimesNewRoman" w:cs="TimesNewRoman"/>
          <w:sz w:val="24"/>
        </w:rPr>
      </w:pPr>
    </w:p>
    <w:p w:rsidR="00991C6E" w:rsidRPr="003767B7" w:rsidRDefault="006B42A1">
      <w:pPr>
        <w:pStyle w:val="13"/>
        <w:spacing w:line="276" w:lineRule="auto"/>
        <w:ind w:left="0"/>
        <w:jc w:val="center"/>
        <w:rPr>
          <w:lang w:val="ru-RU"/>
        </w:rPr>
      </w:pPr>
      <w:r w:rsidRPr="003767B7">
        <w:rPr>
          <w:b/>
          <w:lang w:val="ru-RU"/>
        </w:rPr>
        <w:t>ПОСТАНОВЛЕНИЕ</w:t>
      </w:r>
    </w:p>
    <w:p w:rsidR="00991C6E" w:rsidRPr="003767B7" w:rsidRDefault="00991C6E">
      <w:pPr>
        <w:pStyle w:val="13"/>
        <w:spacing w:before="6" w:line="276" w:lineRule="auto"/>
        <w:ind w:left="0"/>
        <w:rPr>
          <w:b/>
          <w:lang w:val="ru-RU"/>
        </w:rPr>
      </w:pPr>
    </w:p>
    <w:p w:rsidR="00991C6E" w:rsidRDefault="006B42A1">
      <w:pPr>
        <w:pStyle w:val="1"/>
        <w:tabs>
          <w:tab w:val="left" w:pos="8923"/>
        </w:tabs>
        <w:spacing w:before="0" w:after="0"/>
        <w:jc w:val="both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sz w:val="24"/>
        </w:rPr>
        <w:t>от «</w:t>
      </w:r>
      <w:r w:rsidR="003767B7">
        <w:rPr>
          <w:rFonts w:ascii="TimesNewRoman" w:eastAsia="TimesNewRoman" w:hAnsi="TimesNewRoman" w:cs="TimesNewRoman"/>
          <w:sz w:val="24"/>
        </w:rPr>
        <w:t>30</w:t>
      </w:r>
      <w:r>
        <w:rPr>
          <w:rFonts w:ascii="TimesNewRoman" w:eastAsia="TimesNewRoman" w:hAnsi="TimesNewRoman" w:cs="TimesNewRoman"/>
          <w:sz w:val="24"/>
        </w:rPr>
        <w:t xml:space="preserve">» </w:t>
      </w:r>
      <w:r w:rsidR="003767B7">
        <w:rPr>
          <w:rFonts w:ascii="TimesNewRoman" w:eastAsia="TimesNewRoman" w:hAnsi="TimesNewRoman" w:cs="TimesNewRoman"/>
          <w:sz w:val="24"/>
        </w:rPr>
        <w:t>апреля</w:t>
      </w:r>
      <w:r>
        <w:rPr>
          <w:rFonts w:ascii="TimesNewRoman" w:eastAsia="TimesNewRoman" w:hAnsi="TimesNewRoman" w:cs="TimesNewRoman"/>
          <w:sz w:val="24"/>
        </w:rPr>
        <w:t xml:space="preserve"> 2026 года                                                                                                         №</w:t>
      </w:r>
      <w:r w:rsidR="003767B7">
        <w:rPr>
          <w:rFonts w:ascii="TimesNewRoman" w:eastAsia="TimesNewRoman" w:hAnsi="TimesNewRoman" w:cs="TimesNewRoman"/>
          <w:sz w:val="24"/>
        </w:rPr>
        <w:t xml:space="preserve"> 323</w:t>
      </w:r>
      <w:r>
        <w:rPr>
          <w:rFonts w:ascii="TimesNewRoman" w:eastAsia="TimesNewRoman" w:hAnsi="TimesNewRoman" w:cs="TimesNewRoman"/>
          <w:sz w:val="24"/>
        </w:rPr>
        <w:t xml:space="preserve"> _____</w:t>
      </w:r>
    </w:p>
    <w:p w:rsidR="00991C6E" w:rsidRDefault="006B42A1">
      <w:pPr>
        <w:pStyle w:val="2"/>
        <w:spacing w:before="233" w:after="0"/>
        <w:jc w:val="center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b/>
          <w:sz w:val="24"/>
        </w:rPr>
        <w:t>Об утверждении</w:t>
      </w:r>
    </w:p>
    <w:p w:rsidR="00991C6E" w:rsidRPr="003767B7" w:rsidRDefault="006B42A1">
      <w:pPr>
        <w:pStyle w:val="13"/>
        <w:spacing w:line="276" w:lineRule="auto"/>
        <w:ind w:left="0"/>
        <w:jc w:val="center"/>
        <w:rPr>
          <w:b/>
          <w:bCs/>
          <w:szCs w:val="24"/>
          <w:lang w:val="ru-RU"/>
        </w:rPr>
      </w:pPr>
      <w:r w:rsidRPr="003767B7">
        <w:rPr>
          <w:b/>
          <w:lang w:val="ru-RU"/>
        </w:rPr>
        <w:t>Положения</w:t>
      </w:r>
      <w:r w:rsidRPr="003767B7">
        <w:rPr>
          <w:b/>
          <w:spacing w:val="15"/>
          <w:lang w:val="ru-RU"/>
        </w:rPr>
        <w:t xml:space="preserve"> </w:t>
      </w:r>
      <w:r w:rsidRPr="003767B7">
        <w:rPr>
          <w:b/>
          <w:lang w:val="ru-RU"/>
        </w:rPr>
        <w:t>о</w:t>
      </w:r>
      <w:r w:rsidRPr="003767B7">
        <w:rPr>
          <w:b/>
          <w:spacing w:val="15"/>
          <w:lang w:val="ru-RU"/>
        </w:rPr>
        <w:t xml:space="preserve"> </w:t>
      </w:r>
      <w:r w:rsidRPr="003767B7">
        <w:rPr>
          <w:b/>
          <w:lang w:val="ru-RU"/>
        </w:rPr>
        <w:t>порядке</w:t>
      </w:r>
      <w:r w:rsidRPr="003767B7">
        <w:rPr>
          <w:b/>
          <w:spacing w:val="10"/>
          <w:lang w:val="ru-RU"/>
        </w:rPr>
        <w:t xml:space="preserve"> </w:t>
      </w:r>
      <w:r w:rsidRPr="003767B7">
        <w:rPr>
          <w:b/>
          <w:lang w:val="ru-RU"/>
        </w:rPr>
        <w:t>предоставления мер</w:t>
      </w:r>
      <w:r w:rsidRPr="003767B7">
        <w:rPr>
          <w:b/>
          <w:spacing w:val="10"/>
          <w:lang w:val="ru-RU"/>
        </w:rPr>
        <w:t xml:space="preserve"> </w:t>
      </w:r>
      <w:r w:rsidRPr="003767B7">
        <w:rPr>
          <w:b/>
          <w:lang w:val="ru-RU"/>
        </w:rPr>
        <w:t>социальной</w:t>
      </w:r>
      <w:r w:rsidRPr="003767B7">
        <w:rPr>
          <w:b/>
          <w:spacing w:val="15"/>
          <w:lang w:val="ru-RU"/>
        </w:rPr>
        <w:t xml:space="preserve"> </w:t>
      </w:r>
      <w:r w:rsidRPr="003767B7">
        <w:rPr>
          <w:b/>
          <w:lang w:val="ru-RU"/>
        </w:rPr>
        <w:t>поддержки гражданам Пильнинского муниципального округа, имеющим детей, в виде предоставления путёвок с частичной оплатой в санаторно-курортные организации, осуществляющие санаторно-курортное лечение детского населения в соответствии с имеющейся лицензией, либо компенсации части расходов по приобретению</w:t>
      </w:r>
    </w:p>
    <w:p w:rsidR="00991C6E" w:rsidRPr="003767B7" w:rsidRDefault="006B42A1">
      <w:pPr>
        <w:pStyle w:val="13"/>
        <w:spacing w:line="276" w:lineRule="auto"/>
        <w:ind w:left="0"/>
        <w:jc w:val="center"/>
        <w:rPr>
          <w:b/>
          <w:bCs/>
          <w:szCs w:val="24"/>
          <w:lang w:val="ru-RU"/>
        </w:rPr>
      </w:pPr>
      <w:r w:rsidRPr="003767B7">
        <w:rPr>
          <w:b/>
          <w:lang w:val="ru-RU"/>
        </w:rPr>
        <w:t>путевок в такие организации.</w:t>
      </w:r>
    </w:p>
    <w:p w:rsidR="00991C6E" w:rsidRPr="003767B7" w:rsidRDefault="00991C6E">
      <w:pPr>
        <w:pStyle w:val="13"/>
        <w:spacing w:before="7" w:line="276" w:lineRule="auto"/>
        <w:ind w:left="0"/>
        <w:rPr>
          <w:b/>
          <w:lang w:val="ru-RU"/>
        </w:rPr>
      </w:pPr>
    </w:p>
    <w:p w:rsidR="00991C6E" w:rsidRPr="003767B7" w:rsidRDefault="006B42A1">
      <w:pPr>
        <w:pStyle w:val="13"/>
        <w:spacing w:line="276" w:lineRule="auto"/>
        <w:ind w:left="0" w:firstLine="567"/>
        <w:jc w:val="both"/>
        <w:rPr>
          <w:highlight w:val="white"/>
          <w:lang w:val="ru-RU"/>
        </w:rPr>
      </w:pPr>
      <w:r w:rsidRPr="003767B7">
        <w:rPr>
          <w:lang w:val="ru-RU"/>
        </w:rPr>
        <w:t>В</w:t>
      </w:r>
      <w:r w:rsidRPr="003767B7">
        <w:rPr>
          <w:spacing w:val="15"/>
          <w:lang w:val="ru-RU"/>
        </w:rPr>
        <w:t xml:space="preserve"> </w:t>
      </w:r>
      <w:r w:rsidRPr="003767B7">
        <w:rPr>
          <w:lang w:val="ru-RU"/>
        </w:rPr>
        <w:t>соответствии</w:t>
      </w:r>
      <w:r w:rsidRPr="003767B7">
        <w:rPr>
          <w:spacing w:val="15"/>
          <w:lang w:val="ru-RU"/>
        </w:rPr>
        <w:t xml:space="preserve"> </w:t>
      </w:r>
      <w:r w:rsidRPr="003767B7">
        <w:rPr>
          <w:lang w:val="ru-RU"/>
        </w:rPr>
        <w:t>с</w:t>
      </w:r>
      <w:r w:rsidRPr="003767B7">
        <w:rPr>
          <w:spacing w:val="15"/>
          <w:lang w:val="ru-RU"/>
        </w:rPr>
        <w:t xml:space="preserve"> </w:t>
      </w:r>
      <w:r w:rsidRPr="003767B7">
        <w:rPr>
          <w:lang w:val="ru-RU"/>
        </w:rPr>
        <w:t>постановлением</w:t>
      </w:r>
      <w:r w:rsidRPr="003767B7">
        <w:rPr>
          <w:spacing w:val="15"/>
          <w:lang w:val="ru-RU"/>
        </w:rPr>
        <w:t xml:space="preserve"> </w:t>
      </w:r>
      <w:r w:rsidRPr="003767B7">
        <w:rPr>
          <w:lang w:val="ru-RU"/>
        </w:rPr>
        <w:t>Правительства</w:t>
      </w:r>
      <w:r w:rsidRPr="003767B7">
        <w:rPr>
          <w:spacing w:val="15"/>
          <w:lang w:val="ru-RU"/>
        </w:rPr>
        <w:t xml:space="preserve"> </w:t>
      </w:r>
      <w:r w:rsidRPr="003767B7">
        <w:rPr>
          <w:lang w:val="ru-RU"/>
        </w:rPr>
        <w:t>Нижегородской</w:t>
      </w:r>
      <w:r w:rsidRPr="003767B7">
        <w:rPr>
          <w:spacing w:val="15"/>
          <w:lang w:val="ru-RU"/>
        </w:rPr>
        <w:t xml:space="preserve"> </w:t>
      </w:r>
      <w:r w:rsidRPr="003767B7">
        <w:rPr>
          <w:lang w:val="ru-RU"/>
        </w:rPr>
        <w:t>области</w:t>
      </w:r>
      <w:r w:rsidRPr="003767B7">
        <w:rPr>
          <w:spacing w:val="15"/>
          <w:lang w:val="ru-RU"/>
        </w:rPr>
        <w:t xml:space="preserve"> </w:t>
      </w:r>
      <w:r w:rsidRPr="003767B7">
        <w:rPr>
          <w:lang w:val="ru-RU"/>
        </w:rPr>
        <w:t>от</w:t>
      </w:r>
      <w:r w:rsidRPr="003767B7">
        <w:rPr>
          <w:spacing w:val="15"/>
          <w:lang w:val="ru-RU"/>
        </w:rPr>
        <w:t xml:space="preserve"> </w:t>
      </w:r>
      <w:r w:rsidRPr="003767B7">
        <w:rPr>
          <w:lang w:val="ru-RU"/>
        </w:rPr>
        <w:t>25.12.2025 года № 785</w:t>
      </w:r>
      <w:r w:rsidRPr="003767B7">
        <w:rPr>
          <w:spacing w:val="5"/>
          <w:lang w:val="ru-RU"/>
        </w:rPr>
        <w:t xml:space="preserve"> </w:t>
      </w:r>
      <w:r w:rsidRPr="003767B7">
        <w:rPr>
          <w:lang w:val="ru-RU"/>
        </w:rPr>
        <w:t>«О предоставлении за счет средств областного бюджета мер социальной поддержки гражданам, имеющим детей, в виде предоставления путевок бесплатно или с частичной оплатой в санаторно-курортные организации, осуществляющие санаторно-курортное лечение детского населения в соответствии с имеющейся лицензией, либо компенсации части расходов по приобретению путевок» и законом</w:t>
      </w:r>
      <w:r w:rsidRPr="003767B7">
        <w:rPr>
          <w:spacing w:val="5"/>
          <w:lang w:val="ru-RU"/>
        </w:rPr>
        <w:t xml:space="preserve"> </w:t>
      </w:r>
      <w:r w:rsidRPr="003767B7">
        <w:rPr>
          <w:lang w:val="ru-RU"/>
        </w:rPr>
        <w:t>Нижегородской</w:t>
      </w:r>
      <w:r w:rsidRPr="003767B7">
        <w:rPr>
          <w:spacing w:val="10"/>
          <w:lang w:val="ru-RU"/>
        </w:rPr>
        <w:t xml:space="preserve"> </w:t>
      </w:r>
      <w:r w:rsidRPr="003767B7">
        <w:rPr>
          <w:lang w:val="ru-RU"/>
        </w:rPr>
        <w:t>области</w:t>
      </w:r>
      <w:r w:rsidRPr="003767B7">
        <w:rPr>
          <w:spacing w:val="10"/>
          <w:lang w:val="ru-RU"/>
        </w:rPr>
        <w:t xml:space="preserve"> </w:t>
      </w:r>
      <w:r w:rsidRPr="003767B7">
        <w:rPr>
          <w:lang w:val="ru-RU"/>
        </w:rPr>
        <w:t>от</w:t>
      </w:r>
      <w:r w:rsidRPr="003767B7">
        <w:rPr>
          <w:spacing w:val="10"/>
          <w:lang w:val="ru-RU"/>
        </w:rPr>
        <w:t xml:space="preserve"> </w:t>
      </w:r>
      <w:r w:rsidRPr="003767B7">
        <w:rPr>
          <w:lang w:val="ru-RU"/>
        </w:rPr>
        <w:t>24.11.2004</w:t>
      </w:r>
      <w:r w:rsidRPr="003767B7">
        <w:rPr>
          <w:spacing w:val="65"/>
          <w:lang w:val="ru-RU"/>
        </w:rPr>
        <w:t xml:space="preserve"> </w:t>
      </w:r>
      <w:r w:rsidRPr="003767B7">
        <w:rPr>
          <w:lang w:val="ru-RU"/>
        </w:rPr>
        <w:t xml:space="preserve">года № 130-З </w:t>
      </w:r>
      <w:r w:rsidRPr="003767B7">
        <w:rPr>
          <w:spacing w:val="5"/>
          <w:lang w:val="ru-RU"/>
        </w:rPr>
        <w:t xml:space="preserve"> </w:t>
      </w:r>
      <w:r w:rsidRPr="003767B7">
        <w:rPr>
          <w:lang w:val="ru-RU"/>
        </w:rPr>
        <w:t>«О мерах социальной поддержки граждан, имеющих детей», в целях обеспечения</w:t>
      </w:r>
      <w:r w:rsidRPr="003767B7">
        <w:rPr>
          <w:spacing w:val="90"/>
          <w:lang w:val="ru-RU"/>
        </w:rPr>
        <w:t xml:space="preserve"> </w:t>
      </w:r>
      <w:r w:rsidRPr="003767B7">
        <w:rPr>
          <w:lang w:val="ru-RU"/>
        </w:rPr>
        <w:t>отдыха</w:t>
      </w:r>
      <w:r w:rsidRPr="003767B7">
        <w:rPr>
          <w:spacing w:val="30"/>
          <w:lang w:val="ru-RU"/>
        </w:rPr>
        <w:t xml:space="preserve"> </w:t>
      </w:r>
      <w:r w:rsidRPr="003767B7">
        <w:rPr>
          <w:lang w:val="ru-RU"/>
        </w:rPr>
        <w:t>и</w:t>
      </w:r>
      <w:r w:rsidRPr="003767B7">
        <w:rPr>
          <w:spacing w:val="30"/>
          <w:lang w:val="ru-RU"/>
        </w:rPr>
        <w:t xml:space="preserve"> </w:t>
      </w:r>
      <w:r w:rsidRPr="003767B7">
        <w:rPr>
          <w:lang w:val="ru-RU"/>
        </w:rPr>
        <w:t>оздоровления</w:t>
      </w:r>
      <w:r w:rsidRPr="003767B7">
        <w:rPr>
          <w:spacing w:val="30"/>
          <w:lang w:val="ru-RU"/>
        </w:rPr>
        <w:t xml:space="preserve"> </w:t>
      </w:r>
      <w:r w:rsidRPr="003767B7">
        <w:rPr>
          <w:lang w:val="ru-RU"/>
        </w:rPr>
        <w:t>детей</w:t>
      </w:r>
      <w:r w:rsidRPr="003767B7">
        <w:rPr>
          <w:spacing w:val="30"/>
          <w:lang w:val="ru-RU"/>
        </w:rPr>
        <w:t xml:space="preserve"> </w:t>
      </w:r>
      <w:r w:rsidRPr="003767B7">
        <w:rPr>
          <w:lang w:val="ru-RU"/>
        </w:rPr>
        <w:t>Пильнинского</w:t>
      </w:r>
      <w:r w:rsidRPr="003767B7">
        <w:rPr>
          <w:spacing w:val="30"/>
          <w:lang w:val="ru-RU"/>
        </w:rPr>
        <w:t xml:space="preserve"> </w:t>
      </w:r>
      <w:r w:rsidRPr="003767B7">
        <w:rPr>
          <w:lang w:val="ru-RU"/>
        </w:rPr>
        <w:t>муниципального</w:t>
      </w:r>
      <w:r w:rsidRPr="003767B7">
        <w:rPr>
          <w:spacing w:val="30"/>
          <w:lang w:val="ru-RU"/>
        </w:rPr>
        <w:t xml:space="preserve"> </w:t>
      </w:r>
      <w:r w:rsidRPr="003767B7">
        <w:rPr>
          <w:lang w:val="ru-RU"/>
        </w:rPr>
        <w:t>округа</w:t>
      </w:r>
      <w:r w:rsidRPr="003767B7">
        <w:rPr>
          <w:spacing w:val="30"/>
          <w:lang w:val="ru-RU"/>
        </w:rPr>
        <w:t xml:space="preserve"> </w:t>
      </w:r>
      <w:r w:rsidRPr="003767B7">
        <w:rPr>
          <w:lang w:val="ru-RU"/>
        </w:rPr>
        <w:t>Н</w:t>
      </w:r>
      <w:r w:rsidRPr="003767B7">
        <w:rPr>
          <w:highlight w:val="white"/>
          <w:lang w:val="ru-RU"/>
        </w:rPr>
        <w:t>ижегородской</w:t>
      </w:r>
      <w:r w:rsidRPr="003767B7">
        <w:rPr>
          <w:spacing w:val="30"/>
          <w:highlight w:val="white"/>
          <w:lang w:val="ru-RU"/>
        </w:rPr>
        <w:t xml:space="preserve"> </w:t>
      </w:r>
      <w:r w:rsidRPr="003767B7">
        <w:rPr>
          <w:highlight w:val="white"/>
          <w:lang w:val="ru-RU"/>
        </w:rPr>
        <w:t>области</w:t>
      </w:r>
      <w:r w:rsidRPr="003767B7">
        <w:rPr>
          <w:spacing w:val="90"/>
          <w:highlight w:val="white"/>
          <w:lang w:val="ru-RU"/>
        </w:rPr>
        <w:t xml:space="preserve"> </w:t>
      </w:r>
      <w:r w:rsidRPr="003767B7">
        <w:rPr>
          <w:highlight w:val="white"/>
          <w:lang w:val="ru-RU"/>
        </w:rPr>
        <w:t>для</w:t>
      </w:r>
      <w:r w:rsidRPr="003767B7">
        <w:rPr>
          <w:spacing w:val="5"/>
          <w:highlight w:val="white"/>
          <w:lang w:val="ru-RU"/>
        </w:rPr>
        <w:t xml:space="preserve"> </w:t>
      </w:r>
      <w:r w:rsidRPr="003767B7">
        <w:rPr>
          <w:highlight w:val="white"/>
          <w:lang w:val="ru-RU"/>
        </w:rPr>
        <w:t>осуществления расчетов с гражданами</w:t>
      </w:r>
      <w:r w:rsidRPr="003767B7">
        <w:rPr>
          <w:spacing w:val="5"/>
          <w:highlight w:val="white"/>
          <w:lang w:val="ru-RU"/>
        </w:rPr>
        <w:t xml:space="preserve"> </w:t>
      </w:r>
      <w:r w:rsidRPr="003767B7">
        <w:rPr>
          <w:highlight w:val="white"/>
          <w:lang w:val="ru-RU"/>
        </w:rPr>
        <w:t>и</w:t>
      </w:r>
      <w:r w:rsidRPr="003767B7">
        <w:rPr>
          <w:spacing w:val="5"/>
          <w:highlight w:val="white"/>
          <w:lang w:val="ru-RU"/>
        </w:rPr>
        <w:t xml:space="preserve"> </w:t>
      </w:r>
      <w:r w:rsidRPr="003767B7">
        <w:rPr>
          <w:highlight w:val="white"/>
          <w:lang w:val="ru-RU"/>
        </w:rPr>
        <w:t>организациями</w:t>
      </w:r>
      <w:r w:rsidRPr="003767B7">
        <w:rPr>
          <w:spacing w:val="5"/>
          <w:highlight w:val="white"/>
          <w:lang w:val="ru-RU"/>
        </w:rPr>
        <w:t xml:space="preserve"> </w:t>
      </w:r>
      <w:r w:rsidRPr="003767B7">
        <w:rPr>
          <w:highlight w:val="white"/>
          <w:lang w:val="ru-RU"/>
        </w:rPr>
        <w:t>при</w:t>
      </w:r>
      <w:r w:rsidRPr="003767B7">
        <w:rPr>
          <w:spacing w:val="5"/>
          <w:highlight w:val="white"/>
          <w:lang w:val="ru-RU"/>
        </w:rPr>
        <w:t xml:space="preserve"> </w:t>
      </w:r>
      <w:r w:rsidRPr="003767B7">
        <w:rPr>
          <w:highlight w:val="white"/>
          <w:lang w:val="ru-RU"/>
        </w:rPr>
        <w:t>возмещении</w:t>
      </w:r>
      <w:r w:rsidRPr="003767B7">
        <w:rPr>
          <w:spacing w:val="5"/>
          <w:highlight w:val="white"/>
          <w:lang w:val="ru-RU"/>
        </w:rPr>
        <w:t xml:space="preserve"> </w:t>
      </w:r>
      <w:r w:rsidRPr="003767B7">
        <w:rPr>
          <w:highlight w:val="white"/>
          <w:lang w:val="ru-RU"/>
        </w:rPr>
        <w:t>части</w:t>
      </w:r>
      <w:r w:rsidRPr="003767B7">
        <w:rPr>
          <w:spacing w:val="5"/>
          <w:highlight w:val="white"/>
          <w:lang w:val="ru-RU"/>
        </w:rPr>
        <w:t xml:space="preserve"> </w:t>
      </w:r>
      <w:r w:rsidRPr="003767B7">
        <w:rPr>
          <w:highlight w:val="white"/>
          <w:lang w:val="ru-RU"/>
        </w:rPr>
        <w:t>расходов</w:t>
      </w:r>
      <w:r w:rsidRPr="003767B7">
        <w:rPr>
          <w:spacing w:val="10"/>
          <w:highlight w:val="white"/>
          <w:lang w:val="ru-RU"/>
        </w:rPr>
        <w:t xml:space="preserve"> </w:t>
      </w:r>
      <w:r w:rsidRPr="003767B7">
        <w:rPr>
          <w:highlight w:val="white"/>
          <w:lang w:val="ru-RU"/>
        </w:rPr>
        <w:t>по</w:t>
      </w:r>
      <w:r w:rsidRPr="003767B7">
        <w:rPr>
          <w:spacing w:val="70"/>
          <w:highlight w:val="white"/>
          <w:lang w:val="ru-RU"/>
        </w:rPr>
        <w:t xml:space="preserve"> </w:t>
      </w:r>
      <w:r w:rsidRPr="003767B7">
        <w:rPr>
          <w:highlight w:val="white"/>
          <w:lang w:val="ru-RU"/>
        </w:rPr>
        <w:t>приобретению путевки в организации отдыха детей и их оздоровления, администрация округа</w:t>
      </w:r>
      <w:r w:rsidRPr="003767B7">
        <w:rPr>
          <w:spacing w:val="65"/>
          <w:highlight w:val="white"/>
          <w:lang w:val="ru-RU"/>
        </w:rPr>
        <w:t xml:space="preserve"> </w:t>
      </w:r>
      <w:r w:rsidRPr="003767B7">
        <w:rPr>
          <w:b/>
          <w:highlight w:val="white"/>
          <w:lang w:val="ru-RU"/>
        </w:rPr>
        <w:t>постановляет</w:t>
      </w:r>
      <w:r w:rsidRPr="003767B7">
        <w:rPr>
          <w:highlight w:val="white"/>
          <w:lang w:val="ru-RU"/>
        </w:rPr>
        <w:t>:</w:t>
      </w:r>
    </w:p>
    <w:p w:rsidR="00991C6E" w:rsidRPr="003767B7" w:rsidRDefault="006B42A1">
      <w:pPr>
        <w:pStyle w:val="13"/>
        <w:numPr>
          <w:ilvl w:val="0"/>
          <w:numId w:val="1"/>
        </w:numPr>
        <w:spacing w:line="276" w:lineRule="auto"/>
        <w:ind w:left="0" w:firstLine="567"/>
        <w:jc w:val="both"/>
        <w:rPr>
          <w:highlight w:val="white"/>
          <w:lang w:val="ru-RU"/>
        </w:rPr>
      </w:pPr>
      <w:r w:rsidRPr="003767B7">
        <w:rPr>
          <w:highlight w:val="white"/>
          <w:lang w:val="ru-RU"/>
        </w:rPr>
        <w:t>Утвердить</w:t>
      </w:r>
      <w:r w:rsidRPr="003767B7">
        <w:rPr>
          <w:spacing w:val="25"/>
          <w:highlight w:val="white"/>
          <w:lang w:val="ru-RU"/>
        </w:rPr>
        <w:t xml:space="preserve"> </w:t>
      </w:r>
      <w:r w:rsidRPr="003767B7">
        <w:rPr>
          <w:highlight w:val="white"/>
          <w:lang w:val="ru-RU"/>
        </w:rPr>
        <w:t>Порядок предоставления меры социальной поддержки гражданам Пильнинского муниципального округа, имеющим детей, в виде предоставления путёвок с частичной оплатой в организации, осуществляющие санаторно-курортное лечение детского населения в соответствии с имеющейся лицензией, расположенные на территории Российской Федерации.</w:t>
      </w:r>
    </w:p>
    <w:p w:rsidR="00991C6E" w:rsidRPr="003767B7" w:rsidRDefault="006B42A1">
      <w:pPr>
        <w:pStyle w:val="13"/>
        <w:numPr>
          <w:ilvl w:val="0"/>
          <w:numId w:val="1"/>
        </w:numPr>
        <w:tabs>
          <w:tab w:val="left" w:pos="0"/>
        </w:tabs>
        <w:spacing w:line="276" w:lineRule="auto"/>
        <w:ind w:left="0" w:firstLine="567"/>
        <w:jc w:val="both"/>
        <w:rPr>
          <w:szCs w:val="24"/>
          <w:highlight w:val="white"/>
          <w:lang w:val="ru-RU"/>
        </w:rPr>
      </w:pPr>
      <w:r w:rsidRPr="003767B7">
        <w:rPr>
          <w:highlight w:val="white"/>
          <w:lang w:val="ru-RU"/>
        </w:rPr>
        <w:t>Утвердить Порядок предоставления меры социальной поддержки гражданам Пильнинского муниципального округа, имеющим детей, в виде компенсации части расходов по приобретению путёвок в организации, осуществляющие санаторно-курортное лечение детского населения в соответствии с имеющейся лицензией, и организации, осуществляющие санаторно-курортную помощь детям в соответствии с имеющей лицензией, расположенные на территории Российской Федерации/</w:t>
      </w:r>
    </w:p>
    <w:p w:rsidR="00991C6E" w:rsidRPr="003767B7" w:rsidRDefault="006B42A1">
      <w:pPr>
        <w:pStyle w:val="13"/>
        <w:numPr>
          <w:ilvl w:val="0"/>
          <w:numId w:val="1"/>
        </w:numPr>
        <w:tabs>
          <w:tab w:val="left" w:pos="0"/>
        </w:tabs>
        <w:spacing w:line="276" w:lineRule="auto"/>
        <w:ind w:left="0" w:firstLine="567"/>
        <w:jc w:val="both"/>
        <w:rPr>
          <w:szCs w:val="24"/>
          <w:lang w:val="ru-RU"/>
        </w:rPr>
      </w:pPr>
      <w:r w:rsidRPr="003767B7">
        <w:rPr>
          <w:highlight w:val="white"/>
          <w:lang w:val="ru-RU"/>
        </w:rPr>
        <w:t>Признать утратившим силу постановление администрации Пильнинского муниципального района от 03.04.2017 года №149 Об утверждении Положен</w:t>
      </w:r>
      <w:r w:rsidRPr="003767B7">
        <w:rPr>
          <w:lang w:val="ru-RU"/>
        </w:rPr>
        <w:t>ия</w:t>
      </w:r>
      <w:r w:rsidRPr="003767B7">
        <w:rPr>
          <w:spacing w:val="15"/>
          <w:lang w:val="ru-RU"/>
        </w:rPr>
        <w:t xml:space="preserve"> </w:t>
      </w:r>
      <w:r w:rsidRPr="003767B7">
        <w:rPr>
          <w:lang w:val="ru-RU"/>
        </w:rPr>
        <w:t>о</w:t>
      </w:r>
      <w:r w:rsidRPr="003767B7">
        <w:rPr>
          <w:spacing w:val="15"/>
          <w:lang w:val="ru-RU"/>
        </w:rPr>
        <w:t xml:space="preserve"> </w:t>
      </w:r>
      <w:r w:rsidRPr="003767B7">
        <w:rPr>
          <w:lang w:val="ru-RU"/>
        </w:rPr>
        <w:t>порядке</w:t>
      </w:r>
      <w:r w:rsidRPr="003767B7">
        <w:rPr>
          <w:spacing w:val="10"/>
          <w:lang w:val="ru-RU"/>
        </w:rPr>
        <w:t xml:space="preserve"> </w:t>
      </w:r>
      <w:r w:rsidRPr="003767B7">
        <w:rPr>
          <w:lang w:val="ru-RU"/>
        </w:rPr>
        <w:t>предоставления</w:t>
      </w:r>
      <w:r w:rsidRPr="003767B7">
        <w:rPr>
          <w:spacing w:val="15"/>
          <w:lang w:val="ru-RU"/>
        </w:rPr>
        <w:t xml:space="preserve"> </w:t>
      </w:r>
      <w:r w:rsidRPr="003767B7">
        <w:rPr>
          <w:lang w:val="ru-RU"/>
        </w:rPr>
        <w:t>мер</w:t>
      </w:r>
      <w:r w:rsidRPr="003767B7">
        <w:rPr>
          <w:spacing w:val="10"/>
          <w:lang w:val="ru-RU"/>
        </w:rPr>
        <w:t xml:space="preserve"> </w:t>
      </w:r>
      <w:r w:rsidRPr="003767B7">
        <w:rPr>
          <w:lang w:val="ru-RU"/>
        </w:rPr>
        <w:t>социальной</w:t>
      </w:r>
      <w:r w:rsidRPr="003767B7">
        <w:rPr>
          <w:spacing w:val="15"/>
          <w:lang w:val="ru-RU"/>
        </w:rPr>
        <w:t xml:space="preserve"> </w:t>
      </w:r>
      <w:r w:rsidRPr="003767B7">
        <w:rPr>
          <w:lang w:val="ru-RU"/>
        </w:rPr>
        <w:t>поддержки</w:t>
      </w:r>
      <w:r w:rsidRPr="003767B7">
        <w:rPr>
          <w:spacing w:val="15"/>
          <w:lang w:val="ru-RU"/>
        </w:rPr>
        <w:t xml:space="preserve"> </w:t>
      </w:r>
      <w:r w:rsidRPr="003767B7">
        <w:rPr>
          <w:lang w:val="ru-RU"/>
        </w:rPr>
        <w:t>в</w:t>
      </w:r>
      <w:r w:rsidRPr="003767B7">
        <w:rPr>
          <w:spacing w:val="15"/>
          <w:lang w:val="ru-RU"/>
        </w:rPr>
        <w:t xml:space="preserve"> </w:t>
      </w:r>
      <w:r w:rsidRPr="003767B7">
        <w:rPr>
          <w:lang w:val="ru-RU"/>
        </w:rPr>
        <w:t>виде</w:t>
      </w:r>
      <w:r w:rsidRPr="003767B7">
        <w:rPr>
          <w:spacing w:val="10"/>
          <w:lang w:val="ru-RU"/>
        </w:rPr>
        <w:t xml:space="preserve"> </w:t>
      </w:r>
      <w:r w:rsidRPr="003767B7">
        <w:rPr>
          <w:lang w:val="ru-RU"/>
        </w:rPr>
        <w:t>предоставления</w:t>
      </w:r>
      <w:r w:rsidRPr="003767B7">
        <w:rPr>
          <w:spacing w:val="80"/>
          <w:lang w:val="ru-RU"/>
        </w:rPr>
        <w:t xml:space="preserve"> </w:t>
      </w:r>
      <w:r w:rsidRPr="003767B7">
        <w:rPr>
          <w:lang w:val="ru-RU"/>
        </w:rPr>
        <w:t>путевок</w:t>
      </w:r>
      <w:r w:rsidRPr="003767B7">
        <w:rPr>
          <w:spacing w:val="40"/>
          <w:lang w:val="ru-RU"/>
        </w:rPr>
        <w:t xml:space="preserve"> </w:t>
      </w:r>
      <w:r w:rsidRPr="003767B7">
        <w:rPr>
          <w:lang w:val="ru-RU"/>
        </w:rPr>
        <w:t>бесплатно,</w:t>
      </w:r>
      <w:r w:rsidRPr="003767B7">
        <w:rPr>
          <w:spacing w:val="40"/>
          <w:lang w:val="ru-RU"/>
        </w:rPr>
        <w:t xml:space="preserve"> </w:t>
      </w:r>
      <w:r w:rsidRPr="003767B7">
        <w:rPr>
          <w:lang w:val="ru-RU"/>
        </w:rPr>
        <w:t>предоставления</w:t>
      </w:r>
      <w:r w:rsidRPr="003767B7">
        <w:rPr>
          <w:spacing w:val="40"/>
          <w:lang w:val="ru-RU"/>
        </w:rPr>
        <w:t xml:space="preserve"> </w:t>
      </w:r>
      <w:r w:rsidRPr="003767B7">
        <w:rPr>
          <w:lang w:val="ru-RU"/>
        </w:rPr>
        <w:t>путевок</w:t>
      </w:r>
      <w:r w:rsidRPr="003767B7">
        <w:rPr>
          <w:spacing w:val="40"/>
          <w:lang w:val="ru-RU"/>
        </w:rPr>
        <w:t xml:space="preserve"> </w:t>
      </w:r>
      <w:r w:rsidRPr="003767B7">
        <w:rPr>
          <w:lang w:val="ru-RU"/>
        </w:rPr>
        <w:t>с</w:t>
      </w:r>
      <w:r w:rsidRPr="003767B7">
        <w:rPr>
          <w:spacing w:val="40"/>
          <w:lang w:val="ru-RU"/>
        </w:rPr>
        <w:t xml:space="preserve"> </w:t>
      </w:r>
      <w:r w:rsidRPr="003767B7">
        <w:rPr>
          <w:lang w:val="ru-RU"/>
        </w:rPr>
        <w:t>частичной</w:t>
      </w:r>
      <w:r w:rsidRPr="003767B7">
        <w:rPr>
          <w:spacing w:val="40"/>
          <w:lang w:val="ru-RU"/>
        </w:rPr>
        <w:t xml:space="preserve"> </w:t>
      </w:r>
      <w:r w:rsidRPr="003767B7">
        <w:rPr>
          <w:lang w:val="ru-RU"/>
        </w:rPr>
        <w:t>оплатой</w:t>
      </w:r>
      <w:r w:rsidRPr="003767B7">
        <w:rPr>
          <w:spacing w:val="40"/>
          <w:lang w:val="ru-RU"/>
        </w:rPr>
        <w:t xml:space="preserve"> </w:t>
      </w:r>
      <w:r w:rsidRPr="003767B7">
        <w:rPr>
          <w:lang w:val="ru-RU"/>
        </w:rPr>
        <w:t>и</w:t>
      </w:r>
      <w:r w:rsidRPr="003767B7">
        <w:rPr>
          <w:spacing w:val="40"/>
          <w:lang w:val="ru-RU"/>
        </w:rPr>
        <w:t xml:space="preserve"> </w:t>
      </w:r>
      <w:r w:rsidRPr="003767B7">
        <w:rPr>
          <w:lang w:val="ru-RU"/>
        </w:rPr>
        <w:t>компенсации</w:t>
      </w:r>
      <w:r w:rsidRPr="003767B7">
        <w:rPr>
          <w:spacing w:val="40"/>
          <w:lang w:val="ru-RU"/>
        </w:rPr>
        <w:t xml:space="preserve"> </w:t>
      </w:r>
      <w:r w:rsidRPr="003767B7">
        <w:rPr>
          <w:lang w:val="ru-RU"/>
        </w:rPr>
        <w:t>части</w:t>
      </w:r>
      <w:r w:rsidRPr="003767B7">
        <w:rPr>
          <w:spacing w:val="70"/>
          <w:lang w:val="ru-RU"/>
        </w:rPr>
        <w:t xml:space="preserve"> </w:t>
      </w:r>
      <w:r w:rsidRPr="003767B7">
        <w:rPr>
          <w:lang w:val="ru-RU"/>
        </w:rPr>
        <w:t>расходов</w:t>
      </w:r>
      <w:r w:rsidRPr="003767B7">
        <w:rPr>
          <w:spacing w:val="20"/>
          <w:lang w:val="ru-RU"/>
        </w:rPr>
        <w:t xml:space="preserve"> </w:t>
      </w:r>
      <w:r w:rsidRPr="003767B7">
        <w:rPr>
          <w:lang w:val="ru-RU"/>
        </w:rPr>
        <w:t>по</w:t>
      </w:r>
      <w:r w:rsidRPr="003767B7">
        <w:rPr>
          <w:spacing w:val="15"/>
          <w:lang w:val="ru-RU"/>
        </w:rPr>
        <w:t xml:space="preserve"> </w:t>
      </w:r>
      <w:r w:rsidRPr="003767B7">
        <w:rPr>
          <w:lang w:val="ru-RU"/>
        </w:rPr>
        <w:t>приобретению</w:t>
      </w:r>
      <w:r w:rsidRPr="003767B7">
        <w:rPr>
          <w:spacing w:val="20"/>
          <w:lang w:val="ru-RU"/>
        </w:rPr>
        <w:t xml:space="preserve"> </w:t>
      </w:r>
      <w:r w:rsidRPr="003767B7">
        <w:rPr>
          <w:lang w:val="ru-RU"/>
        </w:rPr>
        <w:t>путевки</w:t>
      </w:r>
      <w:r w:rsidRPr="003767B7">
        <w:rPr>
          <w:spacing w:val="20"/>
          <w:lang w:val="ru-RU"/>
        </w:rPr>
        <w:t xml:space="preserve"> </w:t>
      </w:r>
      <w:r w:rsidRPr="003767B7">
        <w:rPr>
          <w:lang w:val="ru-RU"/>
        </w:rPr>
        <w:t>в</w:t>
      </w:r>
      <w:r w:rsidRPr="003767B7">
        <w:rPr>
          <w:spacing w:val="20"/>
          <w:lang w:val="ru-RU"/>
        </w:rPr>
        <w:t xml:space="preserve"> </w:t>
      </w:r>
      <w:r w:rsidRPr="003767B7">
        <w:rPr>
          <w:lang w:val="ru-RU"/>
        </w:rPr>
        <w:t>соответствии</w:t>
      </w:r>
      <w:r w:rsidRPr="003767B7">
        <w:rPr>
          <w:spacing w:val="20"/>
          <w:lang w:val="ru-RU"/>
        </w:rPr>
        <w:t xml:space="preserve"> </w:t>
      </w:r>
      <w:r w:rsidRPr="003767B7">
        <w:rPr>
          <w:lang w:val="ru-RU"/>
        </w:rPr>
        <w:t>с</w:t>
      </w:r>
      <w:r w:rsidRPr="003767B7">
        <w:rPr>
          <w:spacing w:val="20"/>
          <w:lang w:val="ru-RU"/>
        </w:rPr>
        <w:t xml:space="preserve"> </w:t>
      </w:r>
      <w:r w:rsidRPr="003767B7">
        <w:rPr>
          <w:lang w:val="ru-RU"/>
        </w:rPr>
        <w:t>Законом Нижегородской</w:t>
      </w:r>
      <w:r w:rsidRPr="003767B7">
        <w:rPr>
          <w:spacing w:val="30"/>
          <w:lang w:val="ru-RU"/>
        </w:rPr>
        <w:t xml:space="preserve"> </w:t>
      </w:r>
      <w:r w:rsidRPr="003767B7">
        <w:rPr>
          <w:lang w:val="ru-RU"/>
        </w:rPr>
        <w:t>области</w:t>
      </w:r>
      <w:r w:rsidRPr="003767B7">
        <w:rPr>
          <w:spacing w:val="15"/>
          <w:lang w:val="ru-RU"/>
        </w:rPr>
        <w:t xml:space="preserve"> </w:t>
      </w:r>
      <w:r w:rsidRPr="003767B7">
        <w:rPr>
          <w:lang w:val="ru-RU"/>
        </w:rPr>
        <w:t>от</w:t>
      </w:r>
      <w:r w:rsidRPr="003767B7">
        <w:rPr>
          <w:spacing w:val="75"/>
          <w:lang w:val="ru-RU"/>
        </w:rPr>
        <w:t xml:space="preserve"> </w:t>
      </w:r>
      <w:r w:rsidRPr="003767B7">
        <w:rPr>
          <w:lang w:val="ru-RU"/>
        </w:rPr>
        <w:t>24 ноября 2004 года № 130-З «О мерах социальной поддержки граждан, имеющих детей».</w:t>
      </w:r>
    </w:p>
    <w:p w:rsidR="00991C6E" w:rsidRPr="003767B7" w:rsidRDefault="006B42A1">
      <w:pPr>
        <w:pStyle w:val="13"/>
        <w:numPr>
          <w:ilvl w:val="0"/>
          <w:numId w:val="1"/>
        </w:numPr>
        <w:tabs>
          <w:tab w:val="left" w:pos="0"/>
        </w:tabs>
        <w:spacing w:line="276" w:lineRule="auto"/>
        <w:ind w:left="0" w:firstLine="567"/>
        <w:jc w:val="both"/>
        <w:rPr>
          <w:szCs w:val="24"/>
          <w:highlight w:val="white"/>
          <w:lang w:val="ru-RU"/>
        </w:rPr>
      </w:pPr>
      <w:r w:rsidRPr="003767B7">
        <w:rPr>
          <w:lang w:val="ru-RU"/>
        </w:rPr>
        <w:lastRenderedPageBreak/>
        <w:t>Общему отделу управления по организационно-правовым и кадровым вопросам администрации округа обеспечить размещение настоящего постановления на оф</w:t>
      </w:r>
      <w:r w:rsidRPr="003767B7">
        <w:rPr>
          <w:highlight w:val="white"/>
          <w:lang w:val="ru-RU"/>
        </w:rPr>
        <w:t>ициальном сайте органов местного самоуправления Пильнинского муниципального округа Нижегородской области.</w:t>
      </w:r>
    </w:p>
    <w:p w:rsidR="00991C6E" w:rsidRPr="003767B7" w:rsidRDefault="006B42A1">
      <w:pPr>
        <w:pStyle w:val="13"/>
        <w:numPr>
          <w:ilvl w:val="0"/>
          <w:numId w:val="1"/>
        </w:numPr>
        <w:tabs>
          <w:tab w:val="left" w:pos="0"/>
        </w:tabs>
        <w:spacing w:line="276" w:lineRule="auto"/>
        <w:ind w:left="0" w:firstLine="567"/>
        <w:jc w:val="both"/>
        <w:rPr>
          <w:szCs w:val="24"/>
          <w:highlight w:val="white"/>
          <w:lang w:val="ru-RU"/>
        </w:rPr>
      </w:pPr>
      <w:r w:rsidRPr="003767B7">
        <w:rPr>
          <w:highlight w:val="white"/>
          <w:lang w:val="ru-RU"/>
        </w:rPr>
        <w:t>Контроль за исполнением настоящего постановления возложить на начальника управления образования, молодёжной политики и спорта администрации Пильнинского муниципального округа (Клинцеву А.А.).</w:t>
      </w:r>
    </w:p>
    <w:p w:rsidR="00991C6E" w:rsidRPr="003767B7" w:rsidRDefault="00991C6E">
      <w:pPr>
        <w:pStyle w:val="13"/>
        <w:tabs>
          <w:tab w:val="left" w:pos="0"/>
        </w:tabs>
        <w:spacing w:before="1" w:line="276" w:lineRule="auto"/>
        <w:ind w:left="0" w:firstLine="567"/>
        <w:jc w:val="both"/>
        <w:rPr>
          <w:highlight w:val="white"/>
          <w:lang w:val="ru-RU"/>
        </w:rPr>
      </w:pPr>
    </w:p>
    <w:p w:rsidR="00991C6E" w:rsidRPr="003767B7" w:rsidRDefault="00991C6E">
      <w:pPr>
        <w:pStyle w:val="14"/>
        <w:tabs>
          <w:tab w:val="left" w:pos="0"/>
        </w:tabs>
        <w:spacing w:after="0" w:line="276" w:lineRule="auto"/>
        <w:ind w:firstLine="567"/>
        <w:jc w:val="both"/>
        <w:rPr>
          <w:lang w:val="ru-RU"/>
        </w:rPr>
      </w:pPr>
    </w:p>
    <w:p w:rsidR="00991C6E" w:rsidRDefault="006B42A1">
      <w:pPr>
        <w:tabs>
          <w:tab w:val="left" w:pos="0"/>
        </w:tabs>
      </w:pPr>
      <w:r>
        <w:rPr>
          <w:rFonts w:ascii="TimesNewRoman" w:eastAsia="TimesNewRoman" w:hAnsi="TimesNewRoman" w:cs="TimesNewRoman"/>
          <w:color w:val="000000"/>
          <w:sz w:val="24"/>
        </w:rPr>
        <w:t>Врип главы местного самоуправления округа                                                          Д.Н. Цапин</w:t>
      </w:r>
    </w:p>
    <w:p w:rsidR="00991C6E" w:rsidRDefault="00991C6E"/>
    <w:p w:rsidR="00991C6E" w:rsidRDefault="00991C6E"/>
    <w:p w:rsidR="00991C6E" w:rsidRDefault="00991C6E"/>
    <w:p w:rsidR="00991C6E" w:rsidRDefault="00991C6E"/>
    <w:p w:rsidR="00991C6E" w:rsidRDefault="00991C6E"/>
    <w:p w:rsidR="00991C6E" w:rsidRDefault="00991C6E"/>
    <w:p w:rsidR="00991C6E" w:rsidRDefault="00991C6E"/>
    <w:p w:rsidR="00991C6E" w:rsidRDefault="00991C6E"/>
    <w:p w:rsidR="00991C6E" w:rsidRDefault="00991C6E"/>
    <w:p w:rsidR="00991C6E" w:rsidRDefault="00991C6E"/>
    <w:p w:rsidR="00991C6E" w:rsidRDefault="00991C6E"/>
    <w:p w:rsidR="00991C6E" w:rsidRDefault="00991C6E"/>
    <w:p w:rsidR="00991C6E" w:rsidRDefault="00991C6E"/>
    <w:p w:rsidR="00991C6E" w:rsidRDefault="00991C6E"/>
    <w:p w:rsidR="00991C6E" w:rsidRDefault="00991C6E"/>
    <w:p w:rsidR="00991C6E" w:rsidRDefault="00991C6E"/>
    <w:p w:rsidR="00991C6E" w:rsidRDefault="00991C6E"/>
    <w:p w:rsidR="00991C6E" w:rsidRDefault="00991C6E"/>
    <w:p w:rsidR="00991C6E" w:rsidRDefault="00991C6E"/>
    <w:p w:rsidR="00991C6E" w:rsidRDefault="00991C6E"/>
    <w:p w:rsidR="00991C6E" w:rsidRDefault="00991C6E"/>
    <w:p w:rsidR="00991C6E" w:rsidRPr="003767B7" w:rsidRDefault="00991C6E">
      <w:pPr>
        <w:pStyle w:val="13"/>
        <w:tabs>
          <w:tab w:val="left" w:pos="6486"/>
        </w:tabs>
        <w:ind w:left="0"/>
        <w:jc w:val="right"/>
        <w:rPr>
          <w:szCs w:val="24"/>
          <w:lang w:val="ru-RU"/>
        </w:rPr>
      </w:pPr>
    </w:p>
    <w:p w:rsidR="00991C6E" w:rsidRPr="003767B7" w:rsidRDefault="00991C6E">
      <w:pPr>
        <w:pStyle w:val="13"/>
        <w:tabs>
          <w:tab w:val="left" w:pos="6486"/>
        </w:tabs>
        <w:ind w:left="0"/>
        <w:jc w:val="right"/>
        <w:rPr>
          <w:szCs w:val="24"/>
          <w:lang w:val="ru-RU"/>
        </w:rPr>
      </w:pPr>
    </w:p>
    <w:p w:rsidR="00991C6E" w:rsidRPr="003767B7" w:rsidRDefault="00991C6E">
      <w:pPr>
        <w:pStyle w:val="13"/>
        <w:tabs>
          <w:tab w:val="left" w:pos="6486"/>
        </w:tabs>
        <w:ind w:left="0"/>
        <w:jc w:val="right"/>
        <w:rPr>
          <w:szCs w:val="24"/>
          <w:lang w:val="ru-RU"/>
        </w:rPr>
      </w:pPr>
    </w:p>
    <w:p w:rsidR="00991C6E" w:rsidRPr="003767B7" w:rsidRDefault="00991C6E">
      <w:pPr>
        <w:pStyle w:val="13"/>
        <w:tabs>
          <w:tab w:val="left" w:pos="6486"/>
        </w:tabs>
        <w:ind w:left="0"/>
        <w:jc w:val="right"/>
        <w:rPr>
          <w:szCs w:val="24"/>
          <w:lang w:val="ru-RU"/>
        </w:rPr>
      </w:pPr>
    </w:p>
    <w:p w:rsidR="00991C6E" w:rsidRPr="003767B7" w:rsidRDefault="00991C6E">
      <w:pPr>
        <w:pStyle w:val="13"/>
        <w:tabs>
          <w:tab w:val="left" w:pos="6486"/>
        </w:tabs>
        <w:ind w:left="0"/>
        <w:jc w:val="right"/>
        <w:rPr>
          <w:szCs w:val="24"/>
          <w:lang w:val="ru-RU"/>
        </w:rPr>
      </w:pPr>
    </w:p>
    <w:p w:rsidR="00991C6E" w:rsidRPr="003767B7" w:rsidRDefault="00991C6E">
      <w:pPr>
        <w:pStyle w:val="13"/>
        <w:tabs>
          <w:tab w:val="left" w:pos="6486"/>
        </w:tabs>
        <w:ind w:left="0"/>
        <w:jc w:val="right"/>
        <w:rPr>
          <w:szCs w:val="24"/>
          <w:lang w:val="ru-RU"/>
        </w:rPr>
      </w:pPr>
    </w:p>
    <w:p w:rsidR="00991C6E" w:rsidRPr="003767B7" w:rsidRDefault="006B42A1">
      <w:pPr>
        <w:pStyle w:val="13"/>
        <w:tabs>
          <w:tab w:val="left" w:pos="6486"/>
        </w:tabs>
        <w:ind w:left="0"/>
        <w:jc w:val="right"/>
        <w:rPr>
          <w:szCs w:val="24"/>
          <w:lang w:val="ru-RU"/>
        </w:rPr>
      </w:pPr>
      <w:r w:rsidRPr="003767B7">
        <w:rPr>
          <w:lang w:val="ru-RU"/>
        </w:rPr>
        <w:lastRenderedPageBreak/>
        <w:t>УТВЕРЖДЕНО</w:t>
      </w:r>
    </w:p>
    <w:p w:rsidR="00991C6E" w:rsidRPr="003767B7" w:rsidRDefault="006B42A1">
      <w:pPr>
        <w:pStyle w:val="13"/>
        <w:ind w:left="0"/>
        <w:jc w:val="right"/>
        <w:rPr>
          <w:lang w:val="ru-RU"/>
        </w:rPr>
      </w:pPr>
      <w:r w:rsidRPr="003767B7">
        <w:rPr>
          <w:lang w:val="ru-RU"/>
        </w:rPr>
        <w:t>постановлением администрации</w:t>
      </w:r>
    </w:p>
    <w:p w:rsidR="00991C6E" w:rsidRPr="003767B7" w:rsidRDefault="006B42A1">
      <w:pPr>
        <w:pStyle w:val="13"/>
        <w:ind w:left="0"/>
        <w:jc w:val="right"/>
        <w:rPr>
          <w:lang w:val="ru-RU"/>
        </w:rPr>
      </w:pPr>
      <w:r w:rsidRPr="003767B7">
        <w:rPr>
          <w:lang w:val="ru-RU"/>
        </w:rPr>
        <w:t>Пильнинского</w:t>
      </w:r>
      <w:r w:rsidRPr="003767B7">
        <w:rPr>
          <w:spacing w:val="-15"/>
          <w:lang w:val="ru-RU"/>
        </w:rPr>
        <w:t xml:space="preserve"> </w:t>
      </w:r>
      <w:r w:rsidRPr="003767B7">
        <w:rPr>
          <w:lang w:val="ru-RU"/>
        </w:rPr>
        <w:t>муниципального</w:t>
      </w:r>
      <w:r w:rsidRPr="003767B7">
        <w:rPr>
          <w:spacing w:val="-15"/>
          <w:lang w:val="ru-RU"/>
        </w:rPr>
        <w:t xml:space="preserve"> </w:t>
      </w:r>
      <w:r w:rsidRPr="003767B7">
        <w:rPr>
          <w:lang w:val="ru-RU"/>
        </w:rPr>
        <w:t>округа</w:t>
      </w:r>
    </w:p>
    <w:p w:rsidR="00991C6E" w:rsidRPr="003767B7" w:rsidRDefault="006B42A1">
      <w:pPr>
        <w:pStyle w:val="13"/>
        <w:ind w:left="0"/>
        <w:jc w:val="right"/>
        <w:rPr>
          <w:lang w:val="ru-RU"/>
        </w:rPr>
      </w:pPr>
      <w:r w:rsidRPr="003767B7">
        <w:rPr>
          <w:lang w:val="ru-RU"/>
        </w:rPr>
        <w:t>Нижегородской области</w:t>
      </w:r>
    </w:p>
    <w:p w:rsidR="00991C6E" w:rsidRPr="003767B7" w:rsidRDefault="006B42A1">
      <w:pPr>
        <w:pStyle w:val="13"/>
        <w:ind w:left="0"/>
        <w:jc w:val="right"/>
        <w:rPr>
          <w:highlight w:val="white"/>
          <w:lang w:val="ru-RU"/>
        </w:rPr>
      </w:pPr>
      <w:r w:rsidRPr="003767B7">
        <w:rPr>
          <w:highlight w:val="white"/>
          <w:lang w:val="ru-RU"/>
        </w:rPr>
        <w:t>от</w:t>
      </w:r>
      <w:r w:rsidRPr="003767B7">
        <w:rPr>
          <w:spacing w:val="45"/>
          <w:highlight w:val="white"/>
          <w:lang w:val="ru-RU"/>
        </w:rPr>
        <w:t xml:space="preserve"> </w:t>
      </w:r>
      <w:r w:rsidRPr="003767B7">
        <w:rPr>
          <w:highlight w:val="white"/>
          <w:lang w:val="ru-RU"/>
        </w:rPr>
        <w:t>«</w:t>
      </w:r>
      <w:r w:rsidR="003767B7">
        <w:rPr>
          <w:highlight w:val="white"/>
          <w:lang w:val="ru-RU"/>
        </w:rPr>
        <w:t>30</w:t>
      </w:r>
      <w:r w:rsidRPr="003767B7">
        <w:rPr>
          <w:highlight w:val="white"/>
          <w:lang w:val="ru-RU"/>
        </w:rPr>
        <w:t>»</w:t>
      </w:r>
      <w:r w:rsidRPr="003767B7">
        <w:rPr>
          <w:spacing w:val="-5"/>
          <w:highlight w:val="white"/>
          <w:lang w:val="ru-RU"/>
        </w:rPr>
        <w:t xml:space="preserve"> </w:t>
      </w:r>
      <w:r w:rsidR="003767B7">
        <w:rPr>
          <w:spacing w:val="-5"/>
          <w:highlight w:val="white"/>
          <w:lang w:val="ru-RU"/>
        </w:rPr>
        <w:t>апреля</w:t>
      </w:r>
      <w:r w:rsidRPr="003767B7">
        <w:rPr>
          <w:highlight w:val="white"/>
          <w:lang w:val="ru-RU"/>
        </w:rPr>
        <w:t xml:space="preserve"> 2026г.</w:t>
      </w:r>
      <w:r w:rsidRPr="003767B7">
        <w:rPr>
          <w:spacing w:val="45"/>
          <w:highlight w:val="white"/>
          <w:lang w:val="ru-RU"/>
        </w:rPr>
        <w:t xml:space="preserve"> </w:t>
      </w:r>
      <w:r w:rsidRPr="003767B7">
        <w:rPr>
          <w:highlight w:val="white"/>
          <w:lang w:val="ru-RU"/>
        </w:rPr>
        <w:t xml:space="preserve">№ </w:t>
      </w:r>
      <w:r w:rsidR="003767B7">
        <w:rPr>
          <w:highlight w:val="white"/>
          <w:lang w:val="ru-RU"/>
        </w:rPr>
        <w:t>323</w:t>
      </w:r>
    </w:p>
    <w:p w:rsidR="00991C6E" w:rsidRPr="003767B7" w:rsidRDefault="00991C6E">
      <w:pPr>
        <w:pStyle w:val="13"/>
        <w:spacing w:before="4"/>
        <w:ind w:left="0"/>
        <w:rPr>
          <w:highlight w:val="white"/>
          <w:lang w:val="ru-RU"/>
        </w:rPr>
      </w:pPr>
    </w:p>
    <w:p w:rsidR="00991C6E" w:rsidRPr="003767B7" w:rsidRDefault="006B42A1">
      <w:pPr>
        <w:pStyle w:val="13"/>
        <w:spacing w:line="276" w:lineRule="auto"/>
        <w:ind w:left="0"/>
        <w:jc w:val="center"/>
        <w:rPr>
          <w:b/>
          <w:highlight w:val="white"/>
          <w:lang w:val="ru-RU"/>
        </w:rPr>
      </w:pPr>
      <w:r w:rsidRPr="003767B7">
        <w:rPr>
          <w:b/>
          <w:highlight w:val="white"/>
          <w:lang w:val="ru-RU"/>
        </w:rPr>
        <w:t>Порядок</w:t>
      </w:r>
    </w:p>
    <w:p w:rsidR="00991C6E" w:rsidRPr="003767B7" w:rsidRDefault="006B42A1">
      <w:pPr>
        <w:pStyle w:val="13"/>
        <w:spacing w:line="276" w:lineRule="auto"/>
        <w:ind w:left="0"/>
        <w:jc w:val="center"/>
        <w:rPr>
          <w:b/>
          <w:highlight w:val="white"/>
          <w:lang w:val="ru-RU"/>
        </w:rPr>
      </w:pPr>
      <w:r w:rsidRPr="003767B7">
        <w:rPr>
          <w:b/>
          <w:highlight w:val="white"/>
          <w:lang w:val="ru-RU"/>
        </w:rPr>
        <w:t>предоставления меры социальной поддержки гражданам Пильнинского муниципального округа, имеющим детей, в виде предоставления путёвок с частичной оплатой в организации, осуществляющие санаторно-курортное лечение детского населения в соответствии с имеющейся лицензией,</w:t>
      </w:r>
    </w:p>
    <w:p w:rsidR="00991C6E" w:rsidRPr="003767B7" w:rsidRDefault="006B42A1">
      <w:pPr>
        <w:pStyle w:val="13"/>
        <w:spacing w:line="276" w:lineRule="auto"/>
        <w:ind w:left="0"/>
        <w:jc w:val="center"/>
        <w:rPr>
          <w:b/>
          <w:highlight w:val="white"/>
          <w:lang w:val="ru-RU"/>
        </w:rPr>
      </w:pPr>
      <w:r w:rsidRPr="003767B7">
        <w:rPr>
          <w:b/>
          <w:highlight w:val="white"/>
          <w:lang w:val="ru-RU"/>
        </w:rPr>
        <w:t>расположенные на территории Российской Федерации</w:t>
      </w:r>
    </w:p>
    <w:p w:rsidR="00991C6E" w:rsidRPr="003767B7" w:rsidRDefault="00991C6E">
      <w:pPr>
        <w:pStyle w:val="13"/>
        <w:spacing w:line="276" w:lineRule="auto"/>
        <w:ind w:left="0"/>
        <w:jc w:val="center"/>
        <w:rPr>
          <w:b/>
          <w:highlight w:val="white"/>
          <w:lang w:val="ru-RU"/>
        </w:rPr>
      </w:pP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NewRoman" w:eastAsia="TimesNewRoman" w:hAnsi="TimesNewRoman" w:cs="TimesNewRoman"/>
          <w:sz w:val="24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4"/>
          <w:highlight w:val="white"/>
        </w:rPr>
        <w:t>1. Общие положения</w:t>
      </w:r>
      <w:r>
        <w:rPr>
          <w:rFonts w:ascii="TimesNewRoman" w:eastAsia="TimesNewRoman" w:hAnsi="TimesNewRoman" w:cs="TimesNewRoman"/>
          <w:b/>
          <w:color w:val="000000"/>
          <w:sz w:val="24"/>
          <w:highlight w:val="white"/>
        </w:rPr>
        <w:br/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eastAsia="TimesNewRoman" w:hAnsi="TimesNewRoman" w:cs="TimesNewRoman"/>
          <w:color w:val="000000"/>
          <w:sz w:val="24"/>
          <w:highlight w:val="white"/>
        </w:rPr>
        <w:t>1.1. Настоящий Порядок устанавливает порядок назначения и предоставления меры социальной поддержки гражданам Пильнинского муниципальн</w:t>
      </w:r>
      <w:r>
        <w:rPr>
          <w:rFonts w:ascii="TimesNewRoman" w:eastAsia="TimesNewRoman" w:hAnsi="TimesNewRoman" w:cs="TimesNewRoman"/>
          <w:color w:val="000000"/>
          <w:sz w:val="24"/>
        </w:rPr>
        <w:t xml:space="preserve">ого округа, имеющим детей, в виде предоставления путёвок с частичной оплатой в организации, осуществляющие санаторно-курортное лечение детского населения в соответствии с имеющейся лицензией, расположенные на территории Российской Федерации (далее соответственно - мера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социальной поддержки, путевки, санаторно-курортные организации), а также перечень документов (копий документов, сведений), необходимых для назначения и предоставления меры социальной поддержки (далее - Перечень).</w:t>
      </w:r>
    </w:p>
    <w:p w:rsidR="00991C6E" w:rsidRDefault="006B42A1">
      <w:pPr>
        <w:pStyle w:val="af9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1.2. Мера социальной поддержки назначается и предоставляется гражданам, имеющим детей, нуждающихся в санаторно-курортном лечении по медицинским показаниям, в возрас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 от 4 до 15 лет включит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 (на день заезда в санаторно-курортную организацию) (далее соответственно - законный представитель, ребенок).</w:t>
      </w:r>
    </w:p>
    <w:p w:rsidR="00991C6E" w:rsidRDefault="006B42A1">
      <w:pPr>
        <w:pStyle w:val="af9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 на меру социальной поддержки определяется с учетом положений, 3-1установленных статьей 8 Закона Нижегородской области от 24.11.2004 г. N 130-З "О мерах социальной поддержки граждан, имеющих детей".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NewRoman" w:eastAsia="TimesNewRoman" w:hAnsi="TimesNewRoman" w:cs="TimesNew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1.3.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Назначение и предоставление меры социальной поддержки осуществляет орган местного самоуправления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соответствии с </w:t>
      </w:r>
      <w:hyperlink r:id="rId10" w:tooltip="https://login.consultant.ru/link/?req=doc&amp;base=RLAW187&amp;n=327771&amp;date=21.04.2026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Законом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Нижегородской области от 07.09.2007 г. N 121-З “О наделении органов местного самоуправления муниципальных округов и городских округов Нижегородской области государственными полномочиями по предоставлению мер социальной поддержки отдельным категориям граждан”, наделённый государственными полномочиями по предоставлению мер социальной поддержки отдельным ка</w:t>
      </w:r>
      <w:r>
        <w:rPr>
          <w:rFonts w:ascii="TimesNewRoman" w:eastAsia="TimesNewRoman" w:hAnsi="TimesNewRoman" w:cs="TimesNewRoman"/>
          <w:color w:val="000000"/>
          <w:sz w:val="24"/>
        </w:rPr>
        <w:t>тегориям граждан в виде предоставления путевки с частичной оплатой за счет средств областного бюджета в санаторно-курортные организации, в размере 60% от стоимости путевки при продолжительности пребывания в санаторно-курортной организации от 21 до 24 дней, но не более предельного размера (R</w:t>
      </w:r>
      <w:r>
        <w:rPr>
          <w:rFonts w:ascii="TimesNewRoman" w:eastAsia="TimesNewRoman" w:hAnsi="TimesNewRoman" w:cs="TimesNewRoman"/>
          <w:color w:val="000000"/>
          <w:sz w:val="24"/>
          <w:vertAlign w:val="subscript"/>
        </w:rPr>
        <w:t>р</w:t>
      </w:r>
      <w:r>
        <w:rPr>
          <w:rFonts w:ascii="TimesNewRoman" w:eastAsia="TimesNewRoman" w:hAnsi="TimesNewRoman" w:cs="TimesNewRoman"/>
          <w:color w:val="000000"/>
          <w:sz w:val="24"/>
        </w:rPr>
        <w:t>), определяемого по формуле: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color w:val="000000"/>
          <w:sz w:val="24"/>
        </w:rPr>
        <w:t> 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color w:val="000000"/>
          <w:sz w:val="24"/>
        </w:rPr>
        <w:t>R</w:t>
      </w:r>
      <w:r>
        <w:rPr>
          <w:rFonts w:ascii="TimesNewRoman" w:eastAsia="TimesNewRoman" w:hAnsi="TimesNewRoman" w:cs="TimesNewRoman"/>
          <w:color w:val="000000"/>
          <w:sz w:val="24"/>
          <w:vertAlign w:val="subscript"/>
        </w:rPr>
        <w:t>р</w:t>
      </w:r>
      <w:r>
        <w:rPr>
          <w:rFonts w:ascii="TimesNewRoman" w:eastAsia="TimesNewRoman" w:hAnsi="TimesNewRoman" w:cs="TimesNewRoman"/>
          <w:color w:val="000000"/>
          <w:sz w:val="24"/>
        </w:rPr>
        <w:t xml:space="preserve"> = 0,6 x (S x К 21), где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color w:val="000000"/>
          <w:sz w:val="24"/>
        </w:rPr>
        <w:t> 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color w:val="000000"/>
          <w:sz w:val="24"/>
        </w:rPr>
        <w:t>0,6 - коэффициент компенсации;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/>
        <w:jc w:val="both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color w:val="000000"/>
          <w:sz w:val="24"/>
        </w:rPr>
        <w:t>S - стоимость одного дня пребывания в организациях отдыха детей и их оздоровления, утверждаемая ежегодно правовым актом Правительства Нижегородской области;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/>
        <w:jc w:val="both"/>
        <w:rPr>
          <w:rFonts w:ascii="TimesNewRoman" w:eastAsia="TimesNewRoman" w:hAnsi="TimesNewRoman" w:cs="TimesNewRoman"/>
          <w:color w:val="000000"/>
          <w:sz w:val="24"/>
        </w:rPr>
      </w:pPr>
      <w:r>
        <w:rPr>
          <w:rFonts w:ascii="TimesNewRoman" w:eastAsia="TimesNewRoman" w:hAnsi="TimesNewRoman" w:cs="TimesNewRoman"/>
          <w:color w:val="000000"/>
          <w:sz w:val="24"/>
        </w:rPr>
        <w:t>К - продолжительность пребывания в санаторно-курортной организации (от 21 до 24 дней)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/>
        <w:jc w:val="both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color w:val="000000"/>
          <w:sz w:val="24"/>
          <w:u w:val="single"/>
        </w:rPr>
        <w:t>в лице Управления образования, молодёжной политики и спорта администрации Пильнинского муниципального округа Нижегородской области (далее – Управление образования)</w:t>
      </w:r>
      <w:r>
        <w:rPr>
          <w:rFonts w:ascii="TimesNewRoman" w:eastAsia="TimesNewRoman" w:hAnsi="TimesNewRoman" w:cs="TimesNewRoman"/>
          <w:color w:val="000000"/>
          <w:sz w:val="24"/>
        </w:rPr>
        <w:t>.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/>
        <w:jc w:val="both"/>
        <w:rPr>
          <w:rFonts w:ascii="TimesNewRoman" w:eastAsia="TimesNewRoman" w:hAnsi="TimesNewRoman" w:cs="TimesNewRoman"/>
          <w:color w:val="000000"/>
          <w:sz w:val="24"/>
        </w:rPr>
      </w:pPr>
      <w:r>
        <w:rPr>
          <w:rFonts w:ascii="TimesNewRoman" w:eastAsia="TimesNewRoman" w:hAnsi="TimesNewRoman" w:cs="TimesNewRoman"/>
          <w:color w:val="000000"/>
          <w:sz w:val="24"/>
        </w:rPr>
        <w:t xml:space="preserve">1.4. Управление образования осуществляет назначение и предоставление меры социальной поддержки в соответствии с основными </w:t>
      </w:r>
      <w:hyperlink r:id="rId11" w:tooltip="https://login.consultant.ru/link/?req=doc&amp;base=LAW&amp;n=476067&amp;dst=100010&amp;field=134&amp;date=21.04.2026" w:history="1">
        <w:r>
          <w:rPr>
            <w:rFonts w:ascii="TimesNewRoman" w:eastAsia="TimesNewRoman" w:hAnsi="TimesNewRoman" w:cs="TimesNewRoman"/>
            <w:color w:val="0000FF"/>
            <w:sz w:val="24"/>
          </w:rPr>
          <w:t>требованиями</w:t>
        </w:r>
      </w:hyperlink>
      <w:r>
        <w:rPr>
          <w:rFonts w:ascii="TimesNewRoman" w:eastAsia="TimesNewRoman" w:hAnsi="TimesNewRoman" w:cs="TimesNewRoman"/>
          <w:color w:val="000000"/>
          <w:sz w:val="24"/>
        </w:rPr>
        <w:t xml:space="preserve"> к осуществлению процессов назначения и предоставления мер социальной защиты (поддержки), социальных услуг, предоставляемых в рамках социального обслуживания и государственной социальной помощи, иных социальных гарантий и выплат, утвержденными постановлением Правительства Российской Федерации от 03.05.2024 г. N 564 (далее - Основные требования), с использованием региональной государственной информационной системы “Нижегородская образовательная платформа" (далее - АИС), соответствующей требованиям, установленным </w:t>
      </w:r>
      <w:hyperlink r:id="rId12" w:tooltip="https://login.consultant.ru/link/?req=doc&amp;base=LAW&amp;n=508668&amp;dst=452&amp;field=134&amp;date=21.04.2026" w:history="1">
        <w:r>
          <w:rPr>
            <w:rFonts w:ascii="TimesNewRoman" w:eastAsia="TimesNewRoman" w:hAnsi="TimesNewRoman" w:cs="TimesNewRoman"/>
            <w:color w:val="0000FF"/>
            <w:sz w:val="24"/>
          </w:rPr>
          <w:t>частью 6 статьи 6.12</w:t>
        </w:r>
      </w:hyperlink>
      <w:r>
        <w:rPr>
          <w:rFonts w:ascii="TimesNewRoman" w:eastAsia="TimesNewRoman" w:hAnsi="TimesNewRoman" w:cs="TimesNewRoman"/>
          <w:color w:val="000000"/>
          <w:sz w:val="24"/>
        </w:rPr>
        <w:t xml:space="preserve"> Федерального закона от 17.07.1999 г. N 178-ФЗ “О государственной социальной помощи”.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color w:val="000000"/>
          <w:sz w:val="24"/>
        </w:rPr>
        <w:t> 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b/>
          <w:color w:val="000000"/>
          <w:sz w:val="24"/>
        </w:rPr>
        <w:t>2. Порядок назначения меры социальной поддержки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color w:val="000000"/>
          <w:sz w:val="24"/>
        </w:rPr>
        <w:t> 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color w:val="000000"/>
          <w:sz w:val="24"/>
        </w:rPr>
        <w:t xml:space="preserve">2.1. Мера социальной поддержки назначается и предоставляется на основании заявления о предоставлении меры социальной поддержки, поданного законным представителем (далее - заявитель), по форме, утвержденной министерством образования Нижегородской области (далее - заявление), и документов (копий документов, сведений), предусмотренных </w:t>
      </w:r>
      <w:hyperlink r:id="rId13" w:tooltip="https://login.consultant.ru/link/?req=doc&amp;base=RLAW187&amp;n=331284&amp;dst=100323&amp;field=134&amp;date=21.04.2026" w:history="1">
        <w:r>
          <w:rPr>
            <w:rFonts w:ascii="TimesNewRoman" w:eastAsia="TimesNewRoman" w:hAnsi="TimesNewRoman" w:cs="TimesNewRoman"/>
            <w:color w:val="0000FF"/>
            <w:sz w:val="24"/>
          </w:rPr>
          <w:t>Перечнем</w:t>
        </w:r>
      </w:hyperlink>
      <w:r>
        <w:rPr>
          <w:rFonts w:ascii="TimesNewRoman" w:eastAsia="TimesNewRoman" w:hAnsi="TimesNewRoman" w:cs="TimesNewRoman"/>
          <w:color w:val="000000"/>
          <w:sz w:val="24"/>
        </w:rPr>
        <w:t>, являющимся приложением к настоящему Порядку.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jc w:val="both"/>
        <w:rPr>
          <w:rFonts w:ascii="TimesNewRoman" w:eastAsia="TimesNewRoman" w:hAnsi="TimesNewRoman" w:cs="TimesNewRoman"/>
          <w:color w:val="000000"/>
          <w:sz w:val="24"/>
        </w:rPr>
      </w:pPr>
      <w:r>
        <w:rPr>
          <w:rFonts w:ascii="TimesNewRoman" w:eastAsia="TimesNewRoman" w:hAnsi="TimesNewRoman" w:cs="TimesNewRoman"/>
          <w:color w:val="000000"/>
          <w:sz w:val="24"/>
        </w:rPr>
        <w:t>2.2. Заявление подается в Управление образования при личном обращении заявителя по месту его жительства на территории Нижегородской области (далее - место жительства):</w:t>
      </w:r>
    </w:p>
    <w:p w:rsidR="00991C6E" w:rsidRDefault="006B42A1">
      <w:pPr>
        <w:pStyle w:val="afa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ind w:left="0" w:firstLine="0"/>
        <w:jc w:val="both"/>
        <w:rPr>
          <w:rFonts w:ascii="TimesNewRoman" w:eastAsia="TimesNewRoman" w:hAnsi="TimesNewRoman" w:cs="TimesNewRoman"/>
          <w:color w:val="000000"/>
          <w:sz w:val="24"/>
        </w:rPr>
      </w:pPr>
      <w:r>
        <w:rPr>
          <w:rFonts w:ascii="TimesNewRoman" w:eastAsia="TimesNewRoman" w:hAnsi="TimesNewRoman" w:cs="TimesNewRoman"/>
          <w:color w:val="000000"/>
          <w:sz w:val="24"/>
        </w:rPr>
        <w:t>непосредственно в Управление образования;</w:t>
      </w:r>
    </w:p>
    <w:p w:rsidR="00991C6E" w:rsidRDefault="006B42A1">
      <w:pPr>
        <w:pStyle w:val="afa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ind w:left="0" w:firstLine="0"/>
        <w:jc w:val="both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color w:val="000000"/>
          <w:sz w:val="24"/>
        </w:rPr>
        <w:t>- через государственное бюджетное учреждение Нижегородской области "Уполномоченный многофункциональный центр предоставления государственных и муниципальных услуг на территории Нижегородской области" (далее - МФЦ).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jc w:val="both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color w:val="000000"/>
          <w:sz w:val="24"/>
        </w:rPr>
        <w:t>Допускается обращение заявителя с заявлением по месту его пребывания на территории Нижегородской области при наличии места жительства на территории Нижегородской области (далее - место пребывания).</w:t>
      </w:r>
    </w:p>
    <w:p w:rsidR="00991C6E" w:rsidRPr="00A23D49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jc w:val="both"/>
        <w:rPr>
          <w:rFonts w:ascii="TimesNewRoman" w:eastAsia="TimesNewRoman" w:hAnsi="TimesNewRoman" w:cs="TimesNewRoman"/>
          <w:sz w:val="24"/>
        </w:rPr>
      </w:pPr>
      <w:r w:rsidRPr="00A23D49">
        <w:rPr>
          <w:rFonts w:ascii="TimesNewRoman" w:eastAsia="TimesNewRoman" w:hAnsi="TimesNewRoman" w:cs="TimesNewRoman"/>
          <w:sz w:val="24"/>
        </w:rPr>
        <w:t xml:space="preserve">Взаимодействие между МФЦ и органом местного самоуправления, в лице </w:t>
      </w:r>
      <w:r w:rsidRPr="00A23D49">
        <w:rPr>
          <w:rFonts w:ascii="TimesNewRoman" w:eastAsia="TimesNewRoman" w:hAnsi="TimesNewRoman" w:cs="TimesNewRoman"/>
          <w:sz w:val="24"/>
          <w:u w:val="single"/>
        </w:rPr>
        <w:t>Управления образования</w:t>
      </w:r>
      <w:r w:rsidRPr="00A23D49">
        <w:rPr>
          <w:rFonts w:ascii="TimesNewRoman" w:eastAsia="TimesNewRoman" w:hAnsi="TimesNewRoman" w:cs="TimesNewRoman"/>
          <w:sz w:val="24"/>
        </w:rPr>
        <w:t xml:space="preserve"> осуществляется в рамках соглашения, заключенного в соответствии с Федеральным </w:t>
      </w:r>
      <w:hyperlink r:id="rId14" w:tooltip="https://login.consultant.ru/link/?req=doc&amp;base=LAW&amp;n=523235&amp;date=21.04.2026" w:history="1">
        <w:r w:rsidRPr="00A23D49">
          <w:rPr>
            <w:rFonts w:ascii="TimesNewRoman" w:eastAsia="TimesNewRoman" w:hAnsi="TimesNewRoman" w:cs="TimesNewRoman"/>
            <w:sz w:val="24"/>
          </w:rPr>
          <w:t>законом</w:t>
        </w:r>
      </w:hyperlink>
      <w:r w:rsidRPr="00A23D49">
        <w:rPr>
          <w:rFonts w:ascii="TimesNewRoman" w:eastAsia="TimesNewRoman" w:hAnsi="TimesNewRoman" w:cs="TimesNewRoman"/>
          <w:sz w:val="24"/>
        </w:rPr>
        <w:t xml:space="preserve"> от 27.07.2010 г. N 210-ФЗ "Об организации предоставления государственных и муниципальных услуг".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jc w:val="both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color w:val="000000"/>
          <w:sz w:val="24"/>
        </w:rPr>
        <w:t>2.3. При обращени</w:t>
      </w:r>
      <w:bookmarkStart w:id="0" w:name="_GoBack"/>
      <w:bookmarkEnd w:id="0"/>
      <w:r>
        <w:rPr>
          <w:rFonts w:ascii="TimesNewRoman" w:eastAsia="TimesNewRoman" w:hAnsi="TimesNewRoman" w:cs="TimesNewRoman"/>
          <w:color w:val="000000"/>
          <w:sz w:val="24"/>
        </w:rPr>
        <w:t>и заявитель предъявляет паспорт либо иной документ, удостоверяющий личность, и прилагает к заявлению документы (копии документов, сведения) по Перечню, которые заявитель обязан представить лично.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jc w:val="both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color w:val="000000"/>
          <w:sz w:val="24"/>
        </w:rPr>
        <w:t xml:space="preserve">Заявитель вправе по собственной инициативе приложить к заявлению документы по Перечню, которые </w:t>
      </w:r>
      <w:r>
        <w:rPr>
          <w:rFonts w:ascii="TimesNewRoman" w:eastAsia="TimesNewRoman" w:hAnsi="TimesNewRoman" w:cs="TimesNewRoman"/>
          <w:color w:val="000000"/>
          <w:sz w:val="24"/>
          <w:u w:val="single"/>
        </w:rPr>
        <w:t>Управление образования</w:t>
      </w:r>
      <w:r>
        <w:rPr>
          <w:rFonts w:ascii="TimesNewRoman" w:eastAsia="TimesNewRoman" w:hAnsi="TimesNewRoman" w:cs="TimesNewRoman"/>
          <w:color w:val="000000"/>
          <w:sz w:val="24"/>
        </w:rPr>
        <w:t xml:space="preserve"> получает самостоятельно.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jc w:val="both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color w:val="000000"/>
          <w:sz w:val="24"/>
        </w:rPr>
        <w:t>К документам (копиям документов, сведениям), представленным заявителем, предъявляются следующие требования: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jc w:val="both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color w:val="000000"/>
          <w:sz w:val="24"/>
        </w:rPr>
        <w:t>- документы (копии документов, сведения) должны содержать реквизиты, наличие которых согласно законодательству Российской Федерации является обязательным (номер, дата, подпись, печать (при наличии));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jc w:val="both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color w:val="000000"/>
          <w:sz w:val="24"/>
        </w:rPr>
        <w:t>- документы (копии документов, сведения) должны быть исполнены четко, подписи должностных лиц и оттиски печатей на документах должны быть отчетливыми;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jc w:val="both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color w:val="000000"/>
          <w:sz w:val="24"/>
        </w:rPr>
        <w:t>- документы (копии документов, сведения), содержащие поправки и (или) приписки, должны быть заверены лицом, подписавшим документ;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jc w:val="both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color w:val="000000"/>
          <w:sz w:val="24"/>
        </w:rPr>
        <w:t>- копии документов, верность которых не заверена в установленном законодательством порядке, представляются одновременно с предъявлением их оригиналов;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jc w:val="both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color w:val="000000"/>
          <w:sz w:val="24"/>
        </w:rPr>
        <w:t>- документы (копии документов, сведения) компетентного органа иностранного государства представляются с заверенным переводом на русский язык в соответствии с законодательством Российской Федерации.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jc w:val="both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color w:val="000000"/>
          <w:sz w:val="24"/>
        </w:rPr>
        <w:t>Заявитель несет ответственность за достоверность информации, указанной в заявлении и представленных им документах (копиях документов, сведениях).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jc w:val="both"/>
        <w:rPr>
          <w:rFonts w:ascii="TimesNewRoman" w:eastAsia="TimesNewRoman" w:hAnsi="TimesNewRoman" w:cs="TimesNewRoman"/>
          <w:color w:val="000000" w:themeColor="text1"/>
          <w:sz w:val="24"/>
        </w:rPr>
      </w:pPr>
      <w:r>
        <w:rPr>
          <w:rFonts w:ascii="TimesNewRoman" w:eastAsia="TimesNewRoman" w:hAnsi="TimesNewRoman" w:cs="TimesNewRoman"/>
          <w:color w:val="000000"/>
          <w:sz w:val="24"/>
        </w:rPr>
        <w:t>2.</w:t>
      </w:r>
      <w:r>
        <w:rPr>
          <w:rFonts w:ascii="TimesNewRoman" w:eastAsia="TimesNewRoman" w:hAnsi="TimesNewRoman" w:cs="TimesNewRoman"/>
          <w:color w:val="000000" w:themeColor="text1"/>
          <w:sz w:val="24"/>
        </w:rPr>
        <w:t>4. Заявление, поступившее в Управление образования, подлежит регистрации: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jc w:val="both"/>
        <w:rPr>
          <w:rFonts w:ascii="TimesNewRoman" w:eastAsia="TimesNewRoman" w:hAnsi="TimesNewRoman" w:cs="TimesNewRoman"/>
          <w:color w:val="000000" w:themeColor="text1"/>
          <w:sz w:val="24"/>
        </w:rPr>
      </w:pPr>
      <w:r>
        <w:rPr>
          <w:rFonts w:ascii="TimesNewRoman" w:eastAsia="TimesNewRoman" w:hAnsi="TimesNewRoman" w:cs="TimesNewRoman"/>
          <w:color w:val="000000" w:themeColor="text1"/>
          <w:sz w:val="24"/>
        </w:rPr>
        <w:t>- при обращении заявителя непосредственно в Управление образования - в день обращения;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jc w:val="both"/>
        <w:rPr>
          <w:rFonts w:ascii="TimesNewRoman" w:eastAsia="TimesNewRoman" w:hAnsi="TimesNewRoman" w:cs="TimesNewRoman"/>
          <w:color w:val="000000" w:themeColor="text1"/>
          <w:sz w:val="24"/>
        </w:rPr>
      </w:pPr>
      <w:r>
        <w:rPr>
          <w:rFonts w:ascii="TimesNewRoman" w:eastAsia="TimesNewRoman" w:hAnsi="TimesNewRoman" w:cs="TimesNewRoman"/>
          <w:color w:val="000000" w:themeColor="text1"/>
          <w:sz w:val="24"/>
        </w:rPr>
        <w:t>- при обращении заявителя через МФЦ - не позднее одного рабочего дня со дня поступления его в Управление образования через МФЦ.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jc w:val="both"/>
        <w:rPr>
          <w:rFonts w:ascii="TimesNewRoman" w:eastAsia="TimesNewRoman" w:hAnsi="TimesNewRoman" w:cs="TimesNewRoman"/>
          <w:color w:val="000000" w:themeColor="text1"/>
          <w:sz w:val="24"/>
        </w:rPr>
      </w:pPr>
      <w:r>
        <w:rPr>
          <w:rFonts w:ascii="TimesNewRoman" w:eastAsia="TimesNewRoman" w:hAnsi="TimesNewRoman" w:cs="TimesNewRoman"/>
          <w:color w:val="000000" w:themeColor="text1"/>
          <w:sz w:val="24"/>
        </w:rPr>
        <w:t>2.5. Основания для отказа в приеме документов: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jc w:val="both"/>
        <w:rPr>
          <w:rFonts w:ascii="TimesNewRoman" w:eastAsia="TimesNewRoman" w:hAnsi="TimesNewRoman" w:cs="TimesNewRoman"/>
          <w:color w:val="000000" w:themeColor="text1"/>
          <w:sz w:val="24"/>
        </w:rPr>
      </w:pPr>
      <w:r>
        <w:rPr>
          <w:rFonts w:ascii="TimesNewRoman" w:eastAsia="TimesNewRoman" w:hAnsi="TimesNewRoman" w:cs="TimesNewRoman"/>
          <w:color w:val="000000" w:themeColor="text1"/>
          <w:sz w:val="24"/>
        </w:rPr>
        <w:t>- личность заявителя не удостоверена;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jc w:val="both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color w:val="000000"/>
          <w:sz w:val="24"/>
        </w:rPr>
        <w:t>- заявление подается лицом, не имеющим полномочий на осуществление таких действий;</w:t>
      </w:r>
    </w:p>
    <w:p w:rsidR="00991C6E" w:rsidRDefault="006B42A1">
      <w:pPr>
        <w:rPr>
          <w:rFonts w:ascii="TimesNewRoman" w:eastAsia="TimesNewRoman" w:hAnsi="TimesNewRoman" w:cs="TimesNewRoman"/>
          <w:color w:val="000000"/>
          <w:sz w:val="24"/>
          <w:szCs w:val="24"/>
        </w:rPr>
      </w:pPr>
      <w:r>
        <w:rPr>
          <w:rFonts w:ascii="TimesNewRoman" w:eastAsia="TimesNewRoman" w:hAnsi="TimesNewRoman" w:cs="TimesNewRoman"/>
          <w:color w:val="000000"/>
          <w:sz w:val="24"/>
        </w:rPr>
        <w:t>- отсутствие у заявителя или ребенка, в отношении которого подано заявление, места жительства на территории Нижегородской области;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jc w:val="both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color w:val="000000"/>
          <w:sz w:val="24"/>
        </w:rPr>
        <w:t>- неполное или некорректное заполнение полей в форме заявления, или текст заявления не поддается прочтению;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jc w:val="both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color w:val="000000"/>
          <w:sz w:val="24"/>
        </w:rPr>
        <w:t xml:space="preserve">- документы (копии документов, сведения) по Перечню, которые заявитель обязан представить лично, не представлены либо представлены не в полном объеме и (или) не соответствуют требованиям, установленным в </w:t>
      </w:r>
      <w:hyperlink r:id="rId15" w:anchor="p25" w:tooltip="file:///C:/Program%20Files/R7-Office/Editors/editors/web-apps/apps/documenteditor/main/index.html?_dc=0&amp;lang=ru-RU&amp;frameEditorId=placeholder&amp;parentOrigin=file://#p25" w:history="1">
        <w:r>
          <w:rPr>
            <w:rFonts w:ascii="TimesNewRoman" w:eastAsia="TimesNewRoman" w:hAnsi="TimesNewRoman" w:cs="TimesNewRoman"/>
            <w:color w:val="0000FF"/>
            <w:sz w:val="24"/>
          </w:rPr>
          <w:t>пункте 2.3</w:t>
        </w:r>
      </w:hyperlink>
      <w:r>
        <w:rPr>
          <w:rFonts w:ascii="TimesNewRoman" w:eastAsia="TimesNewRoman" w:hAnsi="TimesNewRoman" w:cs="TimesNewRoman"/>
          <w:color w:val="000000"/>
          <w:sz w:val="24"/>
        </w:rPr>
        <w:t xml:space="preserve"> настоящего Порядка.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jc w:val="both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color w:val="000000"/>
          <w:sz w:val="24"/>
        </w:rPr>
        <w:t xml:space="preserve">2.6. При наличии оснований, предусмотренных </w:t>
      </w:r>
      <w:hyperlink r:id="rId16" w:anchor="p37" w:tooltip="file:///C:/Program%20Files/R7-Office/Editors/editors/web-apps/apps/documenteditor/main/index.html?_dc=0&amp;lang=ru-RU&amp;frameEditorId=placeholder&amp;parentOrigin=file://#p37" w:history="1">
        <w:r>
          <w:rPr>
            <w:rFonts w:ascii="TimesNewRoman" w:eastAsia="TimesNewRoman" w:hAnsi="TimesNewRoman" w:cs="TimesNewRoman"/>
            <w:color w:val="0000FF"/>
            <w:sz w:val="24"/>
          </w:rPr>
          <w:t>пунктом 2.5</w:t>
        </w:r>
      </w:hyperlink>
      <w:r>
        <w:rPr>
          <w:rFonts w:ascii="TimesNewRoman" w:eastAsia="TimesNewRoman" w:hAnsi="TimesNewRoman" w:cs="TimesNewRoman"/>
          <w:color w:val="000000"/>
          <w:sz w:val="24"/>
        </w:rPr>
        <w:t xml:space="preserve"> настоящего Порядка, Управление образования отказывает заявителю в приеме документов и не позднее 2-го рабочего дня, следующего за днем регистрации заявления в Управление образования, информирует заявителя об отказе в приеме документов в порядке, установленном </w:t>
      </w:r>
      <w:hyperlink r:id="rId17" w:anchor="p62" w:tooltip="file:///C:/Program%20Files/R7-Office/Editors/editors/web-apps/apps/documenteditor/main/index.html?_dc=0&amp;lang=ru-RU&amp;frameEditorId=placeholder&amp;parentOrigin=file://#p62" w:history="1">
        <w:r>
          <w:rPr>
            <w:rFonts w:ascii="TimesNewRoman" w:eastAsia="TimesNewRoman" w:hAnsi="TimesNewRoman" w:cs="TimesNewRoman"/>
            <w:color w:val="0000FF"/>
            <w:sz w:val="24"/>
          </w:rPr>
          <w:t>пунктом 2.10</w:t>
        </w:r>
      </w:hyperlink>
      <w:r>
        <w:rPr>
          <w:rFonts w:ascii="TimesNewRoman" w:eastAsia="TimesNewRoman" w:hAnsi="TimesNewRoman" w:cs="TimesNewRoman"/>
          <w:color w:val="000000"/>
          <w:sz w:val="24"/>
        </w:rPr>
        <w:t xml:space="preserve"> настоящего Порядка.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jc w:val="both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color w:val="000000"/>
          <w:sz w:val="24"/>
        </w:rPr>
        <w:t xml:space="preserve">2.7. При отсутствии оснований, предусмотренных </w:t>
      </w:r>
      <w:hyperlink r:id="rId18" w:anchor="p37" w:tooltip="file:///C:/Program%20Files/R7-Office/Editors/editors/web-apps/apps/documenteditor/main/index.html?_dc=0&amp;lang=ru-RU&amp;frameEditorId=placeholder&amp;parentOrigin=file://#p37" w:history="1">
        <w:r>
          <w:rPr>
            <w:rFonts w:ascii="TimesNewRoman" w:eastAsia="TimesNewRoman" w:hAnsi="TimesNewRoman" w:cs="TimesNewRoman"/>
            <w:color w:val="0000FF"/>
            <w:sz w:val="24"/>
          </w:rPr>
          <w:t>пунктом 2.5</w:t>
        </w:r>
      </w:hyperlink>
      <w:r>
        <w:rPr>
          <w:rFonts w:ascii="TimesNewRoman" w:eastAsia="TimesNewRoman" w:hAnsi="TimesNewRoman" w:cs="TimesNewRoman"/>
          <w:color w:val="000000"/>
          <w:sz w:val="24"/>
        </w:rPr>
        <w:t xml:space="preserve"> настоящего Порядка, Управление образования принимает документы к рассмотрению для принятия решения о назначении и предоставлении меры социальной поддержки либо, при наличии оснований, указанных в </w:t>
      </w:r>
      <w:hyperlink r:id="rId19" w:anchor="p57" w:tooltip="file:///C:/Program%20Files/R7-Office/Editors/editors/web-apps/apps/documenteditor/main/index.html?_dc=0&amp;lang=ru-RU&amp;frameEditorId=placeholder&amp;parentOrigin=file://#p57" w:history="1">
        <w:r>
          <w:rPr>
            <w:rFonts w:ascii="TimesNewRoman" w:eastAsia="TimesNewRoman" w:hAnsi="TimesNewRoman" w:cs="TimesNewRoman"/>
            <w:color w:val="0000FF"/>
            <w:sz w:val="24"/>
          </w:rPr>
          <w:t>пункте 2.9</w:t>
        </w:r>
      </w:hyperlink>
      <w:r>
        <w:rPr>
          <w:rFonts w:ascii="TimesNewRoman" w:eastAsia="TimesNewRoman" w:hAnsi="TimesNewRoman" w:cs="TimesNewRoman"/>
          <w:color w:val="000000"/>
          <w:sz w:val="24"/>
        </w:rPr>
        <w:t xml:space="preserve"> настоящего Порядка, об отказе в назначении и предоставлении меры социальной поддержки и: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jc w:val="both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color w:val="000000"/>
          <w:sz w:val="24"/>
        </w:rPr>
        <w:t xml:space="preserve">2.7.1. В течение 1 рабочего дня со дня регистрации заявления в Управление образования информирует заявителя о приеме документов в порядке, установленном </w:t>
      </w:r>
      <w:hyperlink r:id="rId20" w:anchor="p62" w:tooltip="file:///C:/Program%20Files/R7-Office/Editors/editors/web-apps/apps/documenteditor/main/index.html?_dc=0&amp;lang=ru-RU&amp;frameEditorId=placeholder&amp;parentOrigin=file://#p62" w:history="1">
        <w:r>
          <w:rPr>
            <w:rFonts w:ascii="TimesNewRoman" w:eastAsia="TimesNewRoman" w:hAnsi="TimesNewRoman" w:cs="TimesNewRoman"/>
            <w:color w:val="0000FF"/>
            <w:sz w:val="24"/>
          </w:rPr>
          <w:t>пунктом 2.10</w:t>
        </w:r>
      </w:hyperlink>
      <w:r>
        <w:rPr>
          <w:rFonts w:ascii="TimesNewRoman" w:eastAsia="TimesNewRoman" w:hAnsi="TimesNewRoman" w:cs="TimesNewRoman"/>
          <w:color w:val="000000"/>
          <w:sz w:val="24"/>
        </w:rPr>
        <w:t xml:space="preserve"> настоящего Порядка.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jc w:val="both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color w:val="000000"/>
          <w:sz w:val="24"/>
        </w:rPr>
        <w:t xml:space="preserve">2.7.2. В срок, установленный </w:t>
      </w:r>
      <w:hyperlink r:id="rId21" w:tooltip="https://login.consultant.ru/link/?req=doc&amp;base=LAW&amp;n=476067&amp;dst=100043&amp;field=134&amp;date=21.04.2026" w:history="1">
        <w:r>
          <w:rPr>
            <w:rFonts w:ascii="TimesNewRoman" w:eastAsia="TimesNewRoman" w:hAnsi="TimesNewRoman" w:cs="TimesNewRoman"/>
            <w:color w:val="0000FF"/>
            <w:sz w:val="24"/>
          </w:rPr>
          <w:t>подпунктом "б" пункта 12</w:t>
        </w:r>
      </w:hyperlink>
      <w:r>
        <w:rPr>
          <w:rFonts w:ascii="TimesNewRoman" w:eastAsia="TimesNewRoman" w:hAnsi="TimesNewRoman" w:cs="TimesNewRoman"/>
          <w:color w:val="000000"/>
          <w:sz w:val="24"/>
        </w:rPr>
        <w:t xml:space="preserve"> Основных требований, направляет в порядке межведомственного информационного взаимодействия, в том числе с использованием единой системы межведомственного электронного взаимодействия, межведомственные запросы о предоставлении документов (копий документов, сведений), предусмотренных Перечнем, находящихся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(за исключением информации, размещенной в государственной информационной системе "Единая централизованная цифровая платформа в социальной сфере" (далее - единая цифровая платформа)).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jc w:val="both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color w:val="000000"/>
          <w:sz w:val="24"/>
        </w:rPr>
        <w:t xml:space="preserve">2.7.3. В срок не позднее 2-го рабочего дня, следующего за днем получения всех документов (копий документов, сведений), предусмотренных </w:t>
      </w:r>
      <w:hyperlink r:id="rId22" w:anchor="p46" w:tooltip="file:///C:/Program%20Files/R7-Office/Editors/editors/web-apps/apps/documenteditor/main/index.html?_dc=0&amp;lang=ru-RU&amp;frameEditorId=placeholder&amp;parentOrigin=file://#p46" w:history="1">
        <w:r>
          <w:rPr>
            <w:rFonts w:ascii="TimesNewRoman" w:eastAsia="TimesNewRoman" w:hAnsi="TimesNewRoman" w:cs="TimesNewRoman"/>
            <w:color w:val="0000FF"/>
            <w:sz w:val="24"/>
          </w:rPr>
          <w:t>подпунктом 2.7.2</w:t>
        </w:r>
      </w:hyperlink>
      <w:r>
        <w:rPr>
          <w:rFonts w:ascii="TimesNewRoman" w:eastAsia="TimesNewRoman" w:hAnsi="TimesNewRoman" w:cs="TimesNewRoman"/>
          <w:color w:val="000000"/>
          <w:sz w:val="24"/>
        </w:rPr>
        <w:t xml:space="preserve"> настоящего пункта: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jc w:val="both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color w:val="000000"/>
          <w:sz w:val="24"/>
        </w:rPr>
        <w:t xml:space="preserve">- осуществляет с использованием АИС, обеспечивающей получение содержащихся на единой цифровой платформе сведений, предусмотренных Перечнем, подготовку решения о назначении меры социальной поддержки либо, при наличии оснований, указанных в </w:t>
      </w:r>
      <w:hyperlink r:id="rId23" w:anchor="p57" w:tooltip="file:///C:/Program%20Files/R7-Office/Editors/editors/web-apps/apps/documenteditor/main/index.html?_dc=0&amp;lang=ru-RU&amp;frameEditorId=placeholder&amp;parentOrigin=file://#p57" w:history="1">
        <w:r>
          <w:rPr>
            <w:rFonts w:ascii="TimesNewRoman" w:eastAsia="TimesNewRoman" w:hAnsi="TimesNewRoman" w:cs="TimesNewRoman"/>
            <w:color w:val="0000FF"/>
            <w:sz w:val="24"/>
          </w:rPr>
          <w:t>пункте 2.9</w:t>
        </w:r>
      </w:hyperlink>
      <w:r>
        <w:rPr>
          <w:rFonts w:ascii="TimesNewRoman" w:eastAsia="TimesNewRoman" w:hAnsi="TimesNewRoman" w:cs="TimesNewRoman"/>
          <w:color w:val="000000"/>
          <w:sz w:val="24"/>
        </w:rPr>
        <w:t xml:space="preserve"> настоящего Порядка, об отказе в назначении и предоставлении меры социальной поддержки;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jc w:val="both"/>
        <w:rPr>
          <w:rFonts w:ascii="TimesNewRoman" w:eastAsia="TimesNewRoman" w:hAnsi="TimesNewRoman" w:cs="TimesNewRoman"/>
          <w:sz w:val="24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4"/>
        </w:rPr>
        <w:t xml:space="preserve">- принимает решение о назначении меры социальной поддержки, в том числе определяет размер меры социальной поддержки в соответствии с </w:t>
      </w:r>
      <w:hyperlink r:id="rId24" w:anchor="p8" w:tooltip="file:///C:/Program%20Files/R7-Office/Editors/editors/web-apps/apps/documenteditor/main/index.html?_dc=0&amp;lang=ru-RU&amp;frameEditorId=placeholder&amp;parentOrigin=file://#p8" w:history="1">
        <w:r>
          <w:rPr>
            <w:rFonts w:ascii="TimesNewRoman" w:eastAsia="TimesNewRoman" w:hAnsi="TimesNewRoman" w:cs="TimesNewRoman"/>
            <w:color w:val="0000FF"/>
            <w:sz w:val="24"/>
          </w:rPr>
          <w:t>пунктом 1.3</w:t>
        </w:r>
      </w:hyperlink>
      <w:r>
        <w:rPr>
          <w:rFonts w:ascii="TimesNewRoman" w:eastAsia="TimesNewRoman" w:hAnsi="TimesNewRoman" w:cs="TimesNewRoman"/>
          <w:color w:val="000000"/>
          <w:sz w:val="24"/>
        </w:rPr>
        <w:t xml:space="preserve"> настоящего Порядка, либо, </w:t>
      </w:r>
      <w:r>
        <w:rPr>
          <w:rFonts w:ascii="TimesNewRoman" w:eastAsia="TimesNewRoman" w:hAnsi="TimesNewRoman" w:cs="TimesNewRoman"/>
          <w:color w:val="000000"/>
          <w:sz w:val="24"/>
          <w:highlight w:val="white"/>
        </w:rPr>
        <w:t xml:space="preserve">при наличии оснований, указанных в </w:t>
      </w:r>
      <w:hyperlink r:id="rId25" w:anchor="p57" w:tooltip="file:///C:/Program%20Files/R7-Office/Editors/editors/web-apps/apps/documenteditor/main/index.html?_dc=0&amp;lang=ru-RU&amp;frameEditorId=placeholder&amp;parentOrigin=file://#p57" w:history="1">
        <w:r>
          <w:rPr>
            <w:rFonts w:ascii="TimesNewRoman" w:eastAsia="TimesNewRoman" w:hAnsi="TimesNewRoman" w:cs="TimesNewRoman"/>
            <w:color w:val="0000FF"/>
            <w:sz w:val="24"/>
            <w:highlight w:val="white"/>
          </w:rPr>
          <w:t>пункте 2.9</w:t>
        </w:r>
      </w:hyperlink>
      <w:r>
        <w:rPr>
          <w:rFonts w:ascii="TimesNewRoman" w:eastAsia="TimesNewRoman" w:hAnsi="TimesNewRoman" w:cs="TimesNewRoman"/>
          <w:color w:val="000000"/>
          <w:sz w:val="24"/>
          <w:highlight w:val="white"/>
        </w:rPr>
        <w:t xml:space="preserve"> настоящего Порядка, об отказе в назначении и предоставлении меры социальной поддержки.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ind w:firstLine="567"/>
        <w:jc w:val="both"/>
        <w:rPr>
          <w:rFonts w:ascii="TimesNewRoman" w:eastAsia="TimesNewRoman" w:hAnsi="TimesNewRoman" w:cs="TimesNewRoman"/>
          <w:sz w:val="24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4"/>
          <w:highlight w:val="white"/>
        </w:rPr>
        <w:t>Назначение меры социальной поддержки фиксируется подписанием решения о назначении меры социальной поддержки в электронном виде усиленной квалифицированной электронной подписью должностного лица в АИС.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jc w:val="both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color w:val="000000"/>
          <w:sz w:val="24"/>
          <w:highlight w:val="white"/>
        </w:rPr>
        <w:t>2.7.4. Формирует личное дело заявителя в электронном виде, в к</w:t>
      </w:r>
      <w:r>
        <w:rPr>
          <w:rFonts w:ascii="TimesNewRoman" w:eastAsia="TimesNewRoman" w:hAnsi="TimesNewRoman" w:cs="TimesNewRoman"/>
          <w:color w:val="000000"/>
          <w:sz w:val="24"/>
        </w:rPr>
        <w:t>оторое включает заявление и документы (копии документов, сведения), представленные заявителем, а также полученные в порядке межведомственного взаимодействия, решение о назначении меры социальной поддержки или решение об отказе в назначении и предоставлении меры социальной поддержки (далее - личное дело).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jc w:val="both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color w:val="000000"/>
          <w:sz w:val="24"/>
        </w:rPr>
        <w:t xml:space="preserve">2.7.5. В срок не позднее 2-го рабочего дня, следующего за днем принятия решения о назначении меры социальной поддержки либо об отказе в ее назначении, информирует заявителя о принятом решении в порядке, установленном </w:t>
      </w:r>
      <w:hyperlink r:id="rId26" w:anchor="p62" w:tooltip="file:///C:/Program%20Files/R7-Office/Editors/editors/web-apps/apps/documenteditor/main/index.html?_dc=0&amp;lang=ru-RU&amp;frameEditorId=placeholder&amp;parentOrigin=file://#p62" w:history="1">
        <w:r>
          <w:rPr>
            <w:rFonts w:ascii="TimesNewRoman" w:eastAsia="TimesNewRoman" w:hAnsi="TimesNewRoman" w:cs="TimesNewRoman"/>
            <w:color w:val="0000FF"/>
            <w:sz w:val="24"/>
          </w:rPr>
          <w:t>пунктом 2.10</w:t>
        </w:r>
      </w:hyperlink>
      <w:r>
        <w:rPr>
          <w:rFonts w:ascii="TimesNewRoman" w:eastAsia="TimesNewRoman" w:hAnsi="TimesNewRoman" w:cs="TimesNewRoman"/>
          <w:color w:val="000000"/>
          <w:sz w:val="24"/>
        </w:rPr>
        <w:t xml:space="preserve"> настоящего Порядка.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jc w:val="both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color w:val="000000"/>
          <w:sz w:val="24"/>
        </w:rPr>
        <w:t xml:space="preserve">В случае принятия решения о назначении меры социальной поддержки запрашивает у заявителя документ, подтверждающий оплату части стоимости путевки за счет средств заявителя в размере, определяемом как разница между размером, указанным в счете на оплату, и размером меры социальной поддержки, определенным в соответствии с </w:t>
      </w:r>
      <w:hyperlink r:id="rId27" w:anchor="p8" w:tooltip="file:///C:/Program%20Files/R7-Office/Editors/editors/web-apps/apps/documenteditor/main/index.html?_dc=0&amp;lang=ru-RU&amp;frameEditorId=placeholder&amp;parentOrigin=file://#p8" w:history="1">
        <w:r>
          <w:rPr>
            <w:rFonts w:ascii="TimesNewRoman" w:eastAsia="TimesNewRoman" w:hAnsi="TimesNewRoman" w:cs="TimesNewRoman"/>
            <w:color w:val="0000FF"/>
            <w:sz w:val="24"/>
          </w:rPr>
          <w:t>пунктом 1.3</w:t>
        </w:r>
      </w:hyperlink>
      <w:r>
        <w:rPr>
          <w:rFonts w:ascii="TimesNewRoman" w:eastAsia="TimesNewRoman" w:hAnsi="TimesNewRoman" w:cs="TimesNewRoman"/>
          <w:color w:val="000000"/>
          <w:sz w:val="24"/>
        </w:rPr>
        <w:t xml:space="preserve"> настоящего Порядка (далее - документ, подтверждающий оплату части стоимости путевки за счет средств заявителя).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jc w:val="both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color w:val="000000"/>
          <w:sz w:val="24"/>
        </w:rPr>
        <w:t>2.8. В случае отсутствия на единой цифровой платформе сведений, предусмотренных Перечнем, либо отсутствия технической возможности получения таких сведений на единой цифровой платформе, орган местного самоуправления направляет в порядке межведомственного информационного взаимодействия, в том числе с использованием единой системы межведомственного электронного взаимодействия, межведомственные запросы о предоставлении документов (копий документов, сведений), предусмотренных Перечнем, находящихся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сведений, указанных в абзаце втором настоящего пункта.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jc w:val="both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color w:val="000000"/>
          <w:sz w:val="24"/>
        </w:rPr>
        <w:t>В случае отсутствия на единой цифровой платформе сведений о признании лица инвалидом, необходимых для принятия органом местного самоуправления решения о назначении меры социальной поддержки гражданам, являющимся инвалидами, такое решение принимается на основании представленных заявителем документов.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jc w:val="both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color w:val="000000"/>
          <w:sz w:val="24"/>
        </w:rPr>
        <w:t>В случаях, установленных абзацами первым, вторым настоящего пункта, срок принятия решения о назначении меры социальной поддержки либо об отказе в назначении и предоставлении меры социальной поддержки приостанавливается до поступления в орган местного самоуправления дополнительно запрошенных документов (копий документов, сведений), но не более чем на 5 рабочих дней.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jc w:val="both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color w:val="000000"/>
          <w:sz w:val="24"/>
        </w:rPr>
        <w:t>2.9. Основания для отказа в назначении и предоставлении меры социальной поддержки: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jc w:val="both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color w:val="000000"/>
          <w:sz w:val="24"/>
        </w:rPr>
        <w:t>- отсутствие права на меру социальной поддержки;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jc w:val="both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color w:val="000000"/>
          <w:sz w:val="24"/>
        </w:rPr>
        <w:t>- отсутствие медицинских показаний и (или) наличие медицинских противопоказаний к санаторно-курортному лечению;</w:t>
      </w:r>
    </w:p>
    <w:p w:rsidR="00991C6E" w:rsidRDefault="006B42A1">
      <w:pPr>
        <w:rPr>
          <w:rFonts w:ascii="TimesNewRoman" w:eastAsia="TimesNewRoman" w:hAnsi="TimesNewRoman" w:cs="TimesNewRoman"/>
          <w:color w:val="000000"/>
          <w:sz w:val="24"/>
          <w:szCs w:val="24"/>
        </w:rPr>
      </w:pPr>
      <w:r>
        <w:rPr>
          <w:rFonts w:ascii="TimesNewRoman" w:eastAsia="TimesNewRoman" w:hAnsi="TimesNewRoman" w:cs="TimesNewRoman"/>
          <w:color w:val="000000"/>
          <w:sz w:val="24"/>
        </w:rPr>
        <w:t>- выявление неполноты указанных в заявлении сведений и (или) несоответствие информации, указанной в заявлении либо в представленных заявителем документах (копиях документов, сведениях), сведениям, содержащимся на единой цифровой платформе или полученным органом местного самоуправления в порядке межведомственного информационного взаимодействия;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jc w:val="both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color w:val="000000"/>
          <w:sz w:val="24"/>
        </w:rPr>
        <w:t xml:space="preserve">- истечение срока, указанного в </w:t>
      </w:r>
      <w:hyperlink r:id="rId28" w:anchor="p56" w:tooltip="file:///C:/Program%20Files/R7-Office/Editors/editors/web-apps/apps/documenteditor/main/index.html?_dc=0&amp;lang=ru-RU&amp;frameEditorId=placeholder&amp;parentOrigin=file://#p56" w:history="1">
        <w:r>
          <w:rPr>
            <w:rFonts w:ascii="TimesNewRoman" w:eastAsia="TimesNewRoman" w:hAnsi="TimesNewRoman" w:cs="TimesNewRoman"/>
            <w:color w:val="0000FF"/>
            <w:sz w:val="24"/>
          </w:rPr>
          <w:t>абзаце третьем пункта 2.8</w:t>
        </w:r>
      </w:hyperlink>
      <w:r>
        <w:rPr>
          <w:rFonts w:ascii="TimesNewRoman" w:eastAsia="TimesNewRoman" w:hAnsi="TimesNewRoman" w:cs="TimesNewRoman"/>
          <w:color w:val="000000"/>
          <w:sz w:val="24"/>
        </w:rPr>
        <w:t xml:space="preserve"> настоящего Порядка.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jc w:val="both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color w:val="000000"/>
          <w:sz w:val="24"/>
        </w:rPr>
        <w:t>2.10. Орган местного самоуправления информирует заявителя о ходе рассмотрения заявления, результате рассмотрения заявления и принятом органом местного самоуправления решении о назначении и предоставлении или об отказе в назначении и предоставлении мер социальной поддержки с указанием аргументированной причины такого отказа путем направления ему уведомления: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jc w:val="both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color w:val="000000"/>
          <w:sz w:val="24"/>
        </w:rPr>
        <w:t>- в электронном виде в личный кабинет заявителя в Федеральной государственной информационной системе "Единый портал государственных и муниципальных услуг (функций)" в случае, если заявитель имеет учетную запись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ЕСИА);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jc w:val="both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color w:val="000000"/>
          <w:sz w:val="24"/>
        </w:rPr>
        <w:t>- в письменном виде способом, указанным в заявлении, в случае, если заявитель не имеет учетной записи в ЕСИА.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color w:val="000000"/>
          <w:sz w:val="24"/>
        </w:rPr>
        <w:t> 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b/>
          <w:color w:val="000000"/>
          <w:sz w:val="24"/>
        </w:rPr>
        <w:t>3. Порядок предоставления меры социальной поддержки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color w:val="000000"/>
          <w:sz w:val="24"/>
        </w:rPr>
        <w:t> 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color w:val="000000"/>
          <w:sz w:val="24"/>
        </w:rPr>
        <w:t xml:space="preserve">3.1. Мера социальной поддержки предоставляется на основании документа, подтверждающего оплату части стоимости путевки за счет средств заявителя, представленного заявителем по запросу Управления образования в соответствии с </w:t>
      </w:r>
      <w:hyperlink r:id="rId29" w:anchor="p53" w:tooltip="file:///C:/Program%20Files/R7-Office/Editors/editors/web-apps/apps/documenteditor/main/index.html?_dc=0&amp;lang=ru-RU&amp;frameEditorId=placeholder&amp;parentOrigin=file://#p53" w:history="1">
        <w:r>
          <w:rPr>
            <w:rFonts w:ascii="TimesNewRoman" w:eastAsia="TimesNewRoman" w:hAnsi="TimesNewRoman" w:cs="TimesNewRoman"/>
            <w:color w:val="0000FF"/>
            <w:sz w:val="24"/>
          </w:rPr>
          <w:t>абзацем вторым подпункта 2.7.5 пункта 2.7</w:t>
        </w:r>
      </w:hyperlink>
      <w:r>
        <w:rPr>
          <w:rFonts w:ascii="TimesNewRoman" w:eastAsia="TimesNewRoman" w:hAnsi="TimesNewRoman" w:cs="TimesNewRoman"/>
          <w:color w:val="000000"/>
          <w:sz w:val="24"/>
        </w:rPr>
        <w:t xml:space="preserve"> настоящего Порядка.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jc w:val="both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color w:val="000000"/>
          <w:sz w:val="24"/>
        </w:rPr>
        <w:t>3.2. Управление образования: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jc w:val="both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color w:val="000000"/>
          <w:sz w:val="24"/>
        </w:rPr>
        <w:t>3.2.1. В срок не позднее 2-го календарного дня, следующего за днем представления заявителем документа, указанного в пункте 3.1 настоящего Порядка: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jc w:val="both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color w:val="000000"/>
          <w:sz w:val="24"/>
        </w:rPr>
        <w:t>- проверяет наличие у заявителя права на меру социальной поддержки, в том числе срок действия справки для получения путевки на санаторно-курортное лечение (далее - медицинская справка), при истечении срока действия которой запрашивает у заявителя актуальную медицинскую справку;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jc w:val="both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color w:val="000000"/>
          <w:sz w:val="24"/>
        </w:rPr>
        <w:t>- осуществл</w:t>
      </w:r>
      <w:r>
        <w:rPr>
          <w:rFonts w:ascii="TimesNewRoman" w:eastAsia="TimesNewRoman" w:hAnsi="TimesNewRoman" w:cs="TimesNewRoman"/>
          <w:color w:val="000000" w:themeColor="text1"/>
          <w:sz w:val="24"/>
        </w:rPr>
        <w:t>яет с использованием АИС подготовку решения о предоставлении меры социальной поддержки либо, при наличии основа</w:t>
      </w:r>
      <w:r>
        <w:rPr>
          <w:rFonts w:ascii="TimesNewRoman" w:eastAsia="TimesNewRoman" w:hAnsi="TimesNewRoman" w:cs="TimesNewRoman"/>
          <w:color w:val="000000"/>
          <w:sz w:val="24"/>
        </w:rPr>
        <w:t xml:space="preserve">ний, указанных в </w:t>
      </w:r>
      <w:hyperlink r:id="rId30" w:anchor="p78" w:tooltip="file:///C:/Program%20Files/R7-Office/Editors/editors/web-apps/apps/documenteditor/main/index.html?_dc=0&amp;lang=ru-RU&amp;frameEditorId=placeholder&amp;parentOrigin=file://#p78" w:history="1">
        <w:r>
          <w:rPr>
            <w:rFonts w:ascii="TimesNewRoman" w:eastAsia="TimesNewRoman" w:hAnsi="TimesNewRoman" w:cs="TimesNewRoman"/>
            <w:color w:val="0000FF"/>
            <w:sz w:val="24"/>
          </w:rPr>
          <w:t>пункте 3.4</w:t>
        </w:r>
      </w:hyperlink>
      <w:r>
        <w:rPr>
          <w:rFonts w:ascii="TimesNewRoman" w:eastAsia="TimesNewRoman" w:hAnsi="TimesNewRoman" w:cs="TimesNewRoman"/>
          <w:color w:val="000000"/>
          <w:sz w:val="24"/>
        </w:rPr>
        <w:t xml:space="preserve"> настоящего Порядка, об отказе в предоставлении меры социальной поддержки;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jc w:val="both"/>
        <w:rPr>
          <w:rFonts w:ascii="TimesNewRoman" w:eastAsia="TimesNewRoman" w:hAnsi="TimesNewRoman" w:cs="TimesNewRoman"/>
          <w:sz w:val="24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4"/>
        </w:rPr>
        <w:t>- принимает решение о предоставлении меры социальной поддержки либо, при наличии оснований, указанных в пункте 3.4 настоящего Порядка, об отказе в предоставлении меры со</w:t>
      </w:r>
      <w:r>
        <w:rPr>
          <w:rFonts w:ascii="TimesNewRoman" w:eastAsia="TimesNewRoman" w:hAnsi="TimesNewRoman" w:cs="TimesNewRoman"/>
          <w:color w:val="000000"/>
          <w:sz w:val="24"/>
          <w:highlight w:val="white"/>
        </w:rPr>
        <w:t>циальной поддержки.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jc w:val="both"/>
        <w:rPr>
          <w:rFonts w:ascii="TimesNewRoman" w:eastAsia="TimesNewRoman" w:hAnsi="TimesNewRoman" w:cs="TimesNewRoman"/>
          <w:sz w:val="24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4"/>
          <w:highlight w:val="white"/>
        </w:rPr>
        <w:t>Предоставление меры социальной поддержки фиксируется подписанием решения о предоставлении меры социальной поддержки в электронном виде усиленной квалифицированной электронной подписью должностного лица в АИС.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jc w:val="both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color w:val="000000"/>
          <w:sz w:val="24"/>
          <w:highlight w:val="white"/>
        </w:rPr>
        <w:t xml:space="preserve">3.2.2. Не позднее 2-го рабочего дня, следующего за днем принятия решения о предоставлении меры социальной поддержки либо об отказе в ее предоставлении, </w:t>
      </w:r>
      <w:r>
        <w:rPr>
          <w:rFonts w:ascii="TimesNewRoman" w:eastAsia="TimesNewRoman" w:hAnsi="TimesNewRoman" w:cs="TimesNewRoman"/>
          <w:color w:val="000000"/>
          <w:sz w:val="24"/>
        </w:rPr>
        <w:t xml:space="preserve">информирует заявителя о принятом решении в порядке, установленном </w:t>
      </w:r>
      <w:hyperlink r:id="rId31" w:anchor="p62" w:tooltip="file:///C:/Program%20Files/R7-Office/Editors/editors/web-apps/apps/documenteditor/main/index.html?_dc=0&amp;lang=ru-RU&amp;frameEditorId=placeholder&amp;parentOrigin=file://#p62" w:history="1">
        <w:r>
          <w:rPr>
            <w:rFonts w:ascii="TimesNewRoman" w:eastAsia="TimesNewRoman" w:hAnsi="TimesNewRoman" w:cs="TimesNewRoman"/>
            <w:color w:val="0000FF"/>
            <w:sz w:val="24"/>
          </w:rPr>
          <w:t>пунктом 2.10</w:t>
        </w:r>
      </w:hyperlink>
      <w:r>
        <w:rPr>
          <w:rFonts w:ascii="TimesNewRoman" w:eastAsia="TimesNewRoman" w:hAnsi="TimesNewRoman" w:cs="TimesNewRoman"/>
          <w:color w:val="000000"/>
          <w:sz w:val="24"/>
        </w:rPr>
        <w:t xml:space="preserve"> настоящего Порядка.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jc w:val="both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color w:val="000000"/>
          <w:sz w:val="24"/>
        </w:rPr>
        <w:t xml:space="preserve">3.3. Предоставление меры социальной поддержки осуществляется в течение 2 рабочих дней со дня принятия решения о предоставлении меры социальной поддержки путем частичной оплатой стоимости путевки в размере, определенном в соответствии с </w:t>
      </w:r>
      <w:hyperlink r:id="rId32" w:anchor="p8" w:tooltip="file:///C:/Program%20Files/R7-Office/Editors/editors/web-apps/apps/documenteditor/main/index.html?_dc=0&amp;lang=ru-RU&amp;frameEditorId=placeholder&amp;parentOrigin=file://#p8" w:history="1">
        <w:r>
          <w:rPr>
            <w:rFonts w:ascii="TimesNewRoman" w:eastAsia="TimesNewRoman" w:hAnsi="TimesNewRoman" w:cs="TimesNewRoman"/>
            <w:color w:val="0000FF"/>
            <w:sz w:val="24"/>
          </w:rPr>
          <w:t>пунктом 1.3</w:t>
        </w:r>
      </w:hyperlink>
      <w:r>
        <w:rPr>
          <w:rFonts w:ascii="TimesNewRoman" w:eastAsia="TimesNewRoman" w:hAnsi="TimesNewRoman" w:cs="TimesNewRoman"/>
          <w:color w:val="000000"/>
          <w:sz w:val="24"/>
        </w:rPr>
        <w:t xml:space="preserve"> настоящего Порядка, безналичным путем по реквизитам, указанным в счете на оплату (договоре), с указанием в платежных документах лица, за которое производится оплата.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jc w:val="both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color w:val="000000"/>
          <w:sz w:val="24"/>
        </w:rPr>
        <w:t>Платежные документы приобщаются к личному делу.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jc w:val="both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color w:val="000000"/>
          <w:sz w:val="24"/>
        </w:rPr>
        <w:t>3.4. Основания для отказа в предоставлении меры социальной поддержки: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jc w:val="both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color w:val="000000"/>
          <w:sz w:val="24"/>
        </w:rPr>
        <w:t>- утрата права на меру социальной поддержки;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jc w:val="both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color w:val="000000"/>
          <w:sz w:val="24"/>
        </w:rPr>
        <w:t>- непредставление заявителем медицинской справки в случае истечения срока действия ранее представленной медицинской справки;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jc w:val="both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color w:val="000000"/>
          <w:sz w:val="24"/>
        </w:rPr>
        <w:t>- отсутствие медицинских показаний и (или) наличие медицинских противопоказаний к санаторно-курортному лечению.</w:t>
      </w:r>
    </w:p>
    <w:p w:rsidR="00991C6E" w:rsidRDefault="00991C6E"/>
    <w:p w:rsidR="00991C6E" w:rsidRDefault="00991C6E"/>
    <w:p w:rsidR="00991C6E" w:rsidRDefault="00991C6E"/>
    <w:p w:rsidR="00991C6E" w:rsidRDefault="00991C6E"/>
    <w:p w:rsidR="00991C6E" w:rsidRDefault="00991C6E"/>
    <w:p w:rsidR="00991C6E" w:rsidRDefault="00991C6E"/>
    <w:p w:rsidR="00991C6E" w:rsidRDefault="00991C6E"/>
    <w:p w:rsidR="00991C6E" w:rsidRDefault="00991C6E"/>
    <w:p w:rsidR="00991C6E" w:rsidRDefault="00991C6E"/>
    <w:p w:rsidR="00991C6E" w:rsidRDefault="00991C6E"/>
    <w:p w:rsidR="00991C6E" w:rsidRDefault="00991C6E"/>
    <w:p w:rsidR="00991C6E" w:rsidRDefault="00991C6E"/>
    <w:p w:rsidR="00991C6E" w:rsidRDefault="00991C6E"/>
    <w:p w:rsidR="00991C6E" w:rsidRDefault="00991C6E"/>
    <w:p w:rsidR="00991C6E" w:rsidRDefault="00991C6E"/>
    <w:p w:rsidR="00991C6E" w:rsidRDefault="00991C6E"/>
    <w:p w:rsidR="00991C6E" w:rsidRDefault="006B42A1">
      <w:pPr>
        <w:spacing w:after="0" w:line="247" w:lineRule="auto"/>
        <w:jc w:val="right"/>
        <w:rPr>
          <w:rFonts w:ascii="TimesNewRoman" w:eastAsia="TimesNewRoman" w:hAnsi="TimesNewRoman" w:cs="TimesNewRoman"/>
          <w:sz w:val="24"/>
          <w:highlight w:val="white"/>
        </w:rPr>
      </w:pPr>
      <w:r>
        <w:rPr>
          <w:rFonts w:ascii="TimesNewRoman" w:eastAsia="TimesNewRoman" w:hAnsi="TimesNewRoman" w:cs="TimesNewRoman"/>
          <w:sz w:val="24"/>
          <w:highlight w:val="white"/>
        </w:rPr>
        <w:t>ПРИЛОЖЕНИЕ</w:t>
      </w:r>
    </w:p>
    <w:p w:rsidR="00991C6E" w:rsidRDefault="006B42A1">
      <w:pPr>
        <w:jc w:val="right"/>
        <w:rPr>
          <w:rFonts w:ascii="TimesNewRoman" w:eastAsia="TimesNewRoman" w:hAnsi="TimesNewRoman" w:cs="TimesNewRoman"/>
          <w:color w:val="000000"/>
          <w:sz w:val="24"/>
          <w:szCs w:val="24"/>
          <w:highlight w:val="white"/>
        </w:rPr>
      </w:pPr>
      <w:r>
        <w:rPr>
          <w:rFonts w:ascii="TimesNewRoman" w:eastAsia="TimesNewRoman" w:hAnsi="TimesNewRoman" w:cs="TimesNewRoman"/>
          <w:sz w:val="24"/>
          <w:highlight w:val="white"/>
        </w:rPr>
        <w:t>к Порядку предоставления меры социальной поддержки гражданам Пильнинского муниципального округа, имеющим детей, в виде предоставления путёвок с частичной оплатой в организации, осуществляющие санаторно-курортное лечение детского населения в соответствии с имеющейся лицензией, расположенные на территории Российской Федерации</w:t>
      </w:r>
    </w:p>
    <w:p w:rsidR="00991C6E" w:rsidRDefault="006B42A1">
      <w:pPr>
        <w:spacing w:after="0" w:line="259" w:lineRule="auto"/>
        <w:jc w:val="center"/>
        <w:rPr>
          <w:rFonts w:ascii="TimesNewRoman" w:eastAsia="TimesNewRoman" w:hAnsi="TimesNewRoman" w:cs="TimesNewRoman"/>
          <w:b/>
          <w:sz w:val="24"/>
          <w:highlight w:val="white"/>
        </w:rPr>
      </w:pPr>
      <w:r>
        <w:rPr>
          <w:rFonts w:ascii="TimesNewRoman" w:eastAsia="TimesNewRoman" w:hAnsi="TimesNewRoman" w:cs="TimesNewRoman"/>
          <w:b/>
          <w:sz w:val="24"/>
          <w:highlight w:val="white"/>
        </w:rPr>
        <w:t>ПЕРЕЧЕНЬ</w:t>
      </w:r>
    </w:p>
    <w:p w:rsidR="00991C6E" w:rsidRDefault="006B42A1">
      <w:pPr>
        <w:spacing w:after="0" w:line="259" w:lineRule="auto"/>
        <w:jc w:val="center"/>
        <w:rPr>
          <w:rFonts w:ascii="TimesNewRoman" w:eastAsia="TimesNewRoman" w:hAnsi="TimesNewRoman" w:cs="TimesNewRoman"/>
          <w:sz w:val="24"/>
          <w:highlight w:val="white"/>
        </w:rPr>
      </w:pPr>
      <w:r>
        <w:rPr>
          <w:rFonts w:ascii="TimesNewRoman" w:eastAsia="TimesNewRoman" w:hAnsi="TimesNewRoman" w:cs="TimesNewRoman"/>
          <w:b/>
          <w:sz w:val="24"/>
          <w:highlight w:val="white"/>
        </w:rPr>
        <w:t xml:space="preserve">документов (копий документов, сведений), необходимых для назначения и </w:t>
      </w:r>
      <w:r>
        <w:rPr>
          <w:rFonts w:ascii="TimesNewRoman" w:eastAsia="TimesNewRoman" w:hAnsi="TimesNewRoman" w:cs="TimesNewRoman"/>
          <w:sz w:val="24"/>
          <w:highlight w:val="white"/>
        </w:rPr>
        <w:t>предоставления меры социальной поддержки гражданам Пильнинского муниципального округа, имеющим детей, в виде предоставления путёвок с частичной оплатой в организации, осуществляющие санаторно-курортное лечение детского населения в соответствии с имеющейся лицензией, расположенные</w:t>
      </w:r>
    </w:p>
    <w:p w:rsidR="00991C6E" w:rsidRDefault="006B42A1">
      <w:pPr>
        <w:spacing w:after="0" w:line="259" w:lineRule="auto"/>
        <w:jc w:val="center"/>
        <w:rPr>
          <w:rFonts w:ascii="TimesNewRoman" w:eastAsia="TimesNewRoman" w:hAnsi="TimesNewRoman" w:cs="TimesNewRoman"/>
          <w:b/>
          <w:sz w:val="24"/>
          <w:highlight w:val="white"/>
        </w:rPr>
      </w:pPr>
      <w:r>
        <w:rPr>
          <w:rFonts w:ascii="TimesNewRoman" w:eastAsia="TimesNewRoman" w:hAnsi="TimesNewRoman" w:cs="TimesNewRoman"/>
          <w:sz w:val="24"/>
          <w:highlight w:val="white"/>
        </w:rPr>
        <w:t>на территории Российской Федерации</w:t>
      </w:r>
    </w:p>
    <w:p w:rsidR="00991C6E" w:rsidRDefault="00991C6E">
      <w:pPr>
        <w:jc w:val="center"/>
        <w:rPr>
          <w:highlight w:val="white"/>
        </w:rPr>
      </w:pPr>
    </w:p>
    <w:tbl>
      <w:tblPr>
        <w:tblW w:w="9565" w:type="dxa"/>
        <w:tblInd w:w="-59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CellMar>
          <w:top w:w="166" w:type="dxa"/>
          <w:left w:w="60" w:type="dxa"/>
          <w:right w:w="0" w:type="dxa"/>
        </w:tblCellMar>
        <w:tblLook w:val="04A0" w:firstRow="1" w:lastRow="0" w:firstColumn="1" w:lastColumn="0" w:noHBand="0" w:noVBand="1"/>
      </w:tblPr>
      <w:tblGrid>
        <w:gridCol w:w="916"/>
        <w:gridCol w:w="3971"/>
        <w:gridCol w:w="4678"/>
      </w:tblGrid>
      <w:tr w:rsidR="00991C6E">
        <w:trPr>
          <w:trHeight w:val="764"/>
        </w:trPr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 xml:space="preserve">№ п/п </w:t>
            </w:r>
          </w:p>
        </w:tc>
        <w:tc>
          <w:tcPr>
            <w:tcW w:w="3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 xml:space="preserve">Наименование документа (сведений) 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Источник документов (копий документов, сведений)/способ получения</w:t>
            </w:r>
          </w:p>
        </w:tc>
      </w:tr>
      <w:tr w:rsidR="00991C6E">
        <w:trPr>
          <w:trHeight w:val="1325"/>
        </w:trPr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jc w:val="center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1.</w:t>
            </w:r>
          </w:p>
        </w:tc>
        <w:tc>
          <w:tcPr>
            <w:tcW w:w="3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Сведения о лице, имеющем право на меры социальной поддержки (далее также — заявитель, законный представитель):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991C6E">
            <w:pPr>
              <w:spacing w:after="160" w:line="259" w:lineRule="auto"/>
              <w:rPr>
                <w:rFonts w:ascii="TimesNewRoman" w:eastAsia="TimesNewRoman" w:hAnsi="TimesNewRoman" w:cs="TimesNewRoman"/>
                <w:sz w:val="24"/>
              </w:rPr>
            </w:pPr>
          </w:p>
        </w:tc>
      </w:tr>
      <w:tr w:rsidR="00991C6E">
        <w:trPr>
          <w:trHeight w:val="1042"/>
        </w:trPr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jc w:val="center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1.1.</w:t>
            </w:r>
          </w:p>
        </w:tc>
        <w:tc>
          <w:tcPr>
            <w:tcW w:w="3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Сведения о гражданстве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Фонд пенсионного и социального страхования Российской Федерации/ единая цифровая платформа</w:t>
            </w:r>
          </w:p>
        </w:tc>
      </w:tr>
      <w:tr w:rsidR="00991C6E">
        <w:trPr>
          <w:trHeight w:val="1039"/>
        </w:trPr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jc w:val="center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1.2.</w:t>
            </w:r>
          </w:p>
        </w:tc>
        <w:tc>
          <w:tcPr>
            <w:tcW w:w="3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Данные паспорта (иного документа, удостоверяющего личность)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Фонд пенсионного и социального страхования Российской Федерации/ единая цифровая платформа</w:t>
            </w:r>
          </w:p>
        </w:tc>
      </w:tr>
      <w:tr w:rsidR="00991C6E">
        <w:trPr>
          <w:trHeight w:val="1042"/>
        </w:trPr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jc w:val="center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1.3.</w:t>
            </w:r>
          </w:p>
        </w:tc>
        <w:tc>
          <w:tcPr>
            <w:tcW w:w="3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Адрес места жительства (места пребывания, фактического проживания)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Фонд пенсионного и социального страхования Российской Федерации/ единая цифровая платформа</w:t>
            </w:r>
          </w:p>
        </w:tc>
      </w:tr>
      <w:tr w:rsidR="00991C6E">
        <w:trPr>
          <w:trHeight w:val="1594"/>
        </w:trPr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160" w:line="259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1.4.</w:t>
            </w:r>
          </w:p>
        </w:tc>
        <w:tc>
          <w:tcPr>
            <w:tcW w:w="3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Реквизиты записи акта о смерти (наименование органа, которым произведена государственная регистрация смерти, дата составления и номер)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Фонд пенсионного и социального страхования Российской Федерации/ единая цифровая платформа</w:t>
            </w:r>
          </w:p>
        </w:tc>
      </w:tr>
      <w:tr w:rsidR="00991C6E">
        <w:trPr>
          <w:trHeight w:val="1042"/>
        </w:trPr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991C6E">
            <w:pPr>
              <w:spacing w:after="0" w:line="259" w:lineRule="auto"/>
              <w:jc w:val="center"/>
              <w:rPr>
                <w:rFonts w:ascii="TimesNewRoman" w:eastAsia="TimesNewRoman" w:hAnsi="TimesNewRoman" w:cs="TimesNewRoman"/>
                <w:sz w:val="24"/>
              </w:rPr>
            </w:pPr>
          </w:p>
        </w:tc>
        <w:tc>
          <w:tcPr>
            <w:tcW w:w="3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Сведения государственной регистрации рождения ребенка, в интересах которого действует заявитель (для детей в возрасте до 14 лет)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 xml:space="preserve">Федеральная налоговая служба </w:t>
            </w:r>
            <w:r>
              <w:rPr>
                <w:rFonts w:ascii="TimesNewRoman" w:eastAsia="TimesNewRoman" w:hAnsi="TimesNewRoman" w:cs="TimesNewRoman"/>
                <w:sz w:val="24"/>
              </w:rPr>
              <w:br/>
              <w:t>/Единый государственный реестр записей актов гражданского состояния, единый федеральный информационный регистр, содержащий сведения о населении Российской Федерации</w:t>
            </w:r>
          </w:p>
        </w:tc>
      </w:tr>
      <w:tr w:rsidR="00991C6E">
        <w:trPr>
          <w:trHeight w:val="1042"/>
        </w:trPr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jc w:val="center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З.</w:t>
            </w:r>
          </w:p>
        </w:tc>
        <w:tc>
          <w:tcPr>
            <w:tcW w:w="3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Копия документа, удостоверяющего личность лица, в интересах которого действует заявитель (для детей старше 14 лет)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заявитель/посредством представления подтверждающих документов</w:t>
            </w:r>
          </w:p>
        </w:tc>
      </w:tr>
      <w:tr w:rsidR="00991C6E">
        <w:trPr>
          <w:trHeight w:val="1042"/>
        </w:trPr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jc w:val="center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4.</w:t>
            </w:r>
          </w:p>
        </w:tc>
        <w:tc>
          <w:tcPr>
            <w:tcW w:w="3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Адрес места жительства (места пребывания) лица, в интересах которого действует заявитель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2" w:line="240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Федеральная налоговая служба/единый федеральный информационный регистр, содержащий сведения о населении Российской Федерации</w:t>
            </w:r>
          </w:p>
          <w:p w:rsidR="00991C6E" w:rsidRDefault="006B42A1">
            <w:pPr>
              <w:spacing w:after="0" w:line="259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(до 31 декабря 2025 г. сведения могут быть получены от Министерства внутренних дел Российской Федерации)</w:t>
            </w:r>
          </w:p>
        </w:tc>
      </w:tr>
      <w:tr w:rsidR="00991C6E">
        <w:trPr>
          <w:trHeight w:val="1042"/>
        </w:trPr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jc w:val="center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5.</w:t>
            </w:r>
          </w:p>
        </w:tc>
        <w:tc>
          <w:tcPr>
            <w:tcW w:w="3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91C6E" w:rsidRDefault="006B42A1">
            <w:pPr>
              <w:spacing w:after="0" w:line="259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Персонифицированные сведения о законных представителях (родителях, опекунах и попечителях), о лишении, восстановлении, ограничении (отмене ограничения) родительских прав, об отобрании ребенка при непосредственной угрозе жизни ребенка или его здоровью, оставлении ребенка (детей) в родильном доме (отделении) или иной медицинской организации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991C6E">
            <w:pPr>
              <w:spacing w:after="160" w:line="259" w:lineRule="auto"/>
              <w:rPr>
                <w:rFonts w:ascii="TimesNewRoman" w:eastAsia="TimesNewRoman" w:hAnsi="TimesNewRoman" w:cs="TimesNewRoman"/>
                <w:sz w:val="24"/>
              </w:rPr>
            </w:pPr>
          </w:p>
        </w:tc>
      </w:tr>
      <w:tr w:rsidR="00991C6E">
        <w:trPr>
          <w:trHeight w:val="1042"/>
        </w:trPr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jc w:val="center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5.1.</w:t>
            </w:r>
          </w:p>
        </w:tc>
        <w:tc>
          <w:tcPr>
            <w:tcW w:w="3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Сведения о законных представителях (опекунах, попечителях, родителях), в том числе об органе опеки и попечительства, исполняющем обязанности опекуна или попечителя: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Фонд пенсионного и социального страхования Российской Федерации/ единая цифровая платформа</w:t>
            </w:r>
          </w:p>
        </w:tc>
      </w:tr>
      <w:tr w:rsidR="00991C6E">
        <w:trPr>
          <w:trHeight w:val="1042"/>
        </w:trPr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jc w:val="center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5.1.1.</w:t>
            </w:r>
          </w:p>
        </w:tc>
        <w:tc>
          <w:tcPr>
            <w:tcW w:w="3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8" w:line="230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Страховой номер индивидуального лицевого счета в системе индивидуального</w:t>
            </w:r>
          </w:p>
          <w:p w:rsidR="00991C6E" w:rsidRDefault="006B42A1">
            <w:pPr>
              <w:spacing w:after="0" w:line="259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(персонифицированного) учета законного представителя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Фонд пенсионного и социального страхования Российской Федерации/ единая цифровая платформа</w:t>
            </w:r>
          </w:p>
        </w:tc>
      </w:tr>
      <w:tr w:rsidR="00991C6E">
        <w:trPr>
          <w:trHeight w:val="1042"/>
        </w:trPr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jc w:val="center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5.1.2.</w:t>
            </w:r>
          </w:p>
        </w:tc>
        <w:tc>
          <w:tcPr>
            <w:tcW w:w="3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Дата рождения заявителя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Фонд пенсионного и социального страхования Российской Федерации/ единая цифровая платформа</w:t>
            </w:r>
          </w:p>
        </w:tc>
      </w:tr>
      <w:tr w:rsidR="00991C6E">
        <w:trPr>
          <w:trHeight w:val="1042"/>
        </w:trPr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jc w:val="center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5.1.3.</w:t>
            </w:r>
          </w:p>
        </w:tc>
        <w:tc>
          <w:tcPr>
            <w:tcW w:w="3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Фамилия, имя, отчество (при наличии) заявителя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Фонд пенсионного и социального страхования Российской Федерации/ единая цифровая платформа</w:t>
            </w:r>
          </w:p>
        </w:tc>
      </w:tr>
      <w:tr w:rsidR="00991C6E">
        <w:trPr>
          <w:trHeight w:val="1042"/>
        </w:trPr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jc w:val="center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5.1.4.</w:t>
            </w:r>
          </w:p>
        </w:tc>
        <w:tc>
          <w:tcPr>
            <w:tcW w:w="3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Статус заявителя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Фонд пенсионного и социального страхования Российской Федерации/ единая цифровая платформа</w:t>
            </w:r>
          </w:p>
        </w:tc>
      </w:tr>
      <w:tr w:rsidR="00991C6E">
        <w:trPr>
          <w:trHeight w:val="1042"/>
        </w:trPr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jc w:val="center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5.1.5.</w:t>
            </w:r>
          </w:p>
        </w:tc>
        <w:tc>
          <w:tcPr>
            <w:tcW w:w="3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Срок исполнения обязанностей законного представителя (в случае если заявитель является опекун, попечитель, организация)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Фонд пенсионного и социального страхования Российской Федерации/ единая цифровая платформа</w:t>
            </w:r>
          </w:p>
        </w:tc>
      </w:tr>
      <w:tr w:rsidR="00991C6E">
        <w:trPr>
          <w:trHeight w:val="1042"/>
        </w:trPr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jc w:val="center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5.1.6.</w:t>
            </w:r>
          </w:p>
        </w:tc>
        <w:tc>
          <w:tcPr>
            <w:tcW w:w="3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Реквизиты документа, на основании которого возникли правовые основания законного представителя (дата, тип, номер и серия документа или номер документа, издавший орган)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Фонд пенсионного и социального страхования Российской Федерации/ единая цифровая платформа</w:t>
            </w:r>
          </w:p>
        </w:tc>
      </w:tr>
      <w:tr w:rsidR="00991C6E">
        <w:trPr>
          <w:trHeight w:val="1042"/>
        </w:trPr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jc w:val="center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5.1.7.</w:t>
            </w:r>
          </w:p>
        </w:tc>
        <w:tc>
          <w:tcPr>
            <w:tcW w:w="3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Реквизиты организации или органа опеки и попечительства (в случае если обязанности законного представителя исполняет организация или орган опеки и попечительства) (основной государственный регистрационный номер, идентификационный номер налогоплательщика, наименование организации)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Фонд пенсионного и социального страхования Российской Федерации/ единая цифровая платформа</w:t>
            </w:r>
          </w:p>
        </w:tc>
      </w:tr>
      <w:tr w:rsidR="00991C6E">
        <w:trPr>
          <w:trHeight w:val="1042"/>
        </w:trPr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jc w:val="center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5.1.8.</w:t>
            </w:r>
          </w:p>
        </w:tc>
        <w:tc>
          <w:tcPr>
            <w:tcW w:w="3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Категория, к которой относится ребенок, в интересах которого действует заявитель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Фонд пенсионного и социального страхования Российской Федерации/ единая цифровая платформа</w:t>
            </w:r>
          </w:p>
        </w:tc>
      </w:tr>
      <w:tr w:rsidR="00991C6E">
        <w:trPr>
          <w:trHeight w:val="1042"/>
        </w:trPr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jc w:val="center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5.1.9.</w:t>
            </w:r>
          </w:p>
        </w:tc>
        <w:tc>
          <w:tcPr>
            <w:tcW w:w="3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8" w:line="230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Страховой номер индивидуального лицевого счета в системе индивидуального</w:t>
            </w:r>
          </w:p>
          <w:p w:rsidR="00991C6E" w:rsidRDefault="006B42A1">
            <w:pPr>
              <w:spacing w:after="0" w:line="259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(персонифицированного) учета лица, в интересах которого действует заявитель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Фонд пенсионного и социального страхования Российской Федерации/ единая цифровая платформа</w:t>
            </w:r>
          </w:p>
        </w:tc>
      </w:tr>
      <w:tr w:rsidR="00991C6E">
        <w:trPr>
          <w:trHeight w:val="1042"/>
        </w:trPr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jc w:val="center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5.1.10.</w:t>
            </w:r>
          </w:p>
        </w:tc>
        <w:tc>
          <w:tcPr>
            <w:tcW w:w="3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Дата рождения лица, в интересах которого действует заявитель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Фонд пенсионного и социального страхования Российской Федерации/ единая цифровая платформа</w:t>
            </w:r>
          </w:p>
        </w:tc>
      </w:tr>
      <w:tr w:rsidR="00991C6E">
        <w:trPr>
          <w:trHeight w:val="1042"/>
        </w:trPr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jc w:val="center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5.1.1 1.</w:t>
            </w:r>
          </w:p>
        </w:tc>
        <w:tc>
          <w:tcPr>
            <w:tcW w:w="3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Фамилия, имя, отчество (при наличии) лица, в интересах которого действует заявитель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Фонд пенсионного и социального страхования Российской Федерации/ единая цифровая платформа</w:t>
            </w:r>
          </w:p>
        </w:tc>
      </w:tr>
      <w:tr w:rsidR="00991C6E">
        <w:trPr>
          <w:trHeight w:val="1042"/>
        </w:trPr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jc w:val="center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5.1.12.</w:t>
            </w:r>
          </w:p>
        </w:tc>
        <w:tc>
          <w:tcPr>
            <w:tcW w:w="3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Гражданство ребенка, в интересах которого действует заявитель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Фонд пенсионного и социального страхования Российской Федерации/ единая цифровая платформа</w:t>
            </w:r>
          </w:p>
        </w:tc>
      </w:tr>
      <w:tr w:rsidR="00991C6E">
        <w:trPr>
          <w:trHeight w:val="1042"/>
        </w:trPr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jc w:val="center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5.2.</w:t>
            </w:r>
          </w:p>
        </w:tc>
        <w:tc>
          <w:tcPr>
            <w:tcW w:w="3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Сведения о лишении родительских прав, восстановлении в родительских правах, об ограничении родительских прав, отмене ограничения родительских прав, отобрании ребенка при непосредственной угрозе жизни ребенка или его здоровью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Фонд пенсионного и социального страхования Российской Федерации/ единая цифровая платформа</w:t>
            </w:r>
          </w:p>
        </w:tc>
      </w:tr>
      <w:tr w:rsidR="00991C6E">
        <w:trPr>
          <w:trHeight w:val="1042"/>
        </w:trPr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jc w:val="center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5.3.</w:t>
            </w:r>
          </w:p>
        </w:tc>
        <w:tc>
          <w:tcPr>
            <w:tcW w:w="3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91C6E" w:rsidRDefault="006B42A1">
            <w:pPr>
              <w:spacing w:after="0" w:line="259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Сведения об ограничении дееспособности заявителя или о признании его недееспособным, а также о восстановлении дееспособности, приобретении полной дееспособности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Фонд пенсионного и социального страхования Российской Федерации/ единая цифровая платформа</w:t>
            </w:r>
          </w:p>
        </w:tc>
      </w:tr>
      <w:tr w:rsidR="00991C6E">
        <w:trPr>
          <w:trHeight w:val="1042"/>
        </w:trPr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jc w:val="center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6.</w:t>
            </w:r>
          </w:p>
        </w:tc>
        <w:tc>
          <w:tcPr>
            <w:tcW w:w="3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91C6E" w:rsidRDefault="006B42A1">
            <w:pPr>
              <w:spacing w:after="0" w:line="259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Справка для получения путевки на санаторно-курортное лечение на ребенка, в интересах которого действует заявитель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заявитель/посредством представления подтверждающих документов</w:t>
            </w:r>
          </w:p>
        </w:tc>
      </w:tr>
      <w:tr w:rsidR="00991C6E">
        <w:trPr>
          <w:trHeight w:val="1042"/>
        </w:trPr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jc w:val="center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7.</w:t>
            </w:r>
          </w:p>
        </w:tc>
        <w:tc>
          <w:tcPr>
            <w:tcW w:w="3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91C6E" w:rsidRDefault="006B42A1">
            <w:pPr>
              <w:spacing w:after="0" w:line="259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Копия договора, заключенного заявителем по его выбору с санаторно-курортной организацией, оказывающей услуги по профилю, указанному в справке для получения путевки на санаторно-курортное лечение на ребенка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заявитель/посредством представления подтверждающих документов</w:t>
            </w:r>
          </w:p>
        </w:tc>
      </w:tr>
      <w:tr w:rsidR="00991C6E">
        <w:trPr>
          <w:trHeight w:val="1042"/>
        </w:trPr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jc w:val="center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8.</w:t>
            </w:r>
          </w:p>
        </w:tc>
        <w:tc>
          <w:tcPr>
            <w:tcW w:w="3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91C6E" w:rsidRDefault="006B42A1">
            <w:pPr>
              <w:spacing w:after="0" w:line="259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Счет на оплату стоимости путевки в санаторно-курортную организацию, полученный им самостоятельно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заявитель/посредством представления подтверждающих документов</w:t>
            </w:r>
          </w:p>
        </w:tc>
      </w:tr>
      <w:tr w:rsidR="00991C6E">
        <w:trPr>
          <w:trHeight w:val="1042"/>
        </w:trPr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jc w:val="center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9.</w:t>
            </w:r>
          </w:p>
        </w:tc>
        <w:tc>
          <w:tcPr>
            <w:tcW w:w="3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91C6E" w:rsidRDefault="006B42A1">
            <w:pPr>
              <w:spacing w:after="0" w:line="259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Документы (их копии), подтверждающие расходы заявителя по приобретению путевки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заявитель/посредством представления подтверждающих документов</w:t>
            </w:r>
          </w:p>
        </w:tc>
      </w:tr>
    </w:tbl>
    <w:p w:rsidR="00991C6E" w:rsidRDefault="00991C6E">
      <w:pPr>
        <w:jc w:val="center"/>
      </w:pPr>
    </w:p>
    <w:p w:rsidR="00991C6E" w:rsidRDefault="00991C6E">
      <w:pPr>
        <w:jc w:val="center"/>
      </w:pPr>
    </w:p>
    <w:p w:rsidR="00991C6E" w:rsidRDefault="00991C6E">
      <w:pPr>
        <w:jc w:val="center"/>
      </w:pPr>
    </w:p>
    <w:p w:rsidR="00991C6E" w:rsidRDefault="00991C6E">
      <w:pPr>
        <w:jc w:val="center"/>
      </w:pPr>
    </w:p>
    <w:p w:rsidR="00991C6E" w:rsidRDefault="00991C6E">
      <w:pPr>
        <w:jc w:val="center"/>
      </w:pPr>
    </w:p>
    <w:p w:rsidR="00991C6E" w:rsidRDefault="00991C6E">
      <w:pPr>
        <w:jc w:val="center"/>
      </w:pPr>
    </w:p>
    <w:p w:rsidR="00991C6E" w:rsidRDefault="00991C6E">
      <w:pPr>
        <w:jc w:val="center"/>
      </w:pPr>
    </w:p>
    <w:p w:rsidR="00991C6E" w:rsidRDefault="00991C6E">
      <w:pPr>
        <w:jc w:val="center"/>
      </w:pPr>
    </w:p>
    <w:p w:rsidR="00991C6E" w:rsidRDefault="00991C6E">
      <w:pPr>
        <w:jc w:val="center"/>
      </w:pPr>
    </w:p>
    <w:p w:rsidR="00991C6E" w:rsidRDefault="00991C6E">
      <w:pPr>
        <w:jc w:val="center"/>
      </w:pPr>
    </w:p>
    <w:p w:rsidR="00991C6E" w:rsidRDefault="00991C6E">
      <w:pPr>
        <w:jc w:val="center"/>
      </w:pPr>
    </w:p>
    <w:p w:rsidR="00991C6E" w:rsidRDefault="00991C6E">
      <w:pPr>
        <w:jc w:val="center"/>
      </w:pPr>
    </w:p>
    <w:p w:rsidR="00991C6E" w:rsidRDefault="00991C6E">
      <w:pPr>
        <w:jc w:val="center"/>
      </w:pPr>
    </w:p>
    <w:p w:rsidR="00991C6E" w:rsidRDefault="00991C6E">
      <w:pPr>
        <w:jc w:val="center"/>
      </w:pPr>
    </w:p>
    <w:p w:rsidR="00991C6E" w:rsidRDefault="00991C6E">
      <w:pPr>
        <w:jc w:val="center"/>
      </w:pPr>
    </w:p>
    <w:p w:rsidR="00991C6E" w:rsidRDefault="00991C6E">
      <w:pPr>
        <w:jc w:val="center"/>
      </w:pPr>
    </w:p>
    <w:p w:rsidR="00991C6E" w:rsidRDefault="00991C6E">
      <w:pPr>
        <w:jc w:val="center"/>
      </w:pPr>
    </w:p>
    <w:p w:rsidR="00991C6E" w:rsidRPr="003767B7" w:rsidRDefault="006B42A1">
      <w:pPr>
        <w:pStyle w:val="13"/>
        <w:tabs>
          <w:tab w:val="left" w:pos="6486"/>
        </w:tabs>
        <w:ind w:left="0"/>
        <w:jc w:val="right"/>
        <w:rPr>
          <w:lang w:val="ru-RU"/>
        </w:rPr>
      </w:pPr>
      <w:r w:rsidRPr="003767B7">
        <w:rPr>
          <w:lang w:val="ru-RU"/>
        </w:rPr>
        <w:t>УТВЕРЖДЕНО</w:t>
      </w:r>
    </w:p>
    <w:p w:rsidR="00991C6E" w:rsidRPr="003767B7" w:rsidRDefault="006B42A1">
      <w:pPr>
        <w:pStyle w:val="13"/>
        <w:ind w:left="0"/>
        <w:jc w:val="right"/>
        <w:rPr>
          <w:lang w:val="ru-RU"/>
        </w:rPr>
      </w:pPr>
      <w:r w:rsidRPr="003767B7">
        <w:rPr>
          <w:lang w:val="ru-RU"/>
        </w:rPr>
        <w:t>постановлением администрации</w:t>
      </w:r>
    </w:p>
    <w:p w:rsidR="00991C6E" w:rsidRPr="003767B7" w:rsidRDefault="006B42A1">
      <w:pPr>
        <w:pStyle w:val="13"/>
        <w:ind w:left="0"/>
        <w:jc w:val="right"/>
        <w:rPr>
          <w:lang w:val="ru-RU"/>
        </w:rPr>
      </w:pPr>
      <w:r w:rsidRPr="003767B7">
        <w:rPr>
          <w:lang w:val="ru-RU"/>
        </w:rPr>
        <w:t>Пильнинского</w:t>
      </w:r>
      <w:r w:rsidRPr="003767B7">
        <w:rPr>
          <w:spacing w:val="-15"/>
          <w:lang w:val="ru-RU"/>
        </w:rPr>
        <w:t xml:space="preserve"> </w:t>
      </w:r>
      <w:r w:rsidRPr="003767B7">
        <w:rPr>
          <w:lang w:val="ru-RU"/>
        </w:rPr>
        <w:t>муниципального</w:t>
      </w:r>
      <w:r w:rsidRPr="003767B7">
        <w:rPr>
          <w:spacing w:val="-15"/>
          <w:lang w:val="ru-RU"/>
        </w:rPr>
        <w:t xml:space="preserve"> </w:t>
      </w:r>
      <w:r w:rsidRPr="003767B7">
        <w:rPr>
          <w:lang w:val="ru-RU"/>
        </w:rPr>
        <w:t>округа</w:t>
      </w:r>
    </w:p>
    <w:p w:rsidR="00991C6E" w:rsidRPr="003767B7" w:rsidRDefault="006B42A1">
      <w:pPr>
        <w:pStyle w:val="13"/>
        <w:ind w:left="0"/>
        <w:jc w:val="right"/>
        <w:rPr>
          <w:rFonts w:ascii="Times New Roman" w:hAnsi="Times New Roman" w:cs="Times New Roman"/>
          <w:highlight w:val="white"/>
          <w:lang w:val="ru-RU"/>
        </w:rPr>
      </w:pPr>
      <w:r w:rsidRPr="003767B7">
        <w:rPr>
          <w:rFonts w:ascii="Times New Roman" w:eastAsia="Times New Roman" w:hAnsi="Times New Roman" w:cs="Times New Roman"/>
          <w:highlight w:val="white"/>
          <w:lang w:val="ru-RU"/>
        </w:rPr>
        <w:t>Нижегородской области</w:t>
      </w:r>
    </w:p>
    <w:p w:rsidR="00991C6E" w:rsidRPr="003767B7" w:rsidRDefault="006B42A1">
      <w:pPr>
        <w:pStyle w:val="13"/>
        <w:ind w:left="0"/>
        <w:jc w:val="right"/>
        <w:rPr>
          <w:rFonts w:ascii="Times New Roman" w:hAnsi="Times New Roman" w:cs="Times New Roman"/>
          <w:highlight w:val="white"/>
          <w:lang w:val="ru-RU"/>
        </w:rPr>
      </w:pPr>
      <w:r w:rsidRPr="003767B7">
        <w:rPr>
          <w:rFonts w:ascii="Times New Roman" w:eastAsia="Times New Roman" w:hAnsi="Times New Roman" w:cs="Times New Roman"/>
          <w:highlight w:val="white"/>
          <w:lang w:val="ru-RU"/>
        </w:rPr>
        <w:t>от</w:t>
      </w:r>
      <w:r w:rsidRPr="003767B7">
        <w:rPr>
          <w:rFonts w:ascii="Times New Roman" w:eastAsia="Times New Roman" w:hAnsi="Times New Roman" w:cs="Times New Roman"/>
          <w:spacing w:val="45"/>
          <w:highlight w:val="white"/>
          <w:lang w:val="ru-RU"/>
        </w:rPr>
        <w:t xml:space="preserve"> </w:t>
      </w:r>
      <w:r w:rsidRPr="003767B7">
        <w:rPr>
          <w:rFonts w:ascii="Times New Roman" w:eastAsia="Times New Roman" w:hAnsi="Times New Roman" w:cs="Times New Roman"/>
          <w:highlight w:val="white"/>
          <w:lang w:val="ru-RU"/>
        </w:rPr>
        <w:t>«</w:t>
      </w:r>
      <w:r w:rsidR="003767B7">
        <w:rPr>
          <w:rFonts w:ascii="Times New Roman" w:eastAsia="Times New Roman" w:hAnsi="Times New Roman" w:cs="Times New Roman"/>
          <w:highlight w:val="white"/>
          <w:lang w:val="ru-RU"/>
        </w:rPr>
        <w:t>30</w:t>
      </w:r>
      <w:r w:rsidRPr="003767B7">
        <w:rPr>
          <w:rFonts w:ascii="Times New Roman" w:eastAsia="Times New Roman" w:hAnsi="Times New Roman" w:cs="Times New Roman"/>
          <w:highlight w:val="white"/>
          <w:lang w:val="ru-RU"/>
        </w:rPr>
        <w:t>»</w:t>
      </w:r>
      <w:r w:rsidRPr="003767B7">
        <w:rPr>
          <w:rFonts w:ascii="Times New Roman" w:eastAsia="Times New Roman" w:hAnsi="Times New Roman" w:cs="Times New Roman"/>
          <w:spacing w:val="-5"/>
          <w:highlight w:val="white"/>
          <w:lang w:val="ru-RU"/>
        </w:rPr>
        <w:t xml:space="preserve"> </w:t>
      </w:r>
      <w:r w:rsidR="003767B7">
        <w:rPr>
          <w:rFonts w:ascii="Times New Roman" w:eastAsia="Times New Roman" w:hAnsi="Times New Roman" w:cs="Times New Roman"/>
          <w:spacing w:val="-5"/>
          <w:highlight w:val="white"/>
          <w:lang w:val="ru-RU"/>
        </w:rPr>
        <w:t>апреля</w:t>
      </w:r>
      <w:r w:rsidRPr="003767B7">
        <w:rPr>
          <w:rFonts w:ascii="Times New Roman" w:eastAsia="Times New Roman" w:hAnsi="Times New Roman" w:cs="Times New Roman"/>
          <w:highlight w:val="white"/>
          <w:lang w:val="ru-RU"/>
        </w:rPr>
        <w:t xml:space="preserve"> 2026г.</w:t>
      </w:r>
      <w:r w:rsidRPr="003767B7">
        <w:rPr>
          <w:rFonts w:ascii="Times New Roman" w:eastAsia="Times New Roman" w:hAnsi="Times New Roman" w:cs="Times New Roman"/>
          <w:spacing w:val="45"/>
          <w:highlight w:val="white"/>
          <w:lang w:val="ru-RU"/>
        </w:rPr>
        <w:t xml:space="preserve"> </w:t>
      </w:r>
      <w:r w:rsidRPr="003767B7">
        <w:rPr>
          <w:rFonts w:ascii="Times New Roman" w:eastAsia="Times New Roman" w:hAnsi="Times New Roman" w:cs="Times New Roman"/>
          <w:highlight w:val="white"/>
          <w:lang w:val="ru-RU"/>
        </w:rPr>
        <w:t xml:space="preserve">№ </w:t>
      </w:r>
      <w:r w:rsidR="003767B7">
        <w:rPr>
          <w:rFonts w:ascii="Times New Roman" w:eastAsia="Times New Roman" w:hAnsi="Times New Roman" w:cs="Times New Roman"/>
          <w:highlight w:val="white"/>
          <w:lang w:val="ru-RU"/>
        </w:rPr>
        <w:t>323</w:t>
      </w:r>
    </w:p>
    <w:p w:rsidR="00991C6E" w:rsidRDefault="00991C6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</w:p>
    <w:p w:rsidR="00991C6E" w:rsidRDefault="00991C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</w:p>
    <w:p w:rsidR="00991C6E" w:rsidRDefault="006B42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highlight w:val="white"/>
        </w:rPr>
        <w:t>Порядок</w:t>
      </w:r>
    </w:p>
    <w:p w:rsidR="00991C6E" w:rsidRDefault="006B42A1">
      <w:pPr>
        <w:jc w:val="center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highlight w:val="white"/>
        </w:rPr>
        <w:t>предоставления меры социальной поддержки гражданам Пильнинского муниципального округа, имеющим детей, в виде компенсации части расходов по приобретению путёвок в организации, осуществляющие санаторно-курортное лечение детского населения в соответствии с имеющейся лицензией, и организации, осуществляющие санаторно-курортную помощь детям в соответствии с имеющей лицензией, расположе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нные на территории Российской Федерации.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1. Общие положения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br/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NewRoman" w:eastAsia="TimesNewRoman" w:hAnsi="TimesNewRoman" w:cs="TimesNewRoman"/>
          <w:sz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1.1. Настоящий Порядок устанавливает порядок назначения и предоставления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меры социальной поддержки гражданам Пильнинского муниципального округа, имеющим детей, в виде компенсации части расходов по приобретению путёвок в организации, осуществляющие санаторно-курортное лечение детского населения </w:t>
      </w:r>
      <w:r>
        <w:rPr>
          <w:rFonts w:ascii="Times New Roman" w:eastAsia="Times New Roman" w:hAnsi="Times New Roman" w:cs="Times New Roman"/>
          <w:sz w:val="24"/>
          <w:highlight w:val="white"/>
        </w:rPr>
        <w:t>в соответствии с имеющейся лицензией, и организации, осуществляющие санаторно-курортную помощь детям в соответствии с имеющей лицензией, расположенные на территории Российской Федерации</w:t>
      </w:r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(далее соответственно - мера социальной поддержки, компенсация, путевки, санаторно-курортные организации), а также перечень документов (копий до</w:t>
      </w:r>
      <w:r>
        <w:rPr>
          <w:rFonts w:ascii="TimesNewRoman" w:eastAsia="TimesNewRoman" w:hAnsi="TimesNewRoman" w:cs="TimesNewRoman"/>
          <w:color w:val="000000"/>
          <w:sz w:val="24"/>
          <w:highlight w:val="white"/>
        </w:rPr>
        <w:t>кументов, сведений), необходимых для назначения и предоставления меры социальной поддержки (далее - Перечень).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jc w:val="both"/>
        <w:rPr>
          <w:rFonts w:ascii="TimesNewRoman" w:eastAsia="TimesNewRoman" w:hAnsi="TimesNewRoman" w:cs="TimesNewRoman"/>
          <w:sz w:val="24"/>
          <w:szCs w:val="24"/>
        </w:rPr>
      </w:pPr>
      <w:r>
        <w:rPr>
          <w:rFonts w:ascii="TimesNewRoman" w:eastAsia="TimesNewRoman" w:hAnsi="TimesNewRoman" w:cs="TimesNewRoman"/>
          <w:color w:val="000000"/>
          <w:sz w:val="24"/>
        </w:rPr>
        <w:t>1.2. Мера социальной поддержки назначается и предоставляется гражданам, имеющим детей, нуждающихся в санаторно-курортном лечении по медицинским показаниям, в возрасте от 4 до 15 лет включительно (на день заезда в санаторно-курортную организацию) (далее соответственно - законный представитель, ребенок), в случае самостоятельного приобретения путевки законным представителем или организацией.</w:t>
      </w:r>
    </w:p>
    <w:p w:rsidR="00991C6E" w:rsidRDefault="006B42A1">
      <w:pPr>
        <w:pStyle w:val="af9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 на меру социальной поддержки определяется с учетом положений, 3-1установленных статьей 8 Закона Нижегородской области от 24.11.2004 г. N 130-З "О мерах социальной поддержки граждан, имеющих детей".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NewRoman" w:eastAsia="TimesNewRoman" w:hAnsi="TimesNewRoman" w:cs="TimesNewRoman"/>
          <w:color w:val="000000"/>
          <w:sz w:val="24"/>
        </w:rPr>
      </w:pPr>
      <w:r>
        <w:rPr>
          <w:rFonts w:ascii="TimesNewRoman" w:eastAsia="TimesNewRoman" w:hAnsi="TimesNewRoman" w:cs="TimesNewRoman"/>
          <w:color w:val="000000"/>
          <w:sz w:val="24"/>
        </w:rPr>
        <w:t xml:space="preserve">1.3. </w:t>
      </w:r>
      <w:r>
        <w:rPr>
          <w:rFonts w:ascii="TimesNewRoman" w:eastAsia="TimesNewRoman" w:hAnsi="TimesNewRoman" w:cs="TimesNewRoman"/>
          <w:color w:val="000000"/>
          <w:sz w:val="24"/>
          <w:u w:val="single"/>
        </w:rPr>
        <w:t>Назначение и предоставление меры социальной поддержки осуществляет орган местного самоуправления</w:t>
      </w:r>
      <w:r>
        <w:rPr>
          <w:rFonts w:ascii="TimesNewRoman" w:eastAsia="TimesNewRoman" w:hAnsi="TimesNewRoman" w:cs="TimesNewRoman"/>
          <w:color w:val="000000"/>
          <w:sz w:val="24"/>
        </w:rPr>
        <w:t xml:space="preserve"> в соответствии с </w:t>
      </w:r>
      <w:hyperlink r:id="rId33" w:tooltip="https://login.consultant.ru/link/?req=doc&amp;base=RLAW187&amp;n=327771&amp;date=21.04.2026" w:history="1">
        <w:r>
          <w:rPr>
            <w:rFonts w:ascii="TimesNewRoman" w:eastAsia="TimesNewRoman" w:hAnsi="TimesNewRoman" w:cs="TimesNewRoman"/>
            <w:color w:val="0000FF"/>
            <w:sz w:val="24"/>
          </w:rPr>
          <w:t>Законом</w:t>
        </w:r>
      </w:hyperlink>
      <w:r>
        <w:rPr>
          <w:rFonts w:ascii="TimesNewRoman" w:eastAsia="TimesNewRoman" w:hAnsi="TimesNewRoman" w:cs="TimesNewRoman"/>
          <w:color w:val="000000"/>
          <w:sz w:val="24"/>
        </w:rPr>
        <w:t xml:space="preserve"> Нижегородской области от 07.09.2007 г. N 121-З “О наделении органов местного самоуправления муниципальных округов и городских округов Нижегородской области государственными полномочиями по предоставлению мер социальной поддержки отдельным категориям граждан”, наделённый государственными полномочиями по предоставлению мер социальной поддержки отдельным категориям граждан в виде предоставления путевки с частичной оплатой за счет средств областного бюджета в санаторно-курортные организации, в размере 60% от стоимости путевки при продолжительности пребывания в санаторно-курортной организации от 21 до 24 дней, но не более предельного размера (R</w:t>
      </w:r>
      <w:r>
        <w:rPr>
          <w:rFonts w:ascii="TimesNewRoman" w:eastAsia="TimesNewRoman" w:hAnsi="TimesNewRoman" w:cs="TimesNewRoman"/>
          <w:color w:val="000000"/>
          <w:sz w:val="24"/>
          <w:vertAlign w:val="subscript"/>
        </w:rPr>
        <w:t>р</w:t>
      </w:r>
      <w:r>
        <w:rPr>
          <w:rFonts w:ascii="TimesNewRoman" w:eastAsia="TimesNewRoman" w:hAnsi="TimesNewRoman" w:cs="TimesNewRoman"/>
          <w:color w:val="000000"/>
          <w:sz w:val="24"/>
        </w:rPr>
        <w:t>), определяемого по формуле: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color w:val="000000"/>
          <w:sz w:val="24"/>
        </w:rPr>
        <w:t> 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color w:val="000000"/>
          <w:sz w:val="24"/>
        </w:rPr>
        <w:t>R</w:t>
      </w:r>
      <w:r>
        <w:rPr>
          <w:rFonts w:ascii="TimesNewRoman" w:eastAsia="TimesNewRoman" w:hAnsi="TimesNewRoman" w:cs="TimesNewRoman"/>
          <w:color w:val="000000"/>
          <w:sz w:val="16"/>
          <w:vertAlign w:val="subscript"/>
        </w:rPr>
        <w:t>р</w:t>
      </w:r>
      <w:r>
        <w:rPr>
          <w:rFonts w:ascii="TimesNewRoman" w:eastAsia="TimesNewRoman" w:hAnsi="TimesNewRoman" w:cs="TimesNewRoman"/>
          <w:color w:val="000000"/>
          <w:sz w:val="24"/>
        </w:rPr>
        <w:t xml:space="preserve"> = 0,6 X (S x К), где: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color w:val="000000"/>
          <w:sz w:val="24"/>
        </w:rPr>
        <w:t> 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color w:val="000000"/>
          <w:sz w:val="24"/>
        </w:rPr>
        <w:t>0,6 - коэффициент компенсации;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jc w:val="both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color w:val="000000"/>
          <w:sz w:val="24"/>
        </w:rPr>
        <w:t>S - стоимость одного дня пребывания в организациях отдыха детей и их оздоровления, утверждаемая ежегодно правовым актом Правительства Нижегородской области;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jc w:val="both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color w:val="000000"/>
          <w:sz w:val="24"/>
        </w:rPr>
        <w:t>К - продолжительность пребывания в санаторно-курортной организации (от 21 до 24 дней).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NewRoman" w:eastAsia="TimesNewRoman" w:hAnsi="TimesNewRoman" w:cs="TimesNewRoman"/>
          <w:color w:val="000000"/>
          <w:sz w:val="24"/>
        </w:rPr>
        <w:t xml:space="preserve">1.4. Управление образования осуществляет назначение и предоставление меры социальной поддержки в соответствии с основными </w:t>
      </w:r>
      <w:hyperlink r:id="rId34" w:tooltip="https://login.consultant.ru/link/?req=doc&amp;base=LAW&amp;n=476067&amp;dst=100010&amp;field=134&amp;date=21.04.2026" w:history="1">
        <w:r>
          <w:rPr>
            <w:rFonts w:ascii="TimesNewRoman" w:eastAsia="TimesNewRoman" w:hAnsi="TimesNewRoman" w:cs="TimesNewRoman"/>
            <w:color w:val="0000FF"/>
            <w:sz w:val="24"/>
          </w:rPr>
          <w:t>требованиями</w:t>
        </w:r>
      </w:hyperlink>
      <w:r>
        <w:rPr>
          <w:rFonts w:ascii="TimesNewRoman" w:eastAsia="TimesNewRoman" w:hAnsi="TimesNewRoman" w:cs="TimesNewRoman"/>
          <w:color w:val="000000"/>
          <w:sz w:val="24"/>
        </w:rPr>
        <w:t xml:space="preserve"> к осуществлению процессов назначения и предоставления мер социальной защиты (поддержки), социальных услуг, предо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ставляемых в рамках социального обслуживания и государственной социальной помощи, иных социальных гарантий и выплат, утвержденными постановлением Правительства Российской Федерации от 03.05.2024 г. N 564 (далее - Основные требования), с использованием региональной государственной информационной системы "Нижегородская образовательная платформа" (далее - АИС), соответствующей требованиям, установленным </w:t>
      </w:r>
      <w:hyperlink r:id="rId35" w:tooltip="https://login.consultant.ru/link/?req=doc&amp;base=LAW&amp;n=508668&amp;dst=452&amp;field=134&amp;date=21.04.2026" w:history="1">
        <w:r>
          <w:rPr>
            <w:rFonts w:ascii="Times New Roman" w:eastAsia="Times New Roman" w:hAnsi="Times New Roman" w:cs="Times New Roman"/>
            <w:color w:val="000000" w:themeColor="text1"/>
            <w:sz w:val="24"/>
          </w:rPr>
          <w:t>частью 6 статьи 6.12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Федерального закона от 17.07.1999 г. N 178-ФЗ "О государственной социальной помощи".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</w:rPr>
        <w:t> 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 Порядок назначения и предоставления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меры социальной поддержки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2.1. Мера социальной поддержки назначается и предоставляется на основании заявления о предоставлении меры социальной поддержки, поданного законным представителем (далее - заявитель), по форме, утвержденной министерством образования Нижегородской области (далее - заявление), и документов (копий документов, сведений), предусмотренных </w:t>
      </w:r>
      <w:hyperlink r:id="rId36" w:tooltip="https://login.consultant.ru/link/?req=doc&amp;base=RLAW187&amp;n=331284&amp;dst=100219&amp;field=134&amp;date=21.04.2026" w:history="1">
        <w:r>
          <w:rPr>
            <w:rFonts w:ascii="Times New Roman" w:eastAsia="Times New Roman" w:hAnsi="Times New Roman" w:cs="Times New Roman"/>
            <w:color w:val="0000FF"/>
            <w:sz w:val="24"/>
          </w:rPr>
          <w:t>Перечнем</w:t>
        </w:r>
      </w:hyperlink>
      <w:r>
        <w:rPr>
          <w:rFonts w:ascii="Times New Roman" w:eastAsia="Times New Roman" w:hAnsi="Times New Roman" w:cs="Times New Roman"/>
          <w:color w:val="000000"/>
          <w:sz w:val="24"/>
        </w:rPr>
        <w:t>, являющимся приложением к настоящему Порядку.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2.2. Заявление подается в Управление образования при личном обращении заявителя по месту его жительства на территории Нижегородской области (далее - место жительства):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непосредственно в Управление образования;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через государственное бюджетное учреждение Нижегородской области "Уполномоченный многофункциональный центр предоставления государственных и муниципальных услуг на территории Нижегородской области" (далее - МФЦ).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jc w:val="both"/>
        <w:rPr>
          <w:rFonts w:ascii="TimesNewRoman" w:eastAsia="TimesNewRoman" w:hAnsi="TimesNewRoman" w:cs="TimesNew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Допускается обращение заявителя с заявлением по месту его пребывания на территории Нижегородской области при наличии места жительства на территории Ниже</w:t>
      </w:r>
      <w:r>
        <w:rPr>
          <w:rFonts w:ascii="TimesNewRoman" w:eastAsia="TimesNewRoman" w:hAnsi="TimesNewRoman" w:cs="TimesNewRoman"/>
          <w:color w:val="000000"/>
          <w:sz w:val="24"/>
        </w:rPr>
        <w:t>городской области (далее - место пребывания).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jc w:val="both"/>
        <w:rPr>
          <w:rFonts w:ascii="TimesNewRoman" w:eastAsia="TimesNewRoman" w:hAnsi="TimesNewRoman" w:cs="TimesNewRoman"/>
          <w:color w:val="FF0000"/>
          <w:sz w:val="24"/>
        </w:rPr>
      </w:pPr>
      <w:r>
        <w:rPr>
          <w:rFonts w:ascii="TimesNewRoman" w:eastAsia="TimesNewRoman" w:hAnsi="TimesNewRoman" w:cs="TimesNewRoman"/>
          <w:color w:val="FF0000"/>
          <w:sz w:val="24"/>
        </w:rPr>
        <w:t xml:space="preserve">Взаимодействие между МФЦ и органом местного самоуправления, в лице </w:t>
      </w:r>
      <w:r>
        <w:rPr>
          <w:rFonts w:ascii="TimesNewRoman" w:eastAsia="TimesNewRoman" w:hAnsi="TimesNewRoman" w:cs="TimesNewRoman"/>
          <w:color w:val="FF0000"/>
          <w:sz w:val="24"/>
          <w:u w:val="single"/>
        </w:rPr>
        <w:t>Управления образования</w:t>
      </w:r>
      <w:r>
        <w:rPr>
          <w:rFonts w:ascii="TimesNewRoman" w:eastAsia="TimesNewRoman" w:hAnsi="TimesNewRoman" w:cs="TimesNewRoman"/>
          <w:color w:val="FF0000"/>
          <w:sz w:val="24"/>
        </w:rPr>
        <w:t xml:space="preserve"> осуществляется в рамках соглашения, заключенного в соответствии с Федеральным </w:t>
      </w:r>
      <w:hyperlink r:id="rId37" w:tooltip="https://login.consultant.ru/link/?req=doc&amp;base=LAW&amp;n=523235&amp;date=21.04.2026" w:history="1">
        <w:r>
          <w:rPr>
            <w:rFonts w:ascii="TimesNewRoman" w:eastAsia="TimesNewRoman" w:hAnsi="TimesNewRoman" w:cs="TimesNewRoman"/>
            <w:color w:val="FF0000"/>
            <w:sz w:val="24"/>
          </w:rPr>
          <w:t>законом</w:t>
        </w:r>
      </w:hyperlink>
      <w:r>
        <w:rPr>
          <w:rFonts w:ascii="TimesNewRoman" w:eastAsia="TimesNewRoman" w:hAnsi="TimesNewRoman" w:cs="TimesNewRoman"/>
          <w:color w:val="FF0000"/>
          <w:sz w:val="24"/>
        </w:rPr>
        <w:t xml:space="preserve"> от 27.07.2010 г. N 210-ФЗ "Об организации предоставления государственных и муниципальных услуг".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jc w:val="both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color w:val="000000"/>
          <w:sz w:val="24"/>
        </w:rPr>
        <w:t>2.3. При обращении заявитель предъявляет паспорт либо иной документ, удостоверяющий личность, и прилагает к заявлению документы (копии документов, сведения) по Перечню, которые заявитель обязан представить лично.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jc w:val="both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color w:val="000000"/>
          <w:sz w:val="24"/>
        </w:rPr>
        <w:t>Заявитель вправе по собственной инициативе приложить к заявлению документы по Перечню, которые Управление образования получает самостоятельно.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jc w:val="both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color w:val="000000"/>
          <w:sz w:val="24"/>
        </w:rPr>
        <w:t>К документам (копиям документов, сведениям), представленным заявителем, предъявляются следующие требования: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jc w:val="both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color w:val="000000"/>
          <w:sz w:val="24"/>
        </w:rPr>
        <w:t>- документы (копии документов, сведения) должны содержать реквизиты, наличие которых согласно законодательству Российской Федерации является обязательным (номер, дата, подпись, печать (при наличии));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jc w:val="both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color w:val="000000"/>
          <w:sz w:val="24"/>
        </w:rPr>
        <w:t>- документы (копии документов, сведения) должны быть исполнены четко, подписи должностных лиц и оттиски печатей на документах должны быть отчетливыми;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jc w:val="both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color w:val="000000"/>
          <w:sz w:val="24"/>
        </w:rPr>
        <w:t>- документы (копии документов, сведения), содержащие поправки и (или) приписки, должны быть заверены лицом, подписавшим документ;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jc w:val="both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color w:val="000000"/>
          <w:sz w:val="24"/>
        </w:rPr>
        <w:t>- копии документов, верность которых не заверена в установленном законодательством порядке, представляются одновременно с предъявлением их оригиналов;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jc w:val="both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color w:val="000000"/>
          <w:sz w:val="24"/>
        </w:rPr>
        <w:t>- документы (копии документов, сведения) компетентного органа иностранного государства представляются с заверенным переводом на русский язык в соответствии с законодательством Российской Федерации.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jc w:val="both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color w:val="000000"/>
          <w:sz w:val="24"/>
        </w:rPr>
        <w:t>Заявитель несет ответственность за достоверность информации, указанной в заявлении и представленных им документах (копиях документов, сведениях).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jc w:val="both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color w:val="000000"/>
          <w:sz w:val="24"/>
        </w:rPr>
        <w:t>2.4. Заявление, поступившее в Управление образования, подлежит регистрации: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jc w:val="both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color w:val="000000"/>
          <w:sz w:val="24"/>
        </w:rPr>
        <w:t>- при обращении заявителя непосредственно в Управление образования - в день обращения;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jc w:val="both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color w:val="000000"/>
          <w:sz w:val="24"/>
        </w:rPr>
        <w:t>- при обращении заявителя через МФЦ - не позднее одного рабочего дня со дня поступления его в орган местного самоуправления через МФЦ.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jc w:val="both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color w:val="000000"/>
          <w:sz w:val="24"/>
        </w:rPr>
        <w:t>2.5. Основания для отказа в приеме документов: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jc w:val="both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color w:val="000000"/>
          <w:sz w:val="24"/>
        </w:rPr>
        <w:t>- личность заявителя не удостоверена;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jc w:val="both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color w:val="000000"/>
          <w:sz w:val="24"/>
        </w:rPr>
        <w:t>- заявление подается лицом, не имеющим полномочий на осуществление таких действий;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jc w:val="both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color w:val="000000"/>
          <w:sz w:val="24"/>
        </w:rPr>
        <w:t>- отсутствие у заявителя или ребенка, в отношении которого подано заявление, места жительства на территории Нижегородской области;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jc w:val="both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color w:val="000000"/>
          <w:sz w:val="24"/>
        </w:rPr>
        <w:t>- неполное или некорректное заполнение полей в форме заявления, или текст заявления не поддается прочтению;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jc w:val="both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color w:val="000000"/>
          <w:sz w:val="24"/>
        </w:rPr>
        <w:t xml:space="preserve">- документы (копии документов, сведения) по Перечню, которые заявитель обязан представить лично, не представлены либо представлены не в полном объеме и (или) не соответствуют требованиям, установленным в </w:t>
      </w:r>
      <w:hyperlink r:id="rId38" w:anchor="p26" w:tooltip="file:///C:/Program%20Files/R7-Office/Editors/editors/web-apps/apps/documenteditor/main/index.html?_dc=0&amp;lang=ru-RU&amp;frameEditorId=placeholder&amp;parentOrigin=file://#p26" w:history="1">
        <w:r>
          <w:rPr>
            <w:rFonts w:ascii="TimesNewRoman" w:eastAsia="TimesNewRoman" w:hAnsi="TimesNewRoman" w:cs="TimesNewRoman"/>
            <w:color w:val="0000FF"/>
            <w:sz w:val="24"/>
          </w:rPr>
          <w:t>пункте 2.3</w:t>
        </w:r>
      </w:hyperlink>
      <w:r>
        <w:rPr>
          <w:rFonts w:ascii="TimesNewRoman" w:eastAsia="TimesNewRoman" w:hAnsi="TimesNewRoman" w:cs="TimesNewRoman"/>
          <w:color w:val="000000"/>
          <w:sz w:val="24"/>
        </w:rPr>
        <w:t xml:space="preserve"> настоящего Порядка.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jc w:val="both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color w:val="000000"/>
          <w:sz w:val="24"/>
        </w:rPr>
        <w:t xml:space="preserve">2.6. При наличии оснований, предусмотренных </w:t>
      </w:r>
      <w:hyperlink r:id="rId39" w:anchor="p38" w:tooltip="file:///C:/Program%20Files/R7-Office/Editors/editors/web-apps/apps/documenteditor/main/index.html?_dc=0&amp;lang=ru-RU&amp;frameEditorId=placeholder&amp;parentOrigin=file://#p38" w:history="1">
        <w:r>
          <w:rPr>
            <w:rFonts w:ascii="TimesNewRoman" w:eastAsia="TimesNewRoman" w:hAnsi="TimesNewRoman" w:cs="TimesNewRoman"/>
            <w:color w:val="0000FF"/>
            <w:sz w:val="24"/>
          </w:rPr>
          <w:t>пунктом 2.5</w:t>
        </w:r>
      </w:hyperlink>
      <w:r>
        <w:rPr>
          <w:rFonts w:ascii="TimesNewRoman" w:eastAsia="TimesNewRoman" w:hAnsi="TimesNewRoman" w:cs="TimesNewRoman"/>
          <w:color w:val="000000"/>
          <w:sz w:val="24"/>
        </w:rPr>
        <w:t xml:space="preserve"> настоящего Порядка, Управление образования отказывает заявителю в приеме документов и не позднее 2-го рабочего дня, следующего за днем регистрации заявления в органе местного самоуправления, информирует заявителя об отказе в приеме документов в порядке, установленном </w:t>
      </w:r>
      <w:hyperlink r:id="rId40" w:anchor="p67" w:tooltip="file:///C:/Program%20Files/R7-Office/Editors/editors/web-apps/apps/documenteditor/main/index.html?_dc=0&amp;lang=ru-RU&amp;frameEditorId=placeholder&amp;parentOrigin=file://#p67" w:history="1">
        <w:r>
          <w:rPr>
            <w:rFonts w:ascii="TimesNewRoman" w:eastAsia="TimesNewRoman" w:hAnsi="TimesNewRoman" w:cs="TimesNewRoman"/>
            <w:color w:val="0000FF"/>
            <w:sz w:val="24"/>
          </w:rPr>
          <w:t>пунктом 2.11</w:t>
        </w:r>
      </w:hyperlink>
      <w:r>
        <w:rPr>
          <w:rFonts w:ascii="TimesNewRoman" w:eastAsia="TimesNewRoman" w:hAnsi="TimesNewRoman" w:cs="TimesNewRoman"/>
          <w:color w:val="000000"/>
          <w:sz w:val="24"/>
        </w:rPr>
        <w:t xml:space="preserve"> настоящего Порядка.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jc w:val="both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color w:val="000000"/>
          <w:sz w:val="24"/>
        </w:rPr>
        <w:t xml:space="preserve">2.7. При отсутствии оснований, предусмотренных </w:t>
      </w:r>
      <w:hyperlink r:id="rId41" w:anchor="p38" w:tooltip="file:///C:/Program%20Files/R7-Office/Editors/editors/web-apps/apps/documenteditor/main/index.html?_dc=0&amp;lang=ru-RU&amp;frameEditorId=placeholder&amp;parentOrigin=file://#p38" w:history="1">
        <w:r>
          <w:rPr>
            <w:rFonts w:ascii="TimesNewRoman" w:eastAsia="TimesNewRoman" w:hAnsi="TimesNewRoman" w:cs="TimesNewRoman"/>
            <w:color w:val="0000FF"/>
            <w:sz w:val="24"/>
          </w:rPr>
          <w:t>пунктом 2.5</w:t>
        </w:r>
      </w:hyperlink>
      <w:r>
        <w:rPr>
          <w:rFonts w:ascii="TimesNewRoman" w:eastAsia="TimesNewRoman" w:hAnsi="TimesNewRoman" w:cs="TimesNewRoman"/>
          <w:color w:val="000000"/>
          <w:sz w:val="24"/>
        </w:rPr>
        <w:t xml:space="preserve"> настоящего Порядка, Управление образования принимает документы к рассмотрению для принятия решения о назначении и предоставлении меры социальной поддержки либо, при наличии оснований, указанных в </w:t>
      </w:r>
      <w:hyperlink r:id="rId42" w:anchor="p57" w:tooltip="file:///C:/Program%20Files/R7-Office/Editors/editors/web-apps/apps/documenteditor/main/index.html?_dc=0&amp;lang=ru-RU&amp;frameEditorId=placeholder&amp;parentOrigin=file://#p57" w:history="1">
        <w:r>
          <w:rPr>
            <w:rFonts w:ascii="TimesNewRoman" w:eastAsia="TimesNewRoman" w:hAnsi="TimesNewRoman" w:cs="TimesNewRoman"/>
            <w:color w:val="0000FF"/>
            <w:sz w:val="24"/>
          </w:rPr>
          <w:t>пункте 2.9</w:t>
        </w:r>
      </w:hyperlink>
      <w:r>
        <w:rPr>
          <w:rFonts w:ascii="TimesNewRoman" w:eastAsia="TimesNewRoman" w:hAnsi="TimesNewRoman" w:cs="TimesNewRoman"/>
          <w:color w:val="000000"/>
          <w:sz w:val="24"/>
        </w:rPr>
        <w:t xml:space="preserve"> настоящего Порядка, об отказе в назначении и предоставлении меры социальной поддержки и:</w:t>
      </w:r>
    </w:p>
    <w:p w:rsidR="00991C6E" w:rsidRDefault="006B42A1">
      <w:pPr>
        <w:jc w:val="both"/>
        <w:rPr>
          <w:rFonts w:ascii="TimesNewRoman" w:eastAsia="TimesNewRoman" w:hAnsi="TimesNewRoman" w:cs="TimesNewRoman"/>
          <w:color w:val="000000"/>
          <w:sz w:val="24"/>
          <w:szCs w:val="24"/>
        </w:rPr>
      </w:pPr>
      <w:r>
        <w:rPr>
          <w:rFonts w:ascii="TimesNewRoman" w:eastAsia="TimesNewRoman" w:hAnsi="TimesNewRoman" w:cs="TimesNewRoman"/>
          <w:color w:val="000000"/>
          <w:sz w:val="24"/>
        </w:rPr>
        <w:t>2.7.1. В течение 1 рабочего дня со дня регистрации заявления в Управлении образования информирует заявителя о приеме документов в порядке, установленном пунктом 2.11 настоящего Порядка.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jc w:val="both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color w:val="000000"/>
          <w:sz w:val="24"/>
        </w:rPr>
        <w:t xml:space="preserve">2.7.2. В срок, установленный </w:t>
      </w:r>
      <w:hyperlink r:id="rId43" w:tooltip="https://login.consultant.ru/link/?req=doc&amp;base=LAW&amp;n=476067&amp;dst=100043&amp;field=134&amp;date=21.04.2026" w:history="1">
        <w:r>
          <w:rPr>
            <w:rFonts w:ascii="TimesNewRoman" w:eastAsia="TimesNewRoman" w:hAnsi="TimesNewRoman" w:cs="TimesNewRoman"/>
            <w:color w:val="0000FF"/>
            <w:sz w:val="24"/>
          </w:rPr>
          <w:t>подпунктом "б" пункта 12</w:t>
        </w:r>
      </w:hyperlink>
      <w:r>
        <w:rPr>
          <w:rFonts w:ascii="TimesNewRoman" w:eastAsia="TimesNewRoman" w:hAnsi="TimesNewRoman" w:cs="TimesNewRoman"/>
          <w:color w:val="000000"/>
          <w:sz w:val="24"/>
        </w:rPr>
        <w:t xml:space="preserve"> Основных требований, направляет в порядке межведомственного информационного взаимодействия, в том числе с использованием единой системы межведомственного электронного взаимодействия, межведомственные запросы о предоставлении документов (копий документов, сведений), предусмотренных Перечнем, находящихся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(за исключением информации, размещенной в государственной информационной системе "Единая централизованная цифровая платформа в социальной сфере" (далее - единая цифровая платформа)).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jc w:val="both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color w:val="000000"/>
          <w:sz w:val="24"/>
        </w:rPr>
        <w:t xml:space="preserve">2.7.3. В срок не позднее 2-го рабочего дня, следующего за днем получения всех документов (копий документов, сведений), предусмотренных </w:t>
      </w:r>
      <w:hyperlink r:id="rId44" w:anchor="p47" w:tooltip="file:///C:/Program%20Files/R7-Office/Editors/editors/web-apps/apps/documenteditor/main/index.html?_dc=0&amp;lang=ru-RU&amp;frameEditorId=placeholder&amp;parentOrigin=file://#p47" w:history="1">
        <w:r>
          <w:rPr>
            <w:rFonts w:ascii="TimesNewRoman" w:eastAsia="TimesNewRoman" w:hAnsi="TimesNewRoman" w:cs="TimesNewRoman"/>
            <w:color w:val="0000FF"/>
            <w:sz w:val="24"/>
          </w:rPr>
          <w:t>подпунктом 2.7.2</w:t>
        </w:r>
      </w:hyperlink>
      <w:r>
        <w:rPr>
          <w:rFonts w:ascii="TimesNewRoman" w:eastAsia="TimesNewRoman" w:hAnsi="TimesNewRoman" w:cs="TimesNewRoman"/>
          <w:color w:val="000000"/>
          <w:sz w:val="24"/>
        </w:rPr>
        <w:t xml:space="preserve"> настоящего пункта: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jc w:val="both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color w:val="000000"/>
          <w:sz w:val="24"/>
        </w:rPr>
        <w:t xml:space="preserve">- осуществляет с использованием АИС, обеспечивающей получение содержащихся на единой цифровой платформе сведений, предусмотренных Перечнем, подготовку решения о назначении и предоставлении меры социальной поддержки либо, при наличии оснований, указанных в </w:t>
      </w:r>
      <w:hyperlink r:id="rId45" w:anchor="p57" w:tooltip="file:///C:/Program%20Files/R7-Office/Editors/editors/web-apps/apps/documenteditor/main/index.html?_dc=0&amp;lang=ru-RU&amp;frameEditorId=placeholder&amp;parentOrigin=file://#p57" w:history="1">
        <w:r>
          <w:rPr>
            <w:rFonts w:ascii="TimesNewRoman" w:eastAsia="TimesNewRoman" w:hAnsi="TimesNewRoman" w:cs="TimesNewRoman"/>
            <w:color w:val="0000FF"/>
            <w:sz w:val="24"/>
          </w:rPr>
          <w:t>пункте 2.9</w:t>
        </w:r>
      </w:hyperlink>
      <w:r>
        <w:rPr>
          <w:rFonts w:ascii="TimesNewRoman" w:eastAsia="TimesNewRoman" w:hAnsi="TimesNewRoman" w:cs="TimesNewRoman"/>
          <w:color w:val="000000"/>
          <w:sz w:val="24"/>
        </w:rPr>
        <w:t xml:space="preserve"> настоящего Порядка, об отказе в назначении и предоставлении меры социальной поддержки;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jc w:val="both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color w:val="000000"/>
          <w:sz w:val="24"/>
        </w:rPr>
        <w:t xml:space="preserve">- принимает решение о назначении и предоставлении меры социальной поддержки, в том числе определяет размер меры социальной поддержки в соответствии с </w:t>
      </w:r>
      <w:hyperlink r:id="rId46" w:anchor="p8" w:tooltip="file:///C:/Program%20Files/R7-Office/Editors/editors/web-apps/apps/documenteditor/main/index.html?_dc=0&amp;lang=ru-RU&amp;frameEditorId=placeholder&amp;parentOrigin=file://#p8" w:history="1">
        <w:r>
          <w:rPr>
            <w:rFonts w:ascii="TimesNewRoman" w:eastAsia="TimesNewRoman" w:hAnsi="TimesNewRoman" w:cs="TimesNewRoman"/>
            <w:color w:val="0000FF"/>
            <w:sz w:val="24"/>
          </w:rPr>
          <w:t>пунктом 1.3</w:t>
        </w:r>
      </w:hyperlink>
      <w:r>
        <w:rPr>
          <w:rFonts w:ascii="TimesNewRoman" w:eastAsia="TimesNewRoman" w:hAnsi="TimesNewRoman" w:cs="TimesNewRoman"/>
          <w:color w:val="000000"/>
          <w:sz w:val="24"/>
        </w:rPr>
        <w:t xml:space="preserve"> настоящего Порядка, либо, при наличии оснований, указанных в </w:t>
      </w:r>
      <w:hyperlink r:id="rId47" w:anchor="p57" w:tooltip="file:///C:/Program%20Files/R7-Office/Editors/editors/web-apps/apps/documenteditor/main/index.html?_dc=0&amp;lang=ru-RU&amp;frameEditorId=placeholder&amp;parentOrigin=file://#p57" w:history="1">
        <w:r>
          <w:rPr>
            <w:rFonts w:ascii="TimesNewRoman" w:eastAsia="TimesNewRoman" w:hAnsi="TimesNewRoman" w:cs="TimesNewRoman"/>
            <w:color w:val="0000FF"/>
            <w:sz w:val="24"/>
          </w:rPr>
          <w:t>пункте 2.9</w:t>
        </w:r>
      </w:hyperlink>
      <w:r>
        <w:rPr>
          <w:rFonts w:ascii="TimesNewRoman" w:eastAsia="TimesNewRoman" w:hAnsi="TimesNewRoman" w:cs="TimesNewRoman"/>
          <w:color w:val="000000"/>
          <w:sz w:val="24"/>
        </w:rPr>
        <w:t xml:space="preserve"> настоящего Порядка, об отказе в назначении и предоставлении меры социальной поддержки.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jc w:val="both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color w:val="000000"/>
          <w:sz w:val="24"/>
        </w:rPr>
        <w:t>Назначение и предоставление меры социальной поддержки фиксируется подписанием соответствующего решения о назначении и предоставлении меры социальной поддержки в электронном виде усиленной квалифицированной электронной подписью должностного лица органа местного самоуправления в АИС.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jc w:val="both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color w:val="000000"/>
          <w:sz w:val="24"/>
        </w:rPr>
        <w:t>2.7.4. Формирует личное дело заявителя в электронном виде, в которое включает заявление и документы (копии документов, сведения), представленные заявителем, а также полученные в порядке межведомственного взаимодействия, решение о назначении и предоставлении меры социальной поддержки или решение об отказе в назначении и предоставлении меры социальной поддержки (далее - личное дело).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jc w:val="both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color w:val="000000"/>
          <w:sz w:val="24"/>
        </w:rPr>
        <w:t xml:space="preserve">2.7.5. Не позднее 2-го рабочего дня, следующего за днем принятия решения о назначении и предоставлении меры социальной поддержки либо об отказе в ее назначении и предоставлении, информирует заявителя о принятом решении в порядке, установленном </w:t>
      </w:r>
      <w:hyperlink r:id="rId48" w:anchor="p67" w:tooltip="file:///C:/Program%20Files/R7-Office/Editors/editors/web-apps/apps/documenteditor/main/index.html?_dc=0&amp;lang=ru-RU&amp;frameEditorId=placeholder&amp;parentOrigin=file://#p67" w:history="1">
        <w:r>
          <w:rPr>
            <w:rFonts w:ascii="TimesNewRoman" w:eastAsia="TimesNewRoman" w:hAnsi="TimesNewRoman" w:cs="TimesNewRoman"/>
            <w:color w:val="0000FF"/>
            <w:sz w:val="24"/>
          </w:rPr>
          <w:t>пунктом 2.11</w:t>
        </w:r>
      </w:hyperlink>
      <w:r>
        <w:rPr>
          <w:rFonts w:ascii="TimesNewRoman" w:eastAsia="TimesNewRoman" w:hAnsi="TimesNewRoman" w:cs="TimesNewRoman"/>
          <w:color w:val="000000"/>
          <w:sz w:val="24"/>
        </w:rPr>
        <w:t xml:space="preserve"> настоящего Порядка.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jc w:val="both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color w:val="000000"/>
          <w:sz w:val="24"/>
        </w:rPr>
        <w:t>2.8. В случае отсутствия на единой цифровой платформе сведений, предусмотренных Перечнем, либо отсутствия технической возможности получения таких сведений на единой цифровой платформе, орган местного самоуправления направляет в порядке межведомственного информационного взаимодействия, в том числе с использованием единой системы межведомственного электронного взаимодействия, межведомственные запросы о предоставлении документов (копий документов, сведений), предусмотренных Перечнем, находящихся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сведений, указанных в абзаце втором настоящего пункта.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jc w:val="both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color w:val="000000"/>
          <w:sz w:val="24"/>
        </w:rPr>
        <w:t>В случае отсутствия на единой цифровой платформе сведений о признании лица инвалидом, необходимых для принятия органом местного самоуправления решения о назначении меры социальной поддержки гражданам, являющимся инвалидами, такое решение принимается на основании представленных заявителем документов.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jc w:val="both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color w:val="000000"/>
          <w:sz w:val="24"/>
        </w:rPr>
        <w:t>В случаях, установленных абзацами первым, вторым настоящего пункта, срок принятия решения о назначении меры социальной поддержки либо об отказе в назначении и предоставлении меры социальной поддержки приостанавливается до поступления в орган местного самоуправления дополнительно запрошенных документов (копий документов, сведений), но не более чем на 5 рабочих дней.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jc w:val="both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color w:val="000000"/>
          <w:sz w:val="24"/>
        </w:rPr>
        <w:t>2.9. Основания для отказа в назначении и предоставлении меры социальной поддержки: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jc w:val="both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color w:val="000000"/>
          <w:sz w:val="24"/>
        </w:rPr>
        <w:t>- отсутствие права на меру социальной поддержки;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jc w:val="both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color w:val="000000"/>
          <w:sz w:val="24"/>
        </w:rPr>
        <w:t>- отсутствие медицинских показаний и (или) наличие медицинских противопоказаний к санаторно-курортному лечению;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jc w:val="both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color w:val="000000"/>
          <w:sz w:val="24"/>
        </w:rPr>
        <w:t>- выявление неполноты указанных в заявлении сведений и (или) несоответствие информации, указанной в заявлении либо в представленных заявителем документах (копиях документов, сведениях), сведениям, содержащимся на единой цифровой платформе или полученным органом местного самоуправления в порядке межведомственного информационного взаимодействия;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jc w:val="both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color w:val="000000"/>
          <w:sz w:val="24"/>
        </w:rPr>
        <w:t xml:space="preserve">- истечение срока, указанного в </w:t>
      </w:r>
      <w:hyperlink r:id="rId49" w:anchor="p56" w:tooltip="file:///C:/Program%20Files/R7-Office/Editors/editors/web-apps/apps/documenteditor/main/index.html?_dc=0&amp;lang=ru-RU&amp;frameEditorId=placeholder&amp;parentOrigin=file://#p56" w:history="1">
        <w:r>
          <w:rPr>
            <w:rFonts w:ascii="TimesNewRoman" w:eastAsia="TimesNewRoman" w:hAnsi="TimesNewRoman" w:cs="TimesNewRoman"/>
            <w:color w:val="0000FF"/>
            <w:sz w:val="24"/>
          </w:rPr>
          <w:t>абзаце третьем пункта 2.8</w:t>
        </w:r>
      </w:hyperlink>
      <w:r>
        <w:rPr>
          <w:rFonts w:ascii="TimesNewRoman" w:eastAsia="TimesNewRoman" w:hAnsi="TimesNewRoman" w:cs="TimesNewRoman"/>
          <w:color w:val="000000"/>
          <w:sz w:val="24"/>
        </w:rPr>
        <w:t xml:space="preserve"> настоящего Порядка.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jc w:val="both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color w:val="000000"/>
          <w:sz w:val="24"/>
        </w:rPr>
        <w:t>2.10. Предоставление меры социальной поддержки осуществляется в течение 10 рабочих дней со дня принятия решения о назначении и предоставлении меры социальной поддержки путем выплаты компенсации одним из способов, указанным в заявлении: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jc w:val="both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color w:val="000000"/>
          <w:sz w:val="24"/>
        </w:rPr>
        <w:t>- через кредитную организацию по реквизитам, указанным в заявлении;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jc w:val="both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color w:val="000000"/>
          <w:sz w:val="24"/>
        </w:rPr>
        <w:t>- на банковскую карту заявителя, являющуюся национальным платежным инструментом, номер которой указан в заявлении;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jc w:val="both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color w:val="000000"/>
          <w:sz w:val="24"/>
        </w:rPr>
        <w:t>- через организации федеральной почтовой связи.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jc w:val="both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color w:val="000000"/>
          <w:sz w:val="24"/>
        </w:rPr>
        <w:t>Платежные документы органа местного самоуправления приобщаются к личному делу.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jc w:val="both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color w:val="000000"/>
          <w:sz w:val="24"/>
        </w:rPr>
        <w:t>2.11. Орган местного самоуправления информирует заявителя о ходе рассмотрения заявления, результате рассмотрения заявления и принятом органами местного самоуправления решении о назначении и предоставлении или об отказе в назначении и предоставлении мер социальной поддержки с указанием аргументированной причины такого отказа путем направления ему уведомления: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jc w:val="both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color w:val="000000"/>
          <w:sz w:val="24"/>
        </w:rPr>
        <w:t>- в электронном виде в личный кабинет заявителя в Федеральной государственной информационной системе "Единый портал государственных и муниципальных услуг (функций)" в случае, если заявитель имеет учетную запись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ЕСИА);</w:t>
      </w:r>
    </w:p>
    <w:p w:rsidR="00991C6E" w:rsidRDefault="006B42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jc w:val="both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color w:val="000000"/>
          <w:sz w:val="24"/>
        </w:rPr>
        <w:t>- в письменном виде способом, указанным в заявлении, в случае, если заявитель не имеет учетной записи в ЕСИА.</w:t>
      </w:r>
    </w:p>
    <w:p w:rsidR="00991C6E" w:rsidRDefault="00991C6E">
      <w:pPr>
        <w:pStyle w:val="af9"/>
        <w:jc w:val="right"/>
        <w:rPr>
          <w:rFonts w:ascii="TimesNewRoman" w:eastAsia="TimesNewRoman" w:hAnsi="TimesNewRoman" w:cs="TimesNewRoman"/>
          <w:color w:val="000000"/>
          <w:sz w:val="24"/>
          <w:szCs w:val="24"/>
          <w:highlight w:val="cyan"/>
        </w:rPr>
      </w:pPr>
    </w:p>
    <w:p w:rsidR="00991C6E" w:rsidRDefault="00991C6E">
      <w:pPr>
        <w:pStyle w:val="af9"/>
        <w:jc w:val="right"/>
        <w:rPr>
          <w:rFonts w:ascii="TimesNewRoman" w:eastAsia="TimesNewRoman" w:hAnsi="TimesNewRoman" w:cs="TimesNewRoman"/>
          <w:color w:val="000000"/>
          <w:sz w:val="24"/>
          <w:szCs w:val="24"/>
        </w:rPr>
      </w:pPr>
    </w:p>
    <w:p w:rsidR="00991C6E" w:rsidRDefault="00991C6E">
      <w:pPr>
        <w:pStyle w:val="af9"/>
        <w:jc w:val="right"/>
        <w:rPr>
          <w:rFonts w:ascii="TimesNewRoman" w:eastAsia="TimesNewRoman" w:hAnsi="TimesNewRoman" w:cs="TimesNewRoman"/>
          <w:color w:val="000000"/>
          <w:sz w:val="24"/>
          <w:szCs w:val="24"/>
        </w:rPr>
      </w:pPr>
    </w:p>
    <w:p w:rsidR="00991C6E" w:rsidRDefault="00991C6E">
      <w:pPr>
        <w:pStyle w:val="af9"/>
        <w:jc w:val="right"/>
        <w:rPr>
          <w:rFonts w:ascii="TimesNewRoman" w:eastAsia="TimesNewRoman" w:hAnsi="TimesNewRoman" w:cs="TimesNewRoman"/>
          <w:color w:val="000000"/>
          <w:sz w:val="24"/>
          <w:szCs w:val="24"/>
        </w:rPr>
      </w:pPr>
    </w:p>
    <w:p w:rsidR="00991C6E" w:rsidRDefault="00991C6E">
      <w:pPr>
        <w:pStyle w:val="af9"/>
        <w:jc w:val="right"/>
        <w:rPr>
          <w:rFonts w:ascii="TimesNewRoman" w:eastAsia="TimesNewRoman" w:hAnsi="TimesNewRoman" w:cs="TimesNewRoman"/>
          <w:color w:val="000000"/>
          <w:sz w:val="24"/>
          <w:szCs w:val="24"/>
        </w:rPr>
      </w:pPr>
    </w:p>
    <w:p w:rsidR="00991C6E" w:rsidRDefault="00991C6E">
      <w:pPr>
        <w:pStyle w:val="af9"/>
        <w:jc w:val="right"/>
        <w:rPr>
          <w:rFonts w:ascii="TimesNewRoman" w:eastAsia="TimesNewRoman" w:hAnsi="TimesNewRoman" w:cs="TimesNewRoman"/>
          <w:color w:val="000000"/>
          <w:sz w:val="24"/>
          <w:szCs w:val="24"/>
        </w:rPr>
      </w:pPr>
    </w:p>
    <w:p w:rsidR="00991C6E" w:rsidRDefault="00991C6E">
      <w:pPr>
        <w:pStyle w:val="af9"/>
        <w:jc w:val="right"/>
        <w:rPr>
          <w:rFonts w:ascii="TimesNewRoman" w:eastAsia="TimesNewRoman" w:hAnsi="TimesNewRoman" w:cs="TimesNewRoman"/>
          <w:color w:val="000000"/>
          <w:sz w:val="24"/>
          <w:szCs w:val="24"/>
        </w:rPr>
      </w:pPr>
    </w:p>
    <w:p w:rsidR="00991C6E" w:rsidRDefault="00991C6E">
      <w:pPr>
        <w:pStyle w:val="af9"/>
        <w:jc w:val="right"/>
        <w:rPr>
          <w:rFonts w:ascii="TimesNewRoman" w:eastAsia="TimesNewRoman" w:hAnsi="TimesNewRoman" w:cs="TimesNewRoman"/>
          <w:color w:val="000000"/>
          <w:sz w:val="24"/>
          <w:szCs w:val="24"/>
        </w:rPr>
      </w:pPr>
    </w:p>
    <w:p w:rsidR="00991C6E" w:rsidRDefault="00991C6E">
      <w:pPr>
        <w:pStyle w:val="af9"/>
        <w:jc w:val="right"/>
        <w:rPr>
          <w:rFonts w:ascii="TimesNewRoman" w:eastAsia="TimesNewRoman" w:hAnsi="TimesNewRoman" w:cs="TimesNewRoman"/>
          <w:color w:val="000000"/>
          <w:sz w:val="24"/>
          <w:szCs w:val="24"/>
        </w:rPr>
      </w:pPr>
    </w:p>
    <w:p w:rsidR="00991C6E" w:rsidRDefault="00991C6E">
      <w:pPr>
        <w:pStyle w:val="af9"/>
        <w:jc w:val="right"/>
        <w:rPr>
          <w:rFonts w:ascii="TimesNewRoman" w:eastAsia="TimesNewRoman" w:hAnsi="TimesNewRoman" w:cs="TimesNewRoman"/>
          <w:color w:val="000000"/>
          <w:sz w:val="24"/>
          <w:szCs w:val="24"/>
        </w:rPr>
      </w:pPr>
    </w:p>
    <w:p w:rsidR="00991C6E" w:rsidRDefault="00991C6E">
      <w:pPr>
        <w:pStyle w:val="af9"/>
        <w:jc w:val="right"/>
        <w:rPr>
          <w:rFonts w:ascii="TimesNewRoman" w:eastAsia="TimesNewRoman" w:hAnsi="TimesNewRoman" w:cs="TimesNewRoman"/>
          <w:color w:val="000000"/>
          <w:sz w:val="24"/>
          <w:szCs w:val="24"/>
        </w:rPr>
      </w:pPr>
    </w:p>
    <w:p w:rsidR="00991C6E" w:rsidRDefault="00991C6E">
      <w:pPr>
        <w:pStyle w:val="af9"/>
        <w:jc w:val="right"/>
        <w:rPr>
          <w:rFonts w:ascii="TimesNewRoman" w:eastAsia="TimesNewRoman" w:hAnsi="TimesNewRoman" w:cs="TimesNewRoman"/>
          <w:color w:val="000000"/>
          <w:sz w:val="24"/>
          <w:szCs w:val="24"/>
        </w:rPr>
      </w:pPr>
    </w:p>
    <w:p w:rsidR="00991C6E" w:rsidRDefault="00991C6E">
      <w:pPr>
        <w:pStyle w:val="af9"/>
        <w:jc w:val="right"/>
        <w:rPr>
          <w:rFonts w:ascii="TimesNewRoman" w:eastAsia="TimesNewRoman" w:hAnsi="TimesNewRoman" w:cs="TimesNewRoman"/>
          <w:color w:val="000000"/>
          <w:sz w:val="24"/>
          <w:szCs w:val="24"/>
        </w:rPr>
      </w:pPr>
    </w:p>
    <w:p w:rsidR="00991C6E" w:rsidRDefault="00991C6E">
      <w:pPr>
        <w:pStyle w:val="af9"/>
        <w:rPr>
          <w:rFonts w:ascii="TimesNewRoman" w:eastAsia="TimesNewRoman" w:hAnsi="TimesNewRoman" w:cs="TimesNewRoman"/>
          <w:color w:val="000000"/>
          <w:sz w:val="24"/>
          <w:szCs w:val="24"/>
        </w:rPr>
      </w:pPr>
    </w:p>
    <w:p w:rsidR="00991C6E" w:rsidRDefault="00991C6E">
      <w:pPr>
        <w:pStyle w:val="af9"/>
        <w:rPr>
          <w:rFonts w:ascii="TimesNewRoman" w:eastAsia="TimesNewRoman" w:hAnsi="TimesNewRoman" w:cs="TimesNewRoman"/>
          <w:color w:val="000000"/>
          <w:sz w:val="24"/>
          <w:szCs w:val="24"/>
        </w:rPr>
      </w:pPr>
    </w:p>
    <w:p w:rsidR="00991C6E" w:rsidRDefault="006B42A1">
      <w:pPr>
        <w:pStyle w:val="af9"/>
        <w:jc w:val="right"/>
        <w:rPr>
          <w:rFonts w:ascii="TimesNewRoman" w:eastAsia="TimesNewRoman" w:hAnsi="TimesNewRoman" w:cs="TimesNewRoman"/>
          <w:color w:val="000000"/>
          <w:sz w:val="24"/>
          <w:szCs w:val="24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4"/>
          <w:highlight w:val="white"/>
        </w:rPr>
        <w:t>ПРИЛОЖЕНИЕ</w:t>
      </w:r>
    </w:p>
    <w:p w:rsidR="00991C6E" w:rsidRDefault="006B42A1">
      <w:pPr>
        <w:spacing w:after="235" w:line="247" w:lineRule="auto"/>
        <w:jc w:val="right"/>
        <w:rPr>
          <w:rFonts w:ascii="TimesNewRoman" w:eastAsia="TimesNewRoman" w:hAnsi="TimesNewRoman" w:cs="TimesNewRoman"/>
          <w:sz w:val="24"/>
          <w:highlight w:val="white"/>
        </w:rPr>
      </w:pPr>
      <w:r>
        <w:rPr>
          <w:rFonts w:ascii="TimesNewRoman" w:eastAsia="TimesNewRoman" w:hAnsi="TimesNewRoman" w:cs="TimesNewRoman"/>
          <w:sz w:val="24"/>
          <w:highlight w:val="white"/>
        </w:rPr>
        <w:t>к Порядку предоставления меры социальной поддержки гражданам Пильнинского муниципального округа, имеющим детей, в виде компенсации части расходов по приобретению путёвок в организации, осуществляющие санаторно-курортное лечение детского населения в соответствии с имеющейся лицензией, и организации, осуществляющие санаторно-курортную помощь детям в соответствии с имеющей лицензией, расположенные на территории Российской Федерации</w:t>
      </w:r>
    </w:p>
    <w:p w:rsidR="00991C6E" w:rsidRDefault="006B42A1">
      <w:pPr>
        <w:spacing w:after="0" w:line="259" w:lineRule="auto"/>
        <w:jc w:val="center"/>
        <w:rPr>
          <w:rFonts w:ascii="TimesNewRoman" w:eastAsia="TimesNewRoman" w:hAnsi="TimesNewRoman" w:cs="TimesNewRoman"/>
          <w:b/>
          <w:color w:val="000000"/>
          <w:sz w:val="24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4"/>
          <w:highlight w:val="white"/>
        </w:rPr>
        <w:t xml:space="preserve">ПЕРЕЧЕНЬ </w:t>
      </w:r>
    </w:p>
    <w:p w:rsidR="00991C6E" w:rsidRDefault="006B42A1">
      <w:pPr>
        <w:spacing w:after="0" w:line="259" w:lineRule="auto"/>
        <w:jc w:val="center"/>
        <w:rPr>
          <w:rFonts w:ascii="TimesNewRoman" w:eastAsia="TimesNewRoman" w:hAnsi="TimesNewRoman" w:cs="TimesNewRoman"/>
          <w:b/>
          <w:bCs/>
          <w:color w:val="000000"/>
          <w:sz w:val="24"/>
          <w:szCs w:val="24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4"/>
          <w:highlight w:val="white"/>
        </w:rPr>
        <w:t>документов (копий документов, сведений), необходимых для назначения и предоставления меры социальной поддержки гражданам Пильнинского муниципального округа, имеющим детей, в виде компенсации части расходов по приобретению путёвок в организации, осуществляющие санаторно-курортное лечение детского населения в соответствии с имеющейся лицензией, и организации, осуществляющие санаторно-курортную помощь детям в соответствии с имеющей лицензией, расположенные на территории Российской Федерации</w:t>
      </w:r>
    </w:p>
    <w:p w:rsidR="00991C6E" w:rsidRDefault="00991C6E">
      <w:pPr>
        <w:spacing w:after="0" w:line="259" w:lineRule="auto"/>
        <w:jc w:val="center"/>
        <w:rPr>
          <w:rFonts w:ascii="TimesNewRoman" w:eastAsia="TimesNewRoman" w:hAnsi="TimesNewRoman" w:cs="TimesNewRoman"/>
          <w:b/>
          <w:bCs/>
          <w:color w:val="000000"/>
          <w:sz w:val="24"/>
          <w:szCs w:val="24"/>
          <w:highlight w:val="white"/>
        </w:rPr>
      </w:pPr>
    </w:p>
    <w:tbl>
      <w:tblPr>
        <w:tblW w:w="9565" w:type="dxa"/>
        <w:tblInd w:w="-55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CellMar>
          <w:top w:w="144" w:type="dxa"/>
          <w:left w:w="59" w:type="dxa"/>
          <w:right w:w="0" w:type="dxa"/>
        </w:tblCellMar>
        <w:tblLook w:val="04A0" w:firstRow="1" w:lastRow="0" w:firstColumn="1" w:lastColumn="0" w:noHBand="0" w:noVBand="1"/>
      </w:tblPr>
      <w:tblGrid>
        <w:gridCol w:w="917"/>
        <w:gridCol w:w="3970"/>
        <w:gridCol w:w="4678"/>
      </w:tblGrid>
      <w:tr w:rsidR="00991C6E">
        <w:trPr>
          <w:trHeight w:val="764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rPr>
                <w:rFonts w:ascii="TimesNewRoman" w:eastAsia="TimesNewRoman" w:hAnsi="TimesNewRoman" w:cs="TimesNewRoman"/>
                <w:sz w:val="24"/>
                <w:highlight w:val="white"/>
              </w:rPr>
            </w:pPr>
            <w:r>
              <w:rPr>
                <w:rFonts w:ascii="TimesNewRoman" w:eastAsia="TimesNewRoman" w:hAnsi="TimesNewRoman" w:cs="TimesNewRoman"/>
                <w:sz w:val="24"/>
                <w:highlight w:val="white"/>
              </w:rPr>
              <w:t xml:space="preserve">№ п/п </w:t>
            </w: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rPr>
                <w:rFonts w:ascii="TimesNewRoman" w:eastAsia="TimesNewRoman" w:hAnsi="TimesNewRoman" w:cs="TimesNewRoman"/>
                <w:sz w:val="24"/>
                <w:highlight w:val="white"/>
              </w:rPr>
            </w:pPr>
            <w:r>
              <w:rPr>
                <w:rFonts w:ascii="TimesNewRoman" w:eastAsia="TimesNewRoman" w:hAnsi="TimesNewRoman" w:cs="TimesNewRoman"/>
                <w:sz w:val="24"/>
                <w:highlight w:val="white"/>
              </w:rPr>
              <w:t xml:space="preserve">Наименование документа (сведений) 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rPr>
                <w:rFonts w:ascii="TimesNewRoman" w:eastAsia="TimesNewRoman" w:hAnsi="TimesNewRoman" w:cs="TimesNewRoman"/>
                <w:sz w:val="24"/>
                <w:highlight w:val="white"/>
              </w:rPr>
            </w:pPr>
            <w:r>
              <w:rPr>
                <w:rFonts w:ascii="TimesNewRoman" w:eastAsia="TimesNewRoman" w:hAnsi="TimesNewRoman" w:cs="TimesNewRoman"/>
                <w:sz w:val="24"/>
                <w:highlight w:val="white"/>
              </w:rPr>
              <w:t>Источник документов (копий документов, сведений)/способ получения</w:t>
            </w:r>
          </w:p>
        </w:tc>
      </w:tr>
      <w:tr w:rsidR="00991C6E">
        <w:trPr>
          <w:trHeight w:val="1326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jc w:val="center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1.</w:t>
            </w: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Сведения о лице, имеющем право на меры социальной поддержки (далее также — заявитель, законный представитель):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991C6E">
            <w:pPr>
              <w:spacing w:after="160" w:line="259" w:lineRule="auto"/>
              <w:rPr>
                <w:rFonts w:ascii="TimesNewRoman" w:eastAsia="TimesNewRoman" w:hAnsi="TimesNewRoman" w:cs="TimesNewRoman"/>
                <w:sz w:val="24"/>
              </w:rPr>
            </w:pPr>
          </w:p>
        </w:tc>
      </w:tr>
      <w:tr w:rsidR="00991C6E">
        <w:trPr>
          <w:trHeight w:val="1039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jc w:val="center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1.1.</w:t>
            </w: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Сведения о гражданстве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Фонд пенсионного и социального страхования Российской Федерации/ единая цифровая платформа</w:t>
            </w:r>
          </w:p>
        </w:tc>
      </w:tr>
      <w:tr w:rsidR="00991C6E">
        <w:trPr>
          <w:trHeight w:val="1042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jc w:val="center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30"/>
              </w:rPr>
              <w:t>12.</w:t>
            </w: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Данные паспорта (иного документа, удостоверяющего личность)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Фонд пенсионного и социального страхования Российской Федерации/ единая цифровая платформа</w:t>
            </w:r>
          </w:p>
        </w:tc>
      </w:tr>
      <w:tr w:rsidR="00991C6E">
        <w:trPr>
          <w:trHeight w:val="1042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jc w:val="center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1.3.</w:t>
            </w: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Адрес места жительства (места пребывания, фактического проживания)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Фонд пенсионного и социального страхования Российской Федерации/ единая цифровая платформа</w:t>
            </w:r>
          </w:p>
        </w:tc>
      </w:tr>
      <w:tr w:rsidR="00991C6E">
        <w:trPr>
          <w:trHeight w:val="1594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991C6E">
            <w:pPr>
              <w:spacing w:after="160" w:line="259" w:lineRule="auto"/>
              <w:rPr>
                <w:rFonts w:ascii="TimesNewRoman" w:eastAsia="TimesNewRoman" w:hAnsi="TimesNewRoman" w:cs="TimesNewRoman"/>
                <w:sz w:val="24"/>
              </w:rPr>
            </w:pP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Реквизиты записи акта о смерти (наименование органа, которым произведена государственная регистрация смерти, дата составления и номер)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Фонд пенсионного и социального страхования Российской Федерации/ единая цифровая платформа</w:t>
            </w:r>
          </w:p>
        </w:tc>
      </w:tr>
      <w:tr w:rsidR="00991C6E">
        <w:trPr>
          <w:trHeight w:val="490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jc w:val="center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2.</w:t>
            </w: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Сведения государственной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Федеральная налоговая служба [Единый</w:t>
            </w:r>
          </w:p>
        </w:tc>
      </w:tr>
      <w:tr w:rsidR="00991C6E">
        <w:tblPrEx>
          <w:tblCellMar>
            <w:top w:w="167" w:type="dxa"/>
            <w:left w:w="55" w:type="dxa"/>
            <w:right w:w="82" w:type="dxa"/>
          </w:tblCellMar>
        </w:tblPrEx>
        <w:trPr>
          <w:trHeight w:val="1596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991C6E">
            <w:pPr>
              <w:spacing w:after="160" w:line="259" w:lineRule="auto"/>
              <w:rPr>
                <w:rFonts w:ascii="TimesNewRoman" w:eastAsia="TimesNewRoman" w:hAnsi="TimesNewRoman" w:cs="TimesNewRoman"/>
                <w:sz w:val="24"/>
              </w:rPr>
            </w:pP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регистрации рождения ребенка, в интересах которого действует заявитель (для детей в возрасте до 14 лет)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государственный реестр записей актов гражданского состояния, единый федеральный информационный регистр, содержащий сведения о населении Российской Федерации</w:t>
            </w:r>
          </w:p>
        </w:tc>
      </w:tr>
      <w:tr w:rsidR="00991C6E">
        <w:tblPrEx>
          <w:tblCellMar>
            <w:top w:w="167" w:type="dxa"/>
            <w:left w:w="55" w:type="dxa"/>
            <w:right w:w="82" w:type="dxa"/>
          </w:tblCellMar>
        </w:tblPrEx>
        <w:trPr>
          <w:trHeight w:val="1318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jc w:val="center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З.</w:t>
            </w: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Копия документа, удостоверяющего личность лица, в интересах которого действует заявитель (для детей старше 14 лет)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заявитель/посредством представления подтверждающих документов</w:t>
            </w:r>
          </w:p>
        </w:tc>
      </w:tr>
      <w:tr w:rsidR="00991C6E">
        <w:tblPrEx>
          <w:tblCellMar>
            <w:top w:w="167" w:type="dxa"/>
            <w:left w:w="55" w:type="dxa"/>
            <w:right w:w="82" w:type="dxa"/>
          </w:tblCellMar>
        </w:tblPrEx>
        <w:trPr>
          <w:trHeight w:val="2146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jc w:val="center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6"/>
              </w:rPr>
              <w:t>4.</w:t>
            </w: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Адрес места жительства (места пребывания) лица, в интересах которого действует заявитель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2" w:line="240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Федеральная налоговая служба/единый федеральный информационный регистр, содержащий сведения о населении Российской Федерации</w:t>
            </w:r>
          </w:p>
          <w:p w:rsidR="00991C6E" w:rsidRDefault="006B42A1">
            <w:pPr>
              <w:spacing w:after="0" w:line="259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(до 31 декабря 2025 г. сведения могут быть получены от Министерства внутренних дел Российской Федерации)</w:t>
            </w:r>
          </w:p>
        </w:tc>
      </w:tr>
      <w:tr w:rsidR="00991C6E">
        <w:tblPrEx>
          <w:tblCellMar>
            <w:top w:w="167" w:type="dxa"/>
            <w:left w:w="55" w:type="dxa"/>
            <w:right w:w="82" w:type="dxa"/>
          </w:tblCellMar>
        </w:tblPrEx>
        <w:trPr>
          <w:trHeight w:val="3534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jc w:val="center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6"/>
              </w:rPr>
              <w:t>5.</w:t>
            </w: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Персонифицированные сведения о законных представителях (родителях, опекунах и попечителях), о лишении, восстановлении, ограничении (отмене ограничения) родительских прав, об отобрании ребенка при непосредственной угрозе жизни ребенка или его здоровью, оставлении ребенка (детей) в родильном доме (отделении) или иной медицинской организации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991C6E">
            <w:pPr>
              <w:spacing w:after="160" w:line="259" w:lineRule="auto"/>
              <w:rPr>
                <w:rFonts w:ascii="TimesNewRoman" w:eastAsia="TimesNewRoman" w:hAnsi="TimesNewRoman" w:cs="TimesNewRoman"/>
                <w:sz w:val="24"/>
              </w:rPr>
            </w:pPr>
          </w:p>
        </w:tc>
      </w:tr>
      <w:tr w:rsidR="00991C6E">
        <w:tblPrEx>
          <w:tblCellMar>
            <w:top w:w="167" w:type="dxa"/>
            <w:left w:w="55" w:type="dxa"/>
            <w:right w:w="82" w:type="dxa"/>
          </w:tblCellMar>
        </w:tblPrEx>
        <w:trPr>
          <w:trHeight w:val="2144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jc w:val="center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5.1.</w:t>
            </w: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Сведения о законных представителях (опекунах, попечителях, родителях), в том числе об органе опеки и попечительства, исполняющем обязанности опекуна или попечителя: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Фонд пенсионного и социального страхования Российской Федерации/ единая цифровая платформа</w:t>
            </w:r>
          </w:p>
        </w:tc>
      </w:tr>
      <w:tr w:rsidR="00991C6E">
        <w:tblPrEx>
          <w:tblCellMar>
            <w:top w:w="167" w:type="dxa"/>
            <w:left w:w="55" w:type="dxa"/>
            <w:right w:w="82" w:type="dxa"/>
          </w:tblCellMar>
        </w:tblPrEx>
        <w:trPr>
          <w:trHeight w:val="1594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jc w:val="center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5.1.1.</w:t>
            </w: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8" w:line="230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Страховой номер индивидуального лицевого счета в системе индивидуального</w:t>
            </w:r>
          </w:p>
          <w:p w:rsidR="00991C6E" w:rsidRDefault="006B42A1">
            <w:pPr>
              <w:spacing w:after="0" w:line="259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(персонифицированного) учета заявителя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Фонд пенсионного и социального страхования Российской Федерации/ единая цифровая платформа</w:t>
            </w:r>
          </w:p>
        </w:tc>
      </w:tr>
      <w:tr w:rsidR="00991C6E">
        <w:tblPrEx>
          <w:tblCellMar>
            <w:top w:w="167" w:type="dxa"/>
            <w:left w:w="55" w:type="dxa"/>
            <w:right w:w="82" w:type="dxa"/>
          </w:tblCellMar>
        </w:tblPrEx>
        <w:trPr>
          <w:trHeight w:val="1042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jc w:val="center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</w:rPr>
              <w:t>5.12.</w:t>
            </w: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Дата рождения заявителя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Фонд пенсионного и социального страхования Российской Федерации/ единая цифровая платформа</w:t>
            </w:r>
          </w:p>
        </w:tc>
      </w:tr>
      <w:tr w:rsidR="00991C6E">
        <w:tblPrEx>
          <w:tblCellMar>
            <w:top w:w="167" w:type="dxa"/>
            <w:left w:w="55" w:type="dxa"/>
            <w:right w:w="82" w:type="dxa"/>
          </w:tblCellMar>
        </w:tblPrEx>
        <w:trPr>
          <w:trHeight w:val="1042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jc w:val="center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5.1.3.</w:t>
            </w: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Фамилия, имя, отчество (при наличии) заявителя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Фонд пенсионного и социального страхования Российской Федерации/ единая цифровая платформа</w:t>
            </w:r>
          </w:p>
        </w:tc>
      </w:tr>
      <w:tr w:rsidR="00991C6E">
        <w:tblPrEx>
          <w:tblCellMar>
            <w:top w:w="168" w:type="dxa"/>
            <w:left w:w="55" w:type="dxa"/>
            <w:right w:w="82" w:type="dxa"/>
          </w:tblCellMar>
        </w:tblPrEx>
        <w:trPr>
          <w:trHeight w:val="1044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jc w:val="center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5.1.4.</w:t>
            </w: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Статус заявителя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Фонд пенсионного и социального страхования Российской Федерации/ единая цифровая платформа</w:t>
            </w:r>
          </w:p>
        </w:tc>
      </w:tr>
      <w:tr w:rsidR="00991C6E">
        <w:tblPrEx>
          <w:tblCellMar>
            <w:top w:w="168" w:type="dxa"/>
            <w:left w:w="55" w:type="dxa"/>
            <w:right w:w="82" w:type="dxa"/>
          </w:tblCellMar>
        </w:tblPrEx>
        <w:trPr>
          <w:trHeight w:val="1318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jc w:val="center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5.1.5.</w:t>
            </w: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Срок исполнения обязанностей законного представителя (в случае если заявитель является опекун, попечитель, организация)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Фонд пенсионного и социального страхования Российской Федерации/ единая цифровая платформа</w:t>
            </w:r>
          </w:p>
        </w:tc>
      </w:tr>
      <w:tr w:rsidR="00991C6E">
        <w:tblPrEx>
          <w:tblCellMar>
            <w:top w:w="168" w:type="dxa"/>
            <w:left w:w="55" w:type="dxa"/>
            <w:right w:w="82" w:type="dxa"/>
          </w:tblCellMar>
        </w:tblPrEx>
        <w:trPr>
          <w:trHeight w:val="1872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jc w:val="center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5.1.6.</w:t>
            </w: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Реквизиты документа, на основании которого возникли правовые основания законного представителя (дата, тип, номер и серия документа или номер документа, издавший орган)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Фонд пенсионного и социального страхования Российской Федерации/ единая цифровая платформа</w:t>
            </w:r>
          </w:p>
        </w:tc>
      </w:tr>
      <w:tr w:rsidR="00991C6E">
        <w:tblPrEx>
          <w:tblCellMar>
            <w:top w:w="168" w:type="dxa"/>
            <w:left w:w="55" w:type="dxa"/>
            <w:right w:w="82" w:type="dxa"/>
          </w:tblCellMar>
        </w:tblPrEx>
        <w:trPr>
          <w:trHeight w:val="2972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jc w:val="center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5.1.7.</w:t>
            </w: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Реквизиты организации или органа опеки и попечительства (в случае если обязанности законного представителя исполняет организация или орган опеки и попечительства) (основной государственный регистрационный номер, идентификационный номер налогоплательщика, наименование организации)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Фонд пенсионного и социального страхования Российской Федерации/ единая цифровая платформа</w:t>
            </w:r>
          </w:p>
        </w:tc>
      </w:tr>
      <w:tr w:rsidR="00991C6E">
        <w:tblPrEx>
          <w:tblCellMar>
            <w:top w:w="168" w:type="dxa"/>
            <w:left w:w="55" w:type="dxa"/>
            <w:right w:w="82" w:type="dxa"/>
          </w:tblCellMar>
        </w:tblPrEx>
        <w:trPr>
          <w:trHeight w:val="1047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jc w:val="center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5.1.8.</w:t>
            </w: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Категория, к которой относится ребенок, в интересах которого действует заявитель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Фонд пенсионного и социального страхования Российской Федерации/ единая цифровая платформа</w:t>
            </w:r>
          </w:p>
        </w:tc>
      </w:tr>
      <w:tr w:rsidR="00991C6E">
        <w:tblPrEx>
          <w:tblCellMar>
            <w:top w:w="168" w:type="dxa"/>
            <w:left w:w="55" w:type="dxa"/>
            <w:right w:w="82" w:type="dxa"/>
          </w:tblCellMar>
        </w:tblPrEx>
        <w:trPr>
          <w:trHeight w:val="1870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jc w:val="center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5.1.9.</w:t>
            </w: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13" w:line="230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Страховой номер индивидуального лицевого счета в системе индивидуального</w:t>
            </w:r>
          </w:p>
          <w:p w:rsidR="00991C6E" w:rsidRDefault="006B42A1">
            <w:pPr>
              <w:spacing w:after="0" w:line="259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(персонифицированного) учета лица, в интересах которого действует законный представитель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Фонд пенсионного и социального страхования Российской Федерации/ единая цифровая платформа</w:t>
            </w:r>
          </w:p>
        </w:tc>
      </w:tr>
      <w:tr w:rsidR="00991C6E">
        <w:tblPrEx>
          <w:tblCellMar>
            <w:top w:w="168" w:type="dxa"/>
            <w:left w:w="55" w:type="dxa"/>
            <w:right w:w="82" w:type="dxa"/>
          </w:tblCellMar>
        </w:tblPrEx>
        <w:trPr>
          <w:trHeight w:val="1042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jc w:val="center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5.1.10.</w:t>
            </w: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Дата рождения лица, в интересах которого действует заявитель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Фонд пенсионного и социального страхования Российской Федерации/ единая цифровая платформа</w:t>
            </w:r>
          </w:p>
        </w:tc>
      </w:tr>
      <w:tr w:rsidR="00991C6E">
        <w:tblPrEx>
          <w:tblCellMar>
            <w:top w:w="168" w:type="dxa"/>
            <w:left w:w="55" w:type="dxa"/>
            <w:right w:w="82" w:type="dxa"/>
          </w:tblCellMar>
        </w:tblPrEx>
        <w:trPr>
          <w:trHeight w:val="1042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jc w:val="center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5.1.11.</w:t>
            </w: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Фамилия, имя, отчество (при наличии) лица, в интересах которого действует заявитель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Фонд пенсионного и социального страхования Российской Федерации/ единая цифровая платформа</w:t>
            </w:r>
          </w:p>
        </w:tc>
      </w:tr>
      <w:tr w:rsidR="00991C6E">
        <w:tblPrEx>
          <w:tblCellMar>
            <w:top w:w="168" w:type="dxa"/>
            <w:left w:w="55" w:type="dxa"/>
            <w:right w:w="82" w:type="dxa"/>
          </w:tblCellMar>
        </w:tblPrEx>
        <w:trPr>
          <w:trHeight w:val="1042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jc w:val="center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5.1.12.</w:t>
            </w: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Гражданство ребенка, в интересах которого действует заявитель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Фонд пенсионного и социального страхования Российской Федерации/ единая цифровая платформа</w:t>
            </w:r>
          </w:p>
        </w:tc>
      </w:tr>
      <w:tr w:rsidR="00991C6E">
        <w:tblPrEx>
          <w:tblCellMar>
            <w:top w:w="168" w:type="dxa"/>
            <w:left w:w="55" w:type="dxa"/>
            <w:right w:w="82" w:type="dxa"/>
          </w:tblCellMar>
        </w:tblPrEx>
        <w:trPr>
          <w:trHeight w:val="1042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jc w:val="center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5.2.</w:t>
            </w: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Сведения о лишении родительских прав, восстановлении в родительских правах, об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Фонд пенсионного и социального страхования Российской Федерации/ единая цифровая платформа</w:t>
            </w:r>
          </w:p>
        </w:tc>
      </w:tr>
      <w:tr w:rsidR="00991C6E">
        <w:tblPrEx>
          <w:tblCellMar>
            <w:top w:w="167" w:type="dxa"/>
            <w:left w:w="55" w:type="dxa"/>
          </w:tblCellMar>
        </w:tblPrEx>
        <w:trPr>
          <w:trHeight w:val="1596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991C6E">
            <w:pPr>
              <w:spacing w:after="160" w:line="259" w:lineRule="auto"/>
              <w:rPr>
                <w:rFonts w:ascii="TimesNewRoman" w:eastAsia="TimesNewRoman" w:hAnsi="TimesNewRoman" w:cs="TimesNewRoman"/>
                <w:sz w:val="24"/>
              </w:rPr>
            </w:pP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91C6E" w:rsidRDefault="006B42A1">
            <w:pPr>
              <w:spacing w:after="0" w:line="259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ограничении родительских прав, отмене ограничения родительских прав, отобрании ребенка при непосредственной угрозе жизни ребенка или его здоровью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991C6E">
            <w:pPr>
              <w:spacing w:after="160" w:line="259" w:lineRule="auto"/>
              <w:rPr>
                <w:rFonts w:ascii="TimesNewRoman" w:eastAsia="TimesNewRoman" w:hAnsi="TimesNewRoman" w:cs="TimesNewRoman"/>
                <w:sz w:val="24"/>
              </w:rPr>
            </w:pPr>
          </w:p>
        </w:tc>
      </w:tr>
      <w:tr w:rsidR="00991C6E">
        <w:tblPrEx>
          <w:tblCellMar>
            <w:top w:w="167" w:type="dxa"/>
            <w:left w:w="55" w:type="dxa"/>
          </w:tblCellMar>
        </w:tblPrEx>
        <w:trPr>
          <w:trHeight w:val="1870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jc w:val="center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5.3.</w:t>
            </w: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Сведения об ограничении дееспособности заявителя или о признании его недееспособным, а также о восстановлении дееспособности, приобретении полной дееспособности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Фонд пенсионного и социального страхования Российской Федерации/ единая цифровая платформа</w:t>
            </w:r>
          </w:p>
        </w:tc>
      </w:tr>
      <w:tr w:rsidR="00991C6E">
        <w:tblPrEx>
          <w:tblCellMar>
            <w:top w:w="167" w:type="dxa"/>
            <w:left w:w="55" w:type="dxa"/>
          </w:tblCellMar>
        </w:tblPrEx>
        <w:trPr>
          <w:trHeight w:val="2698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jc w:val="center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6.</w:t>
            </w: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91C6E" w:rsidRDefault="006B42A1">
            <w:pPr>
              <w:spacing w:after="0" w:line="259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Копия договора, заключенного заявителем по его выбору или организацией с санаторно-курортной организацией, оказывающей услуги по профилю, указанному в справке для получения путевки на санаторно-курортное лечение на ребенка, в интересах которого действует заявитель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заявитель/посредством представления подтверждающих документов</w:t>
            </w:r>
          </w:p>
        </w:tc>
      </w:tr>
      <w:tr w:rsidR="00991C6E">
        <w:tblPrEx>
          <w:tblCellMar>
            <w:top w:w="167" w:type="dxa"/>
            <w:left w:w="55" w:type="dxa"/>
          </w:tblCellMar>
        </w:tblPrEx>
        <w:trPr>
          <w:trHeight w:val="1320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jc w:val="center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7.</w:t>
            </w: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Копии документов, подтверждающих расходы законного представителя по приобретению путевки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заявитель/посредством представления подтверждающих документов</w:t>
            </w:r>
          </w:p>
        </w:tc>
      </w:tr>
      <w:tr w:rsidR="00991C6E">
        <w:tblPrEx>
          <w:tblCellMar>
            <w:top w:w="167" w:type="dxa"/>
            <w:left w:w="55" w:type="dxa"/>
          </w:tblCellMar>
        </w:tblPrEx>
        <w:trPr>
          <w:trHeight w:val="769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jc w:val="center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8.</w:t>
            </w: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Копия обратного талона к путевке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C6E" w:rsidRDefault="006B42A1">
            <w:pPr>
              <w:spacing w:after="0" w:line="259" w:lineRule="auto"/>
              <w:rPr>
                <w:rFonts w:ascii="TimesNewRoman" w:eastAsia="TimesNewRoman" w:hAnsi="TimesNewRoman" w:cs="TimesNewRoman"/>
                <w:sz w:val="24"/>
              </w:rPr>
            </w:pPr>
            <w:r>
              <w:rPr>
                <w:rFonts w:ascii="TimesNewRoman" w:eastAsia="TimesNewRoman" w:hAnsi="TimesNewRoman" w:cs="TimesNewRoman"/>
                <w:sz w:val="24"/>
              </w:rPr>
              <w:t>заявитель/посредством представления подтверждающих документов</w:t>
            </w:r>
          </w:p>
        </w:tc>
      </w:tr>
    </w:tbl>
    <w:p w:rsidR="00991C6E" w:rsidRDefault="00991C6E">
      <w:pPr>
        <w:jc w:val="both"/>
      </w:pPr>
    </w:p>
    <w:sectPr w:rsidR="00991C6E">
      <w:pgSz w:w="11906" w:h="16838"/>
      <w:pgMar w:top="709" w:right="850" w:bottom="680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2A1" w:rsidRDefault="006B42A1">
      <w:pPr>
        <w:spacing w:after="0" w:line="240" w:lineRule="auto"/>
      </w:pPr>
      <w:r>
        <w:separator/>
      </w:r>
    </w:p>
  </w:endnote>
  <w:endnote w:type="continuationSeparator" w:id="0">
    <w:p w:rsidR="006B42A1" w:rsidRDefault="006B4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2A1" w:rsidRDefault="006B42A1">
      <w:pPr>
        <w:spacing w:after="0" w:line="240" w:lineRule="auto"/>
      </w:pPr>
      <w:r>
        <w:separator/>
      </w:r>
    </w:p>
  </w:footnote>
  <w:footnote w:type="continuationSeparator" w:id="0">
    <w:p w:rsidR="006B42A1" w:rsidRDefault="006B42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75B4E"/>
    <w:multiLevelType w:val="hybridMultilevel"/>
    <w:tmpl w:val="013C96C0"/>
    <w:lvl w:ilvl="0" w:tplc="E6666F02">
      <w:start w:val="1"/>
      <w:numFmt w:val="bullet"/>
      <w:lvlText w:val="–"/>
      <w:lvlJc w:val="left"/>
      <w:pPr>
        <w:ind w:hanging="360"/>
      </w:pPr>
    </w:lvl>
    <w:lvl w:ilvl="1" w:tplc="FA74C622">
      <w:start w:val="1"/>
      <w:numFmt w:val="bullet"/>
      <w:lvlText w:val="o"/>
      <w:lvlJc w:val="left"/>
      <w:pPr>
        <w:ind w:hanging="360"/>
      </w:pPr>
    </w:lvl>
    <w:lvl w:ilvl="2" w:tplc="8F460400">
      <w:start w:val="1"/>
      <w:numFmt w:val="bullet"/>
      <w:lvlText w:val="§"/>
      <w:lvlJc w:val="left"/>
      <w:pPr>
        <w:ind w:hanging="360"/>
      </w:pPr>
    </w:lvl>
    <w:lvl w:ilvl="3" w:tplc="E264CC0C">
      <w:start w:val="1"/>
      <w:numFmt w:val="bullet"/>
      <w:lvlText w:val="·"/>
      <w:lvlJc w:val="left"/>
      <w:pPr>
        <w:ind w:hanging="360"/>
      </w:pPr>
    </w:lvl>
    <w:lvl w:ilvl="4" w:tplc="7A30237C">
      <w:start w:val="1"/>
      <w:numFmt w:val="bullet"/>
      <w:lvlText w:val="o"/>
      <w:lvlJc w:val="left"/>
      <w:pPr>
        <w:ind w:hanging="360"/>
      </w:pPr>
    </w:lvl>
    <w:lvl w:ilvl="5" w:tplc="C0F041E4">
      <w:start w:val="1"/>
      <w:numFmt w:val="bullet"/>
      <w:lvlText w:val="§"/>
      <w:lvlJc w:val="left"/>
      <w:pPr>
        <w:ind w:hanging="360"/>
      </w:pPr>
    </w:lvl>
    <w:lvl w:ilvl="6" w:tplc="550634EC">
      <w:start w:val="1"/>
      <w:numFmt w:val="bullet"/>
      <w:lvlText w:val="·"/>
      <w:lvlJc w:val="left"/>
      <w:pPr>
        <w:ind w:hanging="360"/>
      </w:pPr>
    </w:lvl>
    <w:lvl w:ilvl="7" w:tplc="C1E4CD32">
      <w:start w:val="1"/>
      <w:numFmt w:val="bullet"/>
      <w:lvlText w:val="o"/>
      <w:lvlJc w:val="left"/>
      <w:pPr>
        <w:ind w:hanging="360"/>
      </w:pPr>
    </w:lvl>
    <w:lvl w:ilvl="8" w:tplc="7004A8CE">
      <w:start w:val="1"/>
      <w:numFmt w:val="bullet"/>
      <w:lvlText w:val="§"/>
      <w:lvlJc w:val="left"/>
      <w:pPr>
        <w:ind w:hanging="360"/>
      </w:pPr>
    </w:lvl>
  </w:abstractNum>
  <w:abstractNum w:abstractNumId="1" w15:restartNumberingAfterBreak="0">
    <w:nsid w:val="2AE53FFB"/>
    <w:multiLevelType w:val="hybridMultilevel"/>
    <w:tmpl w:val="854C2B86"/>
    <w:lvl w:ilvl="0" w:tplc="FBF6D022">
      <w:start w:val="1"/>
      <w:numFmt w:val="decimal"/>
      <w:lvlText w:val="%1."/>
      <w:lvlJc w:val="left"/>
      <w:pPr>
        <w:ind w:hanging="267"/>
      </w:pPr>
    </w:lvl>
    <w:lvl w:ilvl="1" w:tplc="37701794">
      <w:numFmt w:val="bullet"/>
      <w:lvlText w:val="•"/>
      <w:lvlJc w:val="left"/>
      <w:pPr>
        <w:ind w:hanging="267"/>
      </w:pPr>
    </w:lvl>
    <w:lvl w:ilvl="2" w:tplc="ED5A4FE6">
      <w:numFmt w:val="bullet"/>
      <w:lvlText w:val="•"/>
      <w:lvlJc w:val="left"/>
      <w:pPr>
        <w:ind w:hanging="267"/>
      </w:pPr>
    </w:lvl>
    <w:lvl w:ilvl="3" w:tplc="84A2C35C">
      <w:numFmt w:val="bullet"/>
      <w:lvlText w:val="•"/>
      <w:lvlJc w:val="left"/>
      <w:pPr>
        <w:ind w:hanging="267"/>
      </w:pPr>
    </w:lvl>
    <w:lvl w:ilvl="4" w:tplc="4D7AB1FA">
      <w:numFmt w:val="bullet"/>
      <w:lvlText w:val="•"/>
      <w:lvlJc w:val="left"/>
      <w:pPr>
        <w:ind w:hanging="267"/>
      </w:pPr>
    </w:lvl>
    <w:lvl w:ilvl="5" w:tplc="49C6A8BE">
      <w:numFmt w:val="bullet"/>
      <w:lvlText w:val="•"/>
      <w:lvlJc w:val="left"/>
      <w:pPr>
        <w:ind w:hanging="267"/>
      </w:pPr>
    </w:lvl>
    <w:lvl w:ilvl="6" w:tplc="15FCAE62">
      <w:numFmt w:val="bullet"/>
      <w:lvlText w:val="•"/>
      <w:lvlJc w:val="left"/>
      <w:pPr>
        <w:ind w:hanging="267"/>
      </w:pPr>
    </w:lvl>
    <w:lvl w:ilvl="7" w:tplc="85DA9118">
      <w:numFmt w:val="bullet"/>
      <w:lvlText w:val="•"/>
      <w:lvlJc w:val="left"/>
      <w:pPr>
        <w:ind w:hanging="267"/>
      </w:pPr>
    </w:lvl>
    <w:lvl w:ilvl="8" w:tplc="E5D4A8D8">
      <w:numFmt w:val="bullet"/>
      <w:lvlText w:val="•"/>
      <w:lvlJc w:val="left"/>
      <w:pPr>
        <w:ind w:hanging="267"/>
      </w:pPr>
    </w:lvl>
  </w:abstractNum>
  <w:abstractNum w:abstractNumId="2" w15:restartNumberingAfterBreak="0">
    <w:nsid w:val="789B1F57"/>
    <w:multiLevelType w:val="hybridMultilevel"/>
    <w:tmpl w:val="236AFE7C"/>
    <w:lvl w:ilvl="0" w:tplc="95009476">
      <w:start w:val="1"/>
      <w:numFmt w:val="decimal"/>
      <w:lvlText w:val="%1."/>
      <w:lvlJc w:val="left"/>
      <w:pPr>
        <w:ind w:hanging="267"/>
      </w:pPr>
    </w:lvl>
    <w:lvl w:ilvl="1" w:tplc="EAEC2882">
      <w:numFmt w:val="bullet"/>
      <w:lvlText w:val="•"/>
      <w:lvlJc w:val="left"/>
      <w:pPr>
        <w:ind w:hanging="267"/>
      </w:pPr>
    </w:lvl>
    <w:lvl w:ilvl="2" w:tplc="7974CD42">
      <w:numFmt w:val="bullet"/>
      <w:lvlText w:val="•"/>
      <w:lvlJc w:val="left"/>
      <w:pPr>
        <w:ind w:hanging="267"/>
      </w:pPr>
    </w:lvl>
    <w:lvl w:ilvl="3" w:tplc="EF60D3FE">
      <w:numFmt w:val="bullet"/>
      <w:lvlText w:val="•"/>
      <w:lvlJc w:val="left"/>
      <w:pPr>
        <w:ind w:hanging="267"/>
      </w:pPr>
    </w:lvl>
    <w:lvl w:ilvl="4" w:tplc="42DA348A">
      <w:numFmt w:val="bullet"/>
      <w:lvlText w:val="•"/>
      <w:lvlJc w:val="left"/>
      <w:pPr>
        <w:ind w:hanging="267"/>
      </w:pPr>
    </w:lvl>
    <w:lvl w:ilvl="5" w:tplc="143829EE">
      <w:numFmt w:val="bullet"/>
      <w:lvlText w:val="•"/>
      <w:lvlJc w:val="left"/>
      <w:pPr>
        <w:ind w:hanging="267"/>
      </w:pPr>
    </w:lvl>
    <w:lvl w:ilvl="6" w:tplc="1C94D9C8">
      <w:numFmt w:val="bullet"/>
      <w:lvlText w:val="•"/>
      <w:lvlJc w:val="left"/>
      <w:pPr>
        <w:ind w:hanging="267"/>
      </w:pPr>
    </w:lvl>
    <w:lvl w:ilvl="7" w:tplc="8EEEE6FA">
      <w:numFmt w:val="bullet"/>
      <w:lvlText w:val="•"/>
      <w:lvlJc w:val="left"/>
      <w:pPr>
        <w:ind w:hanging="267"/>
      </w:pPr>
    </w:lvl>
    <w:lvl w:ilvl="8" w:tplc="8416B8DC">
      <w:numFmt w:val="bullet"/>
      <w:lvlText w:val="•"/>
      <w:lvlJc w:val="left"/>
      <w:pPr>
        <w:ind w:hanging="267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C6E"/>
    <w:rsid w:val="003767B7"/>
    <w:rsid w:val="006B42A1"/>
    <w:rsid w:val="00991C6E"/>
    <w:rsid w:val="00A2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3B35A6-B28A-4DB4-A32C-C1DCFFF03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13">
    <w:name w:val="Основной текст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113"/>
    </w:pPr>
    <w:rPr>
      <w:rFonts w:ascii="TimesNewRoman" w:eastAsia="TimesNewRoman" w:hAnsi="TimesNewRoman" w:cs="TimesNewRoman"/>
      <w:sz w:val="24"/>
      <w:szCs w:val="20"/>
      <w:lang w:val="en-US" w:eastAsia="zh-CN"/>
    </w:rPr>
  </w:style>
  <w:style w:type="paragraph" w:customStyle="1" w:styleId="14">
    <w:name w:val="Основной текст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60" w:line="278" w:lineRule="exact"/>
      <w:ind w:hanging="2960"/>
    </w:pPr>
    <w:rPr>
      <w:rFonts w:ascii="TimesNewRoman" w:eastAsia="TimesNewRoman" w:hAnsi="TimesNewRoman" w:cs="TimesNewRoman"/>
      <w:color w:val="000000"/>
      <w:sz w:val="24"/>
      <w:szCs w:val="20"/>
      <w:lang w:val="en-US" w:eastAsia="zh-CN"/>
    </w:rPr>
  </w:style>
  <w:style w:type="paragraph" w:styleId="afb">
    <w:name w:val="Balloon Text"/>
    <w:basedOn w:val="a"/>
    <w:link w:val="afc"/>
    <w:uiPriority w:val="99"/>
    <w:semiHidden/>
    <w:unhideWhenUsed/>
    <w:rsid w:val="003767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3767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187&amp;n=331284&amp;dst=100323&amp;field=134&amp;date=21.04.2026" TargetMode="External"/><Relationship Id="rId18" Type="http://schemas.openxmlformats.org/officeDocument/2006/relationships/hyperlink" Target="file:///C:/Program%20Files/R7-Office/Editors/editors/web-apps/apps/documenteditor/main/index.html?_dc=0&amp;lang=ru-RU&amp;frameEditorId=placeholder&amp;parentOrigin=file://" TargetMode="External"/><Relationship Id="rId26" Type="http://schemas.openxmlformats.org/officeDocument/2006/relationships/hyperlink" Target="file:///C:/Program%20Files/R7-Office/Editors/editors/web-apps/apps/documenteditor/main/index.html?_dc=0&amp;lang=ru-RU&amp;frameEditorId=placeholder&amp;parentOrigin=file://" TargetMode="External"/><Relationship Id="rId39" Type="http://schemas.openxmlformats.org/officeDocument/2006/relationships/hyperlink" Target="file:///C:/Program%20Files/R7-Office/Editors/editors/web-apps/apps/documenteditor/main/index.html?_dc=0&amp;lang=ru-RU&amp;frameEditorId=placeholder&amp;parentOrigin=file:/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76067&amp;dst=100043&amp;field=134&amp;date=21.04.2026" TargetMode="External"/><Relationship Id="rId34" Type="http://schemas.openxmlformats.org/officeDocument/2006/relationships/hyperlink" Target="https://login.consultant.ru/link/?req=doc&amp;base=LAW&amp;n=476067&amp;dst=100010&amp;field=134&amp;date=21.04.2026" TargetMode="External"/><Relationship Id="rId42" Type="http://schemas.openxmlformats.org/officeDocument/2006/relationships/hyperlink" Target="file:///C:/Program%20Files/R7-Office/Editors/editors/web-apps/apps/documenteditor/main/index.html?_dc=0&amp;lang=ru-RU&amp;frameEditorId=placeholder&amp;parentOrigin=file://" TargetMode="External"/><Relationship Id="rId47" Type="http://schemas.openxmlformats.org/officeDocument/2006/relationships/hyperlink" Target="file:///C:/Program%20Files/R7-Office/Editors/editors/web-apps/apps/documenteditor/main/index.html?_dc=0&amp;lang=ru-RU&amp;frameEditorId=placeholder&amp;parentOrigin=file://" TargetMode="External"/><Relationship Id="rId50" Type="http://schemas.openxmlformats.org/officeDocument/2006/relationships/fontTable" Target="fontTable.xml"/><Relationship Id="rId7" Type="http://schemas.openxmlformats.org/officeDocument/2006/relationships/image" Target="media/image1.jpg"/><Relationship Id="rId12" Type="http://schemas.openxmlformats.org/officeDocument/2006/relationships/hyperlink" Target="https://login.consultant.ru/link/?req=doc&amp;base=LAW&amp;n=508668&amp;dst=452&amp;field=134&amp;date=21.04.2026" TargetMode="External"/><Relationship Id="rId17" Type="http://schemas.openxmlformats.org/officeDocument/2006/relationships/hyperlink" Target="file:///C:/Program%20Files/R7-Office/Editors/editors/web-apps/apps/documenteditor/main/index.html?_dc=0&amp;lang=ru-RU&amp;frameEditorId=placeholder&amp;parentOrigin=file://" TargetMode="External"/><Relationship Id="rId25" Type="http://schemas.openxmlformats.org/officeDocument/2006/relationships/hyperlink" Target="file:///C:/Program%20Files/R7-Office/Editors/editors/web-apps/apps/documenteditor/main/index.html?_dc=0&amp;lang=ru-RU&amp;frameEditorId=placeholder&amp;parentOrigin=file://" TargetMode="External"/><Relationship Id="rId33" Type="http://schemas.openxmlformats.org/officeDocument/2006/relationships/hyperlink" Target="https://login.consultant.ru/link/?req=doc&amp;base=RLAW187&amp;n=327771&amp;date=21.04.2026" TargetMode="External"/><Relationship Id="rId38" Type="http://schemas.openxmlformats.org/officeDocument/2006/relationships/hyperlink" Target="file:///C:/Program%20Files/R7-Office/Editors/editors/web-apps/apps/documenteditor/main/index.html?_dc=0&amp;lang=ru-RU&amp;frameEditorId=placeholder&amp;parentOrigin=file://" TargetMode="External"/><Relationship Id="rId46" Type="http://schemas.openxmlformats.org/officeDocument/2006/relationships/hyperlink" Target="file:///C:/Program%20Files/R7-Office/Editors/editors/web-apps/apps/documenteditor/main/index.html?_dc=0&amp;lang=ru-RU&amp;frameEditorId=placeholder&amp;parentOrigin=file://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/Program%20Files/R7-Office/Editors/editors/web-apps/apps/documenteditor/main/index.html?_dc=0&amp;lang=ru-RU&amp;frameEditorId=placeholder&amp;parentOrigin=file://" TargetMode="External"/><Relationship Id="rId20" Type="http://schemas.openxmlformats.org/officeDocument/2006/relationships/hyperlink" Target="file:///C:/Program%20Files/R7-Office/Editors/editors/web-apps/apps/documenteditor/main/index.html?_dc=0&amp;lang=ru-RU&amp;frameEditorId=placeholder&amp;parentOrigin=file://" TargetMode="External"/><Relationship Id="rId29" Type="http://schemas.openxmlformats.org/officeDocument/2006/relationships/hyperlink" Target="file:///C:/Program%20Files/R7-Office/Editors/editors/web-apps/apps/documenteditor/main/index.html?_dc=0&amp;lang=ru-RU&amp;frameEditorId=placeholder&amp;parentOrigin=file://" TargetMode="External"/><Relationship Id="rId41" Type="http://schemas.openxmlformats.org/officeDocument/2006/relationships/hyperlink" Target="file:///C:/Program%20Files/R7-Office/Editors/editors/web-apps/apps/documenteditor/main/index.html?_dc=0&amp;lang=ru-RU&amp;frameEditorId=placeholder&amp;parentOrigin=file:/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76067&amp;dst=100010&amp;field=134&amp;date=21.04.2026" TargetMode="External"/><Relationship Id="rId24" Type="http://schemas.openxmlformats.org/officeDocument/2006/relationships/hyperlink" Target="file:///C:/Program%20Files/R7-Office/Editors/editors/web-apps/apps/documenteditor/main/index.html?_dc=0&amp;lang=ru-RU&amp;frameEditorId=placeholder&amp;parentOrigin=file://" TargetMode="External"/><Relationship Id="rId32" Type="http://schemas.openxmlformats.org/officeDocument/2006/relationships/hyperlink" Target="file:///C:/Program%20Files/R7-Office/Editors/editors/web-apps/apps/documenteditor/main/index.html?_dc=0&amp;lang=ru-RU&amp;frameEditorId=placeholder&amp;parentOrigin=file://" TargetMode="External"/><Relationship Id="rId37" Type="http://schemas.openxmlformats.org/officeDocument/2006/relationships/hyperlink" Target="https://login.consultant.ru/link/?req=doc&amp;base=LAW&amp;n=523235&amp;date=21.04.2026" TargetMode="External"/><Relationship Id="rId40" Type="http://schemas.openxmlformats.org/officeDocument/2006/relationships/hyperlink" Target="file:///C:/Program%20Files/R7-Office/Editors/editors/web-apps/apps/documenteditor/main/index.html?_dc=0&amp;lang=ru-RU&amp;frameEditorId=placeholder&amp;parentOrigin=file://" TargetMode="External"/><Relationship Id="rId45" Type="http://schemas.openxmlformats.org/officeDocument/2006/relationships/hyperlink" Target="file:///C:/Program%20Files/R7-Office/Editors/editors/web-apps/apps/documenteditor/main/index.html?_dc=0&amp;lang=ru-RU&amp;frameEditorId=placeholder&amp;parentOrigin=file://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/Program%20Files/R7-Office/Editors/editors/web-apps/apps/documenteditor/main/index.html?_dc=0&amp;lang=ru-RU&amp;frameEditorId=placeholder&amp;parentOrigin=file://" TargetMode="External"/><Relationship Id="rId23" Type="http://schemas.openxmlformats.org/officeDocument/2006/relationships/hyperlink" Target="file:///C:/Program%20Files/R7-Office/Editors/editors/web-apps/apps/documenteditor/main/index.html?_dc=0&amp;lang=ru-RU&amp;frameEditorId=placeholder&amp;parentOrigin=file://" TargetMode="External"/><Relationship Id="rId28" Type="http://schemas.openxmlformats.org/officeDocument/2006/relationships/hyperlink" Target="file:///C:/Program%20Files/R7-Office/Editors/editors/web-apps/apps/documenteditor/main/index.html?_dc=0&amp;lang=ru-RU&amp;frameEditorId=placeholder&amp;parentOrigin=file://" TargetMode="External"/><Relationship Id="rId36" Type="http://schemas.openxmlformats.org/officeDocument/2006/relationships/hyperlink" Target="https://login.consultant.ru/link/?req=doc&amp;base=RLAW187&amp;n=331284&amp;dst=100219&amp;field=134&amp;date=21.04.2026" TargetMode="External"/><Relationship Id="rId49" Type="http://schemas.openxmlformats.org/officeDocument/2006/relationships/hyperlink" Target="file:///C:/Program%20Files/R7-Office/Editors/editors/web-apps/apps/documenteditor/main/index.html?_dc=0&amp;lang=ru-RU&amp;frameEditorId=placeholder&amp;parentOrigin=file://" TargetMode="External"/><Relationship Id="rId10" Type="http://schemas.openxmlformats.org/officeDocument/2006/relationships/hyperlink" Target="https://login.consultant.ru/link/?req=doc&amp;base=RLAW187&amp;n=327771&amp;date=21.04.2026" TargetMode="External"/><Relationship Id="rId19" Type="http://schemas.openxmlformats.org/officeDocument/2006/relationships/hyperlink" Target="file:///C:/Program%20Files/R7-Office/Editors/editors/web-apps/apps/documenteditor/main/index.html?_dc=0&amp;lang=ru-RU&amp;frameEditorId=placeholder&amp;parentOrigin=file://" TargetMode="External"/><Relationship Id="rId31" Type="http://schemas.openxmlformats.org/officeDocument/2006/relationships/hyperlink" Target="file:///C:/Program%20Files/R7-Office/Editors/editors/web-apps/apps/documenteditor/main/index.html?_dc=0&amp;lang=ru-RU&amp;frameEditorId=placeholder&amp;parentOrigin=file://" TargetMode="External"/><Relationship Id="rId44" Type="http://schemas.openxmlformats.org/officeDocument/2006/relationships/hyperlink" Target="file:///C:/Program%20Files/R7-Office/Editors/editors/web-apps/apps/documenteditor/main/index.html?_dc=0&amp;lang=ru-RU&amp;frameEditorId=placeholder&amp;parentOrigin=file:/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0.jpg"/><Relationship Id="rId14" Type="http://schemas.openxmlformats.org/officeDocument/2006/relationships/hyperlink" Target="https://login.consultant.ru/link/?req=doc&amp;base=LAW&amp;n=523235&amp;date=21.04.2026" TargetMode="External"/><Relationship Id="rId22" Type="http://schemas.openxmlformats.org/officeDocument/2006/relationships/hyperlink" Target="file:///C:/Program%20Files/R7-Office/Editors/editors/web-apps/apps/documenteditor/main/index.html?_dc=0&amp;lang=ru-RU&amp;frameEditorId=placeholder&amp;parentOrigin=file://" TargetMode="External"/><Relationship Id="rId27" Type="http://schemas.openxmlformats.org/officeDocument/2006/relationships/hyperlink" Target="file:///C:/Program%20Files/R7-Office/Editors/editors/web-apps/apps/documenteditor/main/index.html?_dc=0&amp;lang=ru-RU&amp;frameEditorId=placeholder&amp;parentOrigin=file://" TargetMode="External"/><Relationship Id="rId30" Type="http://schemas.openxmlformats.org/officeDocument/2006/relationships/hyperlink" Target="file:///C:/Program%20Files/R7-Office/Editors/editors/web-apps/apps/documenteditor/main/index.html?_dc=0&amp;lang=ru-RU&amp;frameEditorId=placeholder&amp;parentOrigin=file://" TargetMode="External"/><Relationship Id="rId35" Type="http://schemas.openxmlformats.org/officeDocument/2006/relationships/hyperlink" Target="https://login.consultant.ru/link/?req=doc&amp;base=LAW&amp;n=508668&amp;dst=452&amp;field=134&amp;date=21.04.2026" TargetMode="External"/><Relationship Id="rId43" Type="http://schemas.openxmlformats.org/officeDocument/2006/relationships/hyperlink" Target="https://login.consultant.ru/link/?req=doc&amp;base=LAW&amp;n=476067&amp;dst=100043&amp;field=134&amp;date=21.04.2026" TargetMode="External"/><Relationship Id="rId48" Type="http://schemas.openxmlformats.org/officeDocument/2006/relationships/hyperlink" Target="file:///C:/Program%20Files/R7-Office/Editors/editors/web-apps/apps/documenteditor/main/index.html?_dc=0&amp;lang=ru-RU&amp;frameEditorId=placeholder&amp;parentOrigin=file://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21</Pages>
  <Words>9098</Words>
  <Characters>51859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ADM-MANAG7</cp:lastModifiedBy>
  <cp:revision>6</cp:revision>
  <cp:lastPrinted>2026-04-30T06:36:00Z</cp:lastPrinted>
  <dcterms:created xsi:type="dcterms:W3CDTF">2026-04-30T06:32:00Z</dcterms:created>
  <dcterms:modified xsi:type="dcterms:W3CDTF">2026-04-30T09:25:00Z</dcterms:modified>
</cp:coreProperties>
</file>