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EF" w:rsidRPr="00E959A3" w:rsidRDefault="001523EF" w:rsidP="001523E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523EF" w:rsidRPr="00E959A3" w:rsidRDefault="001523EF" w:rsidP="001523E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00075" cy="733425"/>
            <wp:effectExtent l="0" t="0" r="9525" b="9525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3EF" w:rsidRPr="00E959A3" w:rsidRDefault="001523EF" w:rsidP="00314AB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3291E">
        <w:rPr>
          <w:rFonts w:ascii="Times New Roman" w:hAnsi="Times New Roman"/>
          <w:sz w:val="28"/>
          <w:szCs w:val="28"/>
        </w:rPr>
        <w:t xml:space="preserve">АДМИНИСТРАЦИЯ ПИЛЬНИНСКОГО МУНИЦИПАЛЬНОГО </w:t>
      </w:r>
      <w:r w:rsidR="00295A9D" w:rsidRPr="00C3291E">
        <w:rPr>
          <w:rFonts w:ascii="Times New Roman" w:hAnsi="Times New Roman"/>
          <w:sz w:val="28"/>
          <w:szCs w:val="28"/>
        </w:rPr>
        <w:t xml:space="preserve">ОКРУГА </w:t>
      </w:r>
      <w:r w:rsidRPr="00C3291E">
        <w:rPr>
          <w:rFonts w:ascii="Times New Roman" w:hAnsi="Times New Roman"/>
          <w:sz w:val="28"/>
          <w:szCs w:val="28"/>
        </w:rPr>
        <w:t>НИЖЕГОРОДСКОЙ ОБЛАСТИ</w:t>
      </w:r>
    </w:p>
    <w:p w:rsidR="006B4FD6" w:rsidRDefault="006B4FD6" w:rsidP="001523EF">
      <w:pPr>
        <w:pStyle w:val="1"/>
        <w:rPr>
          <w:rFonts w:ascii="Times New Roman" w:hAnsi="Times New Roman"/>
          <w:sz w:val="32"/>
          <w:szCs w:val="32"/>
        </w:rPr>
      </w:pPr>
    </w:p>
    <w:p w:rsidR="001523EF" w:rsidRPr="00C3291E" w:rsidRDefault="001523EF" w:rsidP="001523EF">
      <w:pPr>
        <w:pStyle w:val="1"/>
        <w:rPr>
          <w:rFonts w:ascii="Times New Roman" w:hAnsi="Times New Roman"/>
          <w:sz w:val="32"/>
          <w:szCs w:val="32"/>
        </w:rPr>
      </w:pPr>
      <w:r w:rsidRPr="00C3291E">
        <w:rPr>
          <w:rFonts w:ascii="Times New Roman" w:hAnsi="Times New Roman"/>
          <w:sz w:val="32"/>
          <w:szCs w:val="32"/>
        </w:rPr>
        <w:t>ПОСТАНОВЛЕНИЕ</w:t>
      </w:r>
    </w:p>
    <w:p w:rsidR="001523EF" w:rsidRDefault="001523EF" w:rsidP="001523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ABF" w:rsidRPr="00E959A3" w:rsidRDefault="00314ABF" w:rsidP="001523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44CC" w:rsidRDefault="001523EF" w:rsidP="00FE44C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959A3">
        <w:rPr>
          <w:rFonts w:ascii="Times New Roman" w:hAnsi="Times New Roman"/>
          <w:color w:val="000000"/>
          <w:sz w:val="24"/>
          <w:szCs w:val="24"/>
        </w:rPr>
        <w:t>от «</w:t>
      </w:r>
      <w:r w:rsidR="00A733F3">
        <w:rPr>
          <w:rFonts w:ascii="Times New Roman" w:hAnsi="Times New Roman"/>
          <w:color w:val="000000"/>
          <w:sz w:val="24"/>
          <w:szCs w:val="24"/>
        </w:rPr>
        <w:t>25</w:t>
      </w:r>
      <w:r w:rsidR="00314A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59A3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314A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B4FD6">
        <w:rPr>
          <w:rFonts w:ascii="Times New Roman" w:hAnsi="Times New Roman"/>
          <w:color w:val="000000"/>
          <w:sz w:val="24"/>
          <w:szCs w:val="24"/>
        </w:rPr>
        <w:t>марта</w:t>
      </w:r>
      <w:r w:rsidRPr="00E959A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="006B4FD6">
        <w:rPr>
          <w:rFonts w:ascii="Times New Roman" w:hAnsi="Times New Roman"/>
          <w:color w:val="000000"/>
          <w:sz w:val="24"/>
          <w:szCs w:val="24"/>
        </w:rPr>
        <w:t>26</w:t>
      </w:r>
      <w:r w:rsidRPr="00E959A3">
        <w:rPr>
          <w:rFonts w:ascii="Times New Roman" w:hAnsi="Times New Roman"/>
          <w:color w:val="000000"/>
          <w:sz w:val="24"/>
          <w:szCs w:val="24"/>
        </w:rPr>
        <w:t xml:space="preserve"> г                                         </w:t>
      </w:r>
      <w:r w:rsidR="00FE44CC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="00314AB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6B4F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33F3">
        <w:rPr>
          <w:rFonts w:ascii="Times New Roman" w:hAnsi="Times New Roman"/>
          <w:color w:val="000000"/>
          <w:sz w:val="24"/>
          <w:szCs w:val="24"/>
        </w:rPr>
        <w:t xml:space="preserve">                          №  221</w:t>
      </w:r>
    </w:p>
    <w:p w:rsidR="006B4FD6" w:rsidRPr="00FE44CC" w:rsidRDefault="006B4FD6" w:rsidP="00FE44C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4FD6" w:rsidRDefault="006B4FD6" w:rsidP="00152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О признании утратившим силу некоторых постановлений администрации Пильнинского муниципального округа Нижегородской области </w:t>
      </w:r>
    </w:p>
    <w:p w:rsidR="001523EF" w:rsidRPr="00E959A3" w:rsidRDefault="001523EF" w:rsidP="001523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bookmarkEnd w:id="0"/>
    <w:p w:rsidR="001523EF" w:rsidRPr="00E959A3" w:rsidRDefault="001523EF" w:rsidP="00152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959A3">
        <w:rPr>
          <w:rFonts w:ascii="Times New Roman" w:hAnsi="Times New Roman"/>
          <w:sz w:val="24"/>
          <w:szCs w:val="24"/>
        </w:rPr>
        <w:t xml:space="preserve">В соответствии </w:t>
      </w:r>
      <w:r w:rsidRPr="00E959A3">
        <w:rPr>
          <w:rFonts w:ascii="Times New Roman" w:hAnsi="Times New Roman"/>
          <w:bCs/>
          <w:iCs/>
          <w:sz w:val="24"/>
          <w:szCs w:val="24"/>
        </w:rPr>
        <w:t>с</w:t>
      </w:r>
      <w:r w:rsidRPr="00E959A3">
        <w:rPr>
          <w:rFonts w:ascii="Times New Roman" w:hAnsi="Times New Roman"/>
          <w:sz w:val="24"/>
          <w:szCs w:val="24"/>
        </w:rPr>
        <w:t xml:space="preserve"> </w:t>
      </w:r>
      <w:r w:rsidR="006B4FD6" w:rsidRPr="006B4FD6">
        <w:rPr>
          <w:rFonts w:ascii="Times New Roman" w:hAnsi="Times New Roman"/>
          <w:sz w:val="24"/>
          <w:szCs w:val="24"/>
        </w:rPr>
        <w:t>Федеральным законом от 28.12.2025 № 505-ФЗ «О внесении изменений в отдельные законодательные акты Российской Федерации»</w:t>
      </w:r>
    </w:p>
    <w:p w:rsidR="001523EF" w:rsidRDefault="001523EF" w:rsidP="006B4FD6">
      <w:pPr>
        <w:tabs>
          <w:tab w:val="center" w:pos="537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959A3">
        <w:rPr>
          <w:rFonts w:ascii="Times New Roman" w:hAnsi="Times New Roman"/>
          <w:sz w:val="24"/>
          <w:szCs w:val="24"/>
        </w:rPr>
        <w:t xml:space="preserve">администрация </w:t>
      </w:r>
      <w:r w:rsidR="00295A9D">
        <w:rPr>
          <w:rFonts w:ascii="Times New Roman" w:hAnsi="Times New Roman"/>
          <w:sz w:val="24"/>
          <w:szCs w:val="24"/>
        </w:rPr>
        <w:t>округа</w:t>
      </w:r>
      <w:r w:rsidRPr="00E959A3">
        <w:rPr>
          <w:rFonts w:ascii="Times New Roman" w:hAnsi="Times New Roman"/>
          <w:sz w:val="24"/>
          <w:szCs w:val="24"/>
        </w:rPr>
        <w:t xml:space="preserve"> постановляет:</w:t>
      </w:r>
      <w:r w:rsidR="006B4FD6">
        <w:rPr>
          <w:rFonts w:ascii="Times New Roman" w:hAnsi="Times New Roman"/>
          <w:sz w:val="24"/>
          <w:szCs w:val="24"/>
        </w:rPr>
        <w:tab/>
      </w:r>
    </w:p>
    <w:p w:rsidR="006B4FD6" w:rsidRDefault="006B4FD6" w:rsidP="006B4FD6">
      <w:pPr>
        <w:tabs>
          <w:tab w:val="center" w:pos="537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Признать утратившими силу следующие постановления администрации Пильнинского муниципального округа Нижегородской области: </w:t>
      </w:r>
    </w:p>
    <w:p w:rsidR="006B4FD6" w:rsidRPr="00E959A3" w:rsidRDefault="006B4FD6" w:rsidP="006B4FD6">
      <w:pPr>
        <w:tabs>
          <w:tab w:val="center" w:pos="537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Постановление № 64 от 12.01.2023 года «Об утверждении </w:t>
      </w:r>
      <w:hyperlink r:id="rId6" w:history="1">
        <w:r>
          <w:rPr>
            <w:rFonts w:ascii="Times New Roman" w:hAnsi="Times New Roman"/>
            <w:sz w:val="24"/>
            <w:szCs w:val="24"/>
          </w:rPr>
          <w:t>Поряд</w:t>
        </w:r>
        <w:r w:rsidR="001523EF" w:rsidRPr="00E959A3">
          <w:rPr>
            <w:rFonts w:ascii="Times New Roman" w:hAnsi="Times New Roman"/>
            <w:sz w:val="24"/>
            <w:szCs w:val="24"/>
          </w:rPr>
          <w:t>к</w:t>
        </w:r>
      </w:hyperlink>
      <w:r>
        <w:rPr>
          <w:rFonts w:ascii="Times New Roman" w:hAnsi="Times New Roman"/>
          <w:sz w:val="24"/>
          <w:szCs w:val="24"/>
        </w:rPr>
        <w:t>а</w:t>
      </w:r>
      <w:r w:rsidR="001523EF" w:rsidRPr="00E959A3">
        <w:rPr>
          <w:rFonts w:ascii="Times New Roman" w:hAnsi="Times New Roman"/>
          <w:sz w:val="24"/>
          <w:szCs w:val="24"/>
        </w:rPr>
        <w:t xml:space="preserve"> размещения сведений о доходах, об имуществе и обязательствах имущественного характера руководителей муниципальных учреждений и членов их семей на официальных сайтах муниципальных учреждений (официальном сайте органов местного самоуправления Пильнинского муниципального </w:t>
      </w:r>
      <w:r w:rsidR="004353FD">
        <w:rPr>
          <w:rFonts w:ascii="Times New Roman" w:hAnsi="Times New Roman"/>
          <w:sz w:val="24"/>
          <w:szCs w:val="24"/>
        </w:rPr>
        <w:t>округа</w:t>
      </w:r>
      <w:r w:rsidR="001523EF" w:rsidRPr="00E959A3">
        <w:rPr>
          <w:rFonts w:ascii="Times New Roman" w:hAnsi="Times New Roman"/>
          <w:sz w:val="24"/>
          <w:szCs w:val="24"/>
        </w:rPr>
        <w:t xml:space="preserve">, официальных сайтах структурных подразделений администрации Пильнинского муниципального </w:t>
      </w:r>
      <w:r w:rsidR="004353FD">
        <w:rPr>
          <w:rFonts w:ascii="Times New Roman" w:hAnsi="Times New Roman"/>
          <w:sz w:val="24"/>
          <w:szCs w:val="24"/>
        </w:rPr>
        <w:t>округа</w:t>
      </w:r>
      <w:r w:rsidR="001523EF" w:rsidRPr="00E959A3">
        <w:rPr>
          <w:rFonts w:ascii="Times New Roman" w:hAnsi="Times New Roman"/>
          <w:sz w:val="24"/>
          <w:szCs w:val="24"/>
        </w:rPr>
        <w:t>) и представления этих сведений средствам массово</w:t>
      </w:r>
      <w:r>
        <w:rPr>
          <w:rFonts w:ascii="Times New Roman" w:hAnsi="Times New Roman"/>
          <w:sz w:val="24"/>
          <w:szCs w:val="24"/>
        </w:rPr>
        <w:t>й информации для опубликования».</w:t>
      </w:r>
    </w:p>
    <w:p w:rsidR="00F9536B" w:rsidRDefault="006B4FD6" w:rsidP="006B4FD6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5"/>
      <w:bookmarkEnd w:id="1"/>
      <w:r>
        <w:rPr>
          <w:rFonts w:ascii="Times New Roman" w:hAnsi="Times New Roman" w:cs="Times New Roman"/>
          <w:sz w:val="24"/>
          <w:szCs w:val="24"/>
        </w:rPr>
        <w:t>2</w:t>
      </w:r>
      <w:r w:rsidR="00F9536B" w:rsidRPr="00E959A3">
        <w:rPr>
          <w:rFonts w:ascii="Times New Roman" w:hAnsi="Times New Roman" w:cs="Times New Roman"/>
          <w:sz w:val="24"/>
          <w:szCs w:val="24"/>
        </w:rPr>
        <w:t>. Общему отделу управле</w:t>
      </w:r>
      <w:r w:rsidR="00295A9D">
        <w:rPr>
          <w:rFonts w:ascii="Times New Roman" w:hAnsi="Times New Roman" w:cs="Times New Roman"/>
          <w:sz w:val="24"/>
          <w:szCs w:val="24"/>
        </w:rPr>
        <w:t>ния по организационно-правовым и</w:t>
      </w:r>
      <w:r w:rsidR="00F9536B" w:rsidRPr="00E959A3">
        <w:rPr>
          <w:rFonts w:ascii="Times New Roman" w:hAnsi="Times New Roman" w:cs="Times New Roman"/>
          <w:sz w:val="24"/>
          <w:szCs w:val="24"/>
        </w:rPr>
        <w:t xml:space="preserve"> кадровым вопросам администрации </w:t>
      </w:r>
      <w:r w:rsidR="00295A9D">
        <w:rPr>
          <w:rFonts w:ascii="Times New Roman" w:hAnsi="Times New Roman" w:cs="Times New Roman"/>
          <w:sz w:val="24"/>
          <w:szCs w:val="24"/>
        </w:rPr>
        <w:t>округа</w:t>
      </w:r>
      <w:r w:rsidR="00F9536B" w:rsidRPr="00E959A3">
        <w:rPr>
          <w:rFonts w:ascii="Times New Roman" w:hAnsi="Times New Roman" w:cs="Times New Roman"/>
          <w:sz w:val="24"/>
          <w:szCs w:val="24"/>
        </w:rPr>
        <w:t xml:space="preserve"> обеспечить</w:t>
      </w:r>
      <w:r w:rsidR="00BC523C">
        <w:rPr>
          <w:rFonts w:ascii="Times New Roman" w:hAnsi="Times New Roman" w:cs="Times New Roman"/>
          <w:sz w:val="24"/>
          <w:szCs w:val="24"/>
        </w:rPr>
        <w:t xml:space="preserve"> официальное</w:t>
      </w:r>
      <w:r w:rsidR="00F9536B" w:rsidRPr="00E959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523C">
        <w:rPr>
          <w:rFonts w:ascii="Times New Roman" w:hAnsi="Times New Roman" w:cs="Times New Roman"/>
          <w:sz w:val="24"/>
          <w:szCs w:val="24"/>
        </w:rPr>
        <w:t xml:space="preserve">опубликование </w:t>
      </w:r>
      <w:r w:rsidR="00F9536B" w:rsidRPr="00E959A3">
        <w:rPr>
          <w:rFonts w:ascii="Times New Roman" w:hAnsi="Times New Roman" w:cs="Times New Roman"/>
          <w:bCs/>
          <w:sz w:val="24"/>
          <w:szCs w:val="24"/>
        </w:rPr>
        <w:t>и</w:t>
      </w:r>
      <w:r w:rsidR="00F9536B" w:rsidRPr="00E959A3">
        <w:rPr>
          <w:rFonts w:ascii="Times New Roman" w:hAnsi="Times New Roman" w:cs="Times New Roman"/>
          <w:sz w:val="24"/>
          <w:szCs w:val="24"/>
        </w:rPr>
        <w:t xml:space="preserve"> размещение на</w:t>
      </w:r>
      <w:r w:rsidR="00BC523C">
        <w:rPr>
          <w:rFonts w:ascii="Times New Roman" w:hAnsi="Times New Roman" w:cs="Times New Roman"/>
          <w:sz w:val="24"/>
          <w:szCs w:val="24"/>
        </w:rPr>
        <w:t>стоящего постановления на</w:t>
      </w:r>
      <w:r w:rsidR="00F9536B" w:rsidRPr="00E959A3">
        <w:rPr>
          <w:rFonts w:ascii="Times New Roman" w:hAnsi="Times New Roman" w:cs="Times New Roman"/>
          <w:sz w:val="24"/>
          <w:szCs w:val="24"/>
        </w:rPr>
        <w:t xml:space="preserve"> официальном </w:t>
      </w:r>
      <w:r w:rsidRPr="00E959A3">
        <w:rPr>
          <w:rFonts w:ascii="Times New Roman" w:hAnsi="Times New Roman" w:cs="Times New Roman"/>
          <w:sz w:val="24"/>
          <w:szCs w:val="24"/>
        </w:rPr>
        <w:t>сайте органов</w:t>
      </w:r>
      <w:r w:rsidR="00F9536B" w:rsidRPr="00E959A3">
        <w:rPr>
          <w:rFonts w:ascii="Times New Roman" w:hAnsi="Times New Roman" w:cs="Times New Roman"/>
          <w:sz w:val="24"/>
          <w:szCs w:val="24"/>
        </w:rPr>
        <w:t xml:space="preserve"> местного самоуправления Пильнинского муниципального </w:t>
      </w:r>
      <w:r w:rsidR="00F9536B">
        <w:rPr>
          <w:rFonts w:ascii="Times New Roman" w:hAnsi="Times New Roman" w:cs="Times New Roman"/>
          <w:sz w:val="24"/>
          <w:szCs w:val="24"/>
        </w:rPr>
        <w:t>округа</w:t>
      </w:r>
      <w:r w:rsidR="00F9536B" w:rsidRPr="00E959A3">
        <w:rPr>
          <w:rFonts w:ascii="Times New Roman" w:hAnsi="Times New Roman" w:cs="Times New Roman"/>
          <w:sz w:val="24"/>
          <w:szCs w:val="24"/>
        </w:rPr>
        <w:t xml:space="preserve"> в разделе «Противодействие коррупции». </w:t>
      </w:r>
    </w:p>
    <w:p w:rsidR="001523EF" w:rsidRDefault="006B4FD6" w:rsidP="001523EF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523EF" w:rsidRPr="00E959A3">
        <w:rPr>
          <w:rFonts w:ascii="Times New Roman" w:hAnsi="Times New Roman" w:cs="Times New Roman"/>
          <w:bCs/>
          <w:sz w:val="24"/>
          <w:szCs w:val="24"/>
        </w:rPr>
        <w:t xml:space="preserve">. Контроль за исполнением настоящего постановления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оставляю за собой. </w:t>
      </w:r>
    </w:p>
    <w:p w:rsidR="006B4FD6" w:rsidRDefault="006B4FD6" w:rsidP="001523EF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B4FD6" w:rsidRDefault="006B4FD6" w:rsidP="001523EF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B4FD6" w:rsidRDefault="006B4FD6" w:rsidP="001523EF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B4FD6" w:rsidRDefault="006B4FD6" w:rsidP="001523EF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B4FD6" w:rsidRDefault="006B4FD6" w:rsidP="001523EF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B4FD6" w:rsidRDefault="006B4FD6" w:rsidP="001523EF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B4FD6" w:rsidRPr="006B4FD6" w:rsidRDefault="006B4FD6" w:rsidP="006B4FD6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Глава местного самоуправления округа                                        С.А. Бочканов </w:t>
      </w:r>
    </w:p>
    <w:p w:rsidR="001523EF" w:rsidRPr="00E959A3" w:rsidRDefault="001523EF" w:rsidP="001523EF">
      <w:pPr>
        <w:pStyle w:val="ConsPlusTitle"/>
        <w:widowControl/>
        <w:jc w:val="both"/>
        <w:rPr>
          <w:b w:val="0"/>
        </w:rPr>
      </w:pPr>
    </w:p>
    <w:p w:rsidR="001523EF" w:rsidRDefault="001523EF" w:rsidP="001523EF">
      <w:pPr>
        <w:pStyle w:val="ConsPlusTitle"/>
        <w:widowControl/>
        <w:jc w:val="both"/>
        <w:rPr>
          <w:b w:val="0"/>
        </w:rPr>
      </w:pPr>
    </w:p>
    <w:p w:rsidR="00CD1F0C" w:rsidRDefault="00CD1F0C"/>
    <w:sectPr w:rsidR="00CD1F0C" w:rsidSect="00C3291E">
      <w:pgSz w:w="11905" w:h="16838"/>
      <w:pgMar w:top="1134" w:right="567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E8"/>
    <w:rsid w:val="00094E3E"/>
    <w:rsid w:val="001523EF"/>
    <w:rsid w:val="00295A9D"/>
    <w:rsid w:val="00314ABF"/>
    <w:rsid w:val="004353FD"/>
    <w:rsid w:val="005646E8"/>
    <w:rsid w:val="005920AB"/>
    <w:rsid w:val="006345AD"/>
    <w:rsid w:val="006B4FD6"/>
    <w:rsid w:val="008E4314"/>
    <w:rsid w:val="008F6E10"/>
    <w:rsid w:val="00915D45"/>
    <w:rsid w:val="00A733F3"/>
    <w:rsid w:val="00B0354D"/>
    <w:rsid w:val="00BC523C"/>
    <w:rsid w:val="00C3291E"/>
    <w:rsid w:val="00CC14E8"/>
    <w:rsid w:val="00CD1F0C"/>
    <w:rsid w:val="00D34E53"/>
    <w:rsid w:val="00F42024"/>
    <w:rsid w:val="00F9536B"/>
    <w:rsid w:val="00FE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E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523EF"/>
    <w:pPr>
      <w:keepNext/>
      <w:spacing w:after="0" w:line="240" w:lineRule="auto"/>
      <w:jc w:val="center"/>
      <w:outlineLvl w:val="0"/>
    </w:pPr>
    <w:rPr>
      <w:rFonts w:ascii="Arial" w:hAnsi="Arial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23EF"/>
    <w:rPr>
      <w:rFonts w:ascii="Arial" w:eastAsia="Times New Roman" w:hAnsi="Arial" w:cs="Times New Roman"/>
      <w:b/>
      <w:sz w:val="48"/>
      <w:szCs w:val="20"/>
      <w:lang w:eastAsia="ru-RU"/>
    </w:rPr>
  </w:style>
  <w:style w:type="paragraph" w:customStyle="1" w:styleId="ConsPlusTitle">
    <w:name w:val="ConsPlusTitle"/>
    <w:rsid w:val="001523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523E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152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3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E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523EF"/>
    <w:pPr>
      <w:keepNext/>
      <w:spacing w:after="0" w:line="240" w:lineRule="auto"/>
      <w:jc w:val="center"/>
      <w:outlineLvl w:val="0"/>
    </w:pPr>
    <w:rPr>
      <w:rFonts w:ascii="Arial" w:hAnsi="Arial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23EF"/>
    <w:rPr>
      <w:rFonts w:ascii="Arial" w:eastAsia="Times New Roman" w:hAnsi="Arial" w:cs="Times New Roman"/>
      <w:b/>
      <w:sz w:val="48"/>
      <w:szCs w:val="20"/>
      <w:lang w:eastAsia="ru-RU"/>
    </w:rPr>
  </w:style>
  <w:style w:type="paragraph" w:customStyle="1" w:styleId="ConsPlusTitle">
    <w:name w:val="ConsPlusTitle"/>
    <w:rsid w:val="001523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523E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152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3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1467AC78411E85B35A17E9220D2295773950E5F1F5550B17D6084C8962E240021C00755171741DF63F26ACAAL2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Т</dc:creator>
  <cp:keywords/>
  <dc:description/>
  <cp:lastModifiedBy>Золотых ОВ</cp:lastModifiedBy>
  <cp:revision>20</cp:revision>
  <cp:lastPrinted>2026-03-27T07:52:00Z</cp:lastPrinted>
  <dcterms:created xsi:type="dcterms:W3CDTF">2022-12-08T11:02:00Z</dcterms:created>
  <dcterms:modified xsi:type="dcterms:W3CDTF">2026-03-27T07:52:00Z</dcterms:modified>
</cp:coreProperties>
</file>