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2F" w:rsidRPr="00FB6F2F" w:rsidRDefault="00FB6F2F" w:rsidP="003A79CC">
      <w:pPr>
        <w:rPr>
          <w:rFonts w:ascii="Times New Roman" w:hAnsi="Times New Roman" w:cs="Times New Roman"/>
          <w:lang w:eastAsia="ar-SA"/>
        </w:rPr>
      </w:pPr>
      <w:r w:rsidRPr="00FB6F2F">
        <w:rPr>
          <w:noProof/>
        </w:rPr>
        <w:drawing>
          <wp:anchor distT="0" distB="0" distL="114300" distR="114300" simplePos="0" relativeHeight="251659264" behindDoc="0" locked="0" layoutInCell="1" allowOverlap="1">
            <wp:simplePos x="0" y="0"/>
            <wp:positionH relativeFrom="column">
              <wp:posOffset>2676525</wp:posOffset>
            </wp:positionH>
            <wp:positionV relativeFrom="paragraph">
              <wp:posOffset>0</wp:posOffset>
            </wp:positionV>
            <wp:extent cx="581025" cy="714375"/>
            <wp:effectExtent l="0" t="0" r="9525" b="952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F2F">
        <w:rPr>
          <w:lang w:eastAsia="ar-SA"/>
        </w:rPr>
        <w:br w:type="textWrapping" w:clear="all"/>
      </w:r>
      <w:r w:rsidR="003A79CC">
        <w:rPr>
          <w:rFonts w:ascii="Times New Roman" w:hAnsi="Times New Roman" w:cs="Times New Roman"/>
          <w:lang w:eastAsia="ar-SA"/>
        </w:rPr>
        <w:t xml:space="preserve">                                                           </w:t>
      </w:r>
      <w:r w:rsidRPr="00FB6F2F">
        <w:rPr>
          <w:rFonts w:ascii="Times New Roman" w:hAnsi="Times New Roman" w:cs="Times New Roman"/>
          <w:lang w:eastAsia="ar-SA"/>
        </w:rPr>
        <w:t>ЗЕМСКОЕ СОБРАНИЕ</w:t>
      </w:r>
    </w:p>
    <w:p w:rsidR="00FB6F2F" w:rsidRPr="00FB6F2F" w:rsidRDefault="00FB6F2F" w:rsidP="00FB6F2F">
      <w:pPr>
        <w:jc w:val="center"/>
        <w:rPr>
          <w:rFonts w:ascii="Times New Roman" w:hAnsi="Times New Roman" w:cs="Times New Roman"/>
          <w:lang w:eastAsia="ar-SA"/>
        </w:rPr>
      </w:pPr>
      <w:r w:rsidRPr="00FB6F2F">
        <w:rPr>
          <w:rFonts w:ascii="Times New Roman" w:hAnsi="Times New Roman" w:cs="Times New Roman"/>
          <w:lang w:eastAsia="ar-SA"/>
        </w:rPr>
        <w:t xml:space="preserve"> ПИЛЬНИНСКОГО МУНИЦИПАЛЬНОГО РАЙОНА НИЖЕГОРОДСКОЙ ОБЛАСТИ</w:t>
      </w:r>
    </w:p>
    <w:p w:rsidR="00FB6F2F" w:rsidRPr="00FB6F2F" w:rsidRDefault="00FB6F2F" w:rsidP="00FB6F2F">
      <w:pPr>
        <w:rPr>
          <w:rFonts w:ascii="Times New Roman" w:hAnsi="Times New Roman" w:cs="Times New Roman"/>
        </w:rPr>
      </w:pPr>
    </w:p>
    <w:p w:rsidR="00FB6F2F" w:rsidRPr="00FB6F2F" w:rsidRDefault="00FB6F2F" w:rsidP="00FB6F2F">
      <w:pPr>
        <w:keepNext/>
        <w:jc w:val="center"/>
        <w:outlineLvl w:val="0"/>
        <w:rPr>
          <w:rFonts w:ascii="Times New Roman" w:eastAsia="Times New Roman" w:hAnsi="Times New Roman" w:cs="Times New Roman"/>
          <w:b/>
          <w:bCs/>
          <w:color w:val="auto"/>
          <w:sz w:val="40"/>
          <w:szCs w:val="40"/>
          <w:lang w:eastAsia="ar-SA"/>
        </w:rPr>
      </w:pPr>
      <w:r w:rsidRPr="00FB6F2F">
        <w:rPr>
          <w:rFonts w:ascii="Times New Roman" w:eastAsia="Times New Roman" w:hAnsi="Times New Roman" w:cs="Times New Roman"/>
          <w:b/>
          <w:bCs/>
          <w:color w:val="auto"/>
          <w:sz w:val="40"/>
          <w:szCs w:val="40"/>
          <w:lang w:eastAsia="ar-SA"/>
        </w:rPr>
        <w:t>РЕШЕНИЕ</w:t>
      </w:r>
    </w:p>
    <w:p w:rsidR="00FB6F2F" w:rsidRPr="00FB6F2F" w:rsidRDefault="00FB6F2F" w:rsidP="00FB6F2F">
      <w:pPr>
        <w:rPr>
          <w:sz w:val="28"/>
          <w:szCs w:val="28"/>
          <w:lang w:eastAsia="ar-SA"/>
        </w:rPr>
      </w:pPr>
      <w:r w:rsidRPr="00FB6F2F">
        <w:rPr>
          <w:sz w:val="28"/>
          <w:szCs w:val="28"/>
          <w:lang w:eastAsia="ar-SA"/>
        </w:rPr>
        <w:t xml:space="preserve">            </w:t>
      </w:r>
    </w:p>
    <w:p w:rsidR="00FB6F2F" w:rsidRPr="00FB6F2F" w:rsidRDefault="003A79CC" w:rsidP="00FB6F2F">
      <w:pPr>
        <w:rPr>
          <w:rFonts w:ascii="Times New Roman" w:hAnsi="Times New Roman" w:cs="Times New Roman"/>
          <w:lang w:eastAsia="ar-SA"/>
        </w:rPr>
      </w:pPr>
      <w:r>
        <w:rPr>
          <w:rFonts w:ascii="Times New Roman" w:hAnsi="Times New Roman" w:cs="Times New Roman"/>
          <w:lang w:eastAsia="ar-SA"/>
        </w:rPr>
        <w:t xml:space="preserve">     </w:t>
      </w:r>
      <w:proofErr w:type="gramStart"/>
      <w:r w:rsidR="00FB6F2F" w:rsidRPr="00FB6F2F">
        <w:rPr>
          <w:rFonts w:ascii="Times New Roman" w:hAnsi="Times New Roman" w:cs="Times New Roman"/>
          <w:lang w:eastAsia="ar-SA"/>
        </w:rPr>
        <w:t xml:space="preserve">От  </w:t>
      </w:r>
      <w:r>
        <w:rPr>
          <w:rFonts w:ascii="Times New Roman" w:hAnsi="Times New Roman" w:cs="Times New Roman"/>
          <w:lang w:eastAsia="ar-SA"/>
        </w:rPr>
        <w:t>28</w:t>
      </w:r>
      <w:proofErr w:type="gramEnd"/>
      <w:r>
        <w:rPr>
          <w:rFonts w:ascii="Times New Roman" w:hAnsi="Times New Roman" w:cs="Times New Roman"/>
          <w:lang w:eastAsia="ar-SA"/>
        </w:rPr>
        <w:t xml:space="preserve"> февраля</w:t>
      </w:r>
      <w:r w:rsidR="00FB6F2F">
        <w:rPr>
          <w:rFonts w:ascii="Times New Roman" w:hAnsi="Times New Roman" w:cs="Times New Roman"/>
          <w:lang w:eastAsia="ar-SA"/>
        </w:rPr>
        <w:t xml:space="preserve">  2020</w:t>
      </w:r>
      <w:r w:rsidR="00FB6F2F" w:rsidRPr="00FB6F2F">
        <w:rPr>
          <w:rFonts w:ascii="Times New Roman" w:hAnsi="Times New Roman" w:cs="Times New Roman"/>
          <w:lang w:eastAsia="ar-SA"/>
        </w:rPr>
        <w:t xml:space="preserve"> года                             </w:t>
      </w:r>
      <w:r>
        <w:rPr>
          <w:rFonts w:ascii="Times New Roman" w:hAnsi="Times New Roman" w:cs="Times New Roman"/>
          <w:lang w:eastAsia="ar-SA"/>
        </w:rPr>
        <w:t xml:space="preserve">   </w:t>
      </w:r>
      <w:r w:rsidR="00FB6F2F" w:rsidRPr="00FB6F2F">
        <w:rPr>
          <w:rFonts w:ascii="Times New Roman" w:hAnsi="Times New Roman" w:cs="Times New Roman"/>
          <w:lang w:eastAsia="ar-SA"/>
        </w:rPr>
        <w:t xml:space="preserve">                                    </w:t>
      </w:r>
      <w:r>
        <w:rPr>
          <w:rFonts w:ascii="Times New Roman" w:hAnsi="Times New Roman" w:cs="Times New Roman"/>
          <w:lang w:eastAsia="ar-SA"/>
        </w:rPr>
        <w:t xml:space="preserve">     </w:t>
      </w:r>
      <w:r w:rsidR="00FB6F2F" w:rsidRPr="00FB6F2F">
        <w:rPr>
          <w:rFonts w:ascii="Times New Roman" w:hAnsi="Times New Roman" w:cs="Times New Roman"/>
          <w:lang w:eastAsia="ar-SA"/>
        </w:rPr>
        <w:t xml:space="preserve">                         № </w:t>
      </w:r>
      <w:r>
        <w:rPr>
          <w:rFonts w:ascii="Times New Roman" w:hAnsi="Times New Roman" w:cs="Times New Roman"/>
          <w:lang w:eastAsia="ar-SA"/>
        </w:rPr>
        <w:t>06</w:t>
      </w:r>
    </w:p>
    <w:p w:rsidR="00FB6F2F" w:rsidRPr="003A79CC" w:rsidRDefault="00FB6F2F" w:rsidP="00FB6F2F">
      <w:pPr>
        <w:shd w:val="clear" w:color="auto" w:fill="FFFFFF"/>
        <w:spacing w:before="288"/>
        <w:ind w:left="346"/>
        <w:jc w:val="center"/>
        <w:rPr>
          <w:rFonts w:ascii="Times New Roman" w:eastAsia="Times New Roman" w:hAnsi="Times New Roman" w:cs="Times New Roman"/>
          <w:b/>
          <w:color w:val="auto"/>
        </w:rPr>
      </w:pPr>
      <w:r w:rsidRPr="003A79CC">
        <w:rPr>
          <w:rFonts w:ascii="Times New Roman" w:eastAsia="Times New Roman" w:hAnsi="Times New Roman" w:cs="Times New Roman"/>
          <w:b/>
          <w:color w:val="auto"/>
        </w:rPr>
        <w:t xml:space="preserve">Об утверждении   Положения о </w:t>
      </w:r>
      <w:proofErr w:type="gramStart"/>
      <w:r w:rsidRPr="003A79CC">
        <w:rPr>
          <w:rFonts w:ascii="Times New Roman" w:eastAsia="Times New Roman" w:hAnsi="Times New Roman" w:cs="Times New Roman"/>
          <w:b/>
          <w:color w:val="auto"/>
        </w:rPr>
        <w:t>муниципальной  службе</w:t>
      </w:r>
      <w:proofErr w:type="gramEnd"/>
      <w:r w:rsidRPr="003A79CC">
        <w:rPr>
          <w:rFonts w:ascii="Times New Roman" w:eastAsia="Times New Roman" w:hAnsi="Times New Roman" w:cs="Times New Roman"/>
          <w:b/>
          <w:color w:val="auto"/>
        </w:rPr>
        <w:t xml:space="preserve">  в </w:t>
      </w:r>
      <w:proofErr w:type="spellStart"/>
      <w:r w:rsidRPr="003A79CC">
        <w:rPr>
          <w:rFonts w:ascii="Times New Roman" w:eastAsia="Times New Roman" w:hAnsi="Times New Roman" w:cs="Times New Roman"/>
          <w:b/>
          <w:color w:val="auto"/>
        </w:rPr>
        <w:t>Пильнинском</w:t>
      </w:r>
      <w:proofErr w:type="spellEnd"/>
      <w:r w:rsidRPr="003A79CC">
        <w:rPr>
          <w:rFonts w:ascii="Times New Roman" w:eastAsia="Times New Roman" w:hAnsi="Times New Roman" w:cs="Times New Roman"/>
          <w:b/>
          <w:color w:val="auto"/>
        </w:rPr>
        <w:t xml:space="preserve">  муниципальном районе Нижегородской области</w:t>
      </w:r>
    </w:p>
    <w:p w:rsidR="00FB6F2F" w:rsidRPr="003A79CC" w:rsidRDefault="00FB6F2F" w:rsidP="00FB6F2F">
      <w:pPr>
        <w:shd w:val="clear" w:color="auto" w:fill="FFFFFF"/>
        <w:tabs>
          <w:tab w:val="left" w:leader="underscore" w:pos="3290"/>
        </w:tabs>
        <w:spacing w:line="324" w:lineRule="exact"/>
        <w:ind w:left="425" w:firstLine="338"/>
        <w:jc w:val="center"/>
        <w:rPr>
          <w:rFonts w:ascii="Times New Roman" w:eastAsia="Times New Roman" w:hAnsi="Times New Roman" w:cs="Times New Roman"/>
          <w:color w:val="auto"/>
        </w:rPr>
      </w:pPr>
    </w:p>
    <w:p w:rsidR="00FB6F2F" w:rsidRPr="003A79CC" w:rsidRDefault="00FB6F2F" w:rsidP="00FB6F2F">
      <w:pPr>
        <w:shd w:val="clear" w:color="auto" w:fill="FFFFFF"/>
        <w:tabs>
          <w:tab w:val="left" w:leader="underscore" w:pos="3290"/>
        </w:tabs>
        <w:ind w:left="171"/>
        <w:jc w:val="both"/>
        <w:rPr>
          <w:rFonts w:ascii="Times New Roman" w:eastAsia="Times New Roman" w:hAnsi="Times New Roman" w:cs="Times New Roman"/>
          <w:color w:val="auto"/>
        </w:rPr>
      </w:pPr>
      <w:r w:rsidRPr="003A79CC">
        <w:rPr>
          <w:rFonts w:ascii="Times New Roman" w:eastAsia="Times New Roman" w:hAnsi="Times New Roman" w:cs="Times New Roman"/>
          <w:color w:val="auto"/>
        </w:rPr>
        <w:t xml:space="preserve">     В целях </w:t>
      </w:r>
      <w:proofErr w:type="gramStart"/>
      <w:r w:rsidRPr="003A79CC">
        <w:rPr>
          <w:rFonts w:ascii="Times New Roman" w:eastAsia="Times New Roman" w:hAnsi="Times New Roman" w:cs="Times New Roman"/>
          <w:color w:val="auto"/>
        </w:rPr>
        <w:t>приведения  в</w:t>
      </w:r>
      <w:proofErr w:type="gramEnd"/>
      <w:r w:rsidRPr="003A79CC">
        <w:rPr>
          <w:rFonts w:ascii="Times New Roman" w:eastAsia="Times New Roman" w:hAnsi="Times New Roman" w:cs="Times New Roman"/>
          <w:color w:val="auto"/>
        </w:rPr>
        <w:t xml:space="preserve"> соответствие  с изменениями  в Федеральн</w:t>
      </w:r>
      <w:r w:rsidR="003A79CC" w:rsidRPr="003A79CC">
        <w:rPr>
          <w:rFonts w:ascii="Times New Roman" w:eastAsia="Times New Roman" w:hAnsi="Times New Roman" w:cs="Times New Roman"/>
          <w:color w:val="auto"/>
        </w:rPr>
        <w:t>ый  Закон</w:t>
      </w:r>
      <w:r w:rsidRPr="003A79CC">
        <w:rPr>
          <w:rFonts w:ascii="Times New Roman" w:eastAsia="Times New Roman" w:hAnsi="Times New Roman" w:cs="Times New Roman"/>
          <w:color w:val="auto"/>
        </w:rPr>
        <w:t xml:space="preserve">  от 02.03.2007 № 25-ФЗ «О муниципальной  службе  в  Российской Федерации», Федеральн</w:t>
      </w:r>
      <w:r w:rsidR="003A79CC" w:rsidRPr="003A79CC">
        <w:rPr>
          <w:rFonts w:ascii="Times New Roman" w:eastAsia="Times New Roman" w:hAnsi="Times New Roman" w:cs="Times New Roman"/>
          <w:color w:val="auto"/>
        </w:rPr>
        <w:t>ый  закон</w:t>
      </w:r>
      <w:r w:rsidRPr="003A79CC">
        <w:rPr>
          <w:rFonts w:ascii="Times New Roman" w:eastAsia="Times New Roman" w:hAnsi="Times New Roman" w:cs="Times New Roman"/>
          <w:color w:val="auto"/>
        </w:rPr>
        <w:t xml:space="preserve"> от 29.12.2012 № 273-ФЗ  «О противодействии  коррупции»,   закон Нижегородской  области от 03.08.2007 № 99-З «О  муниципальной  службе  в  Нижегородской  области»  </w:t>
      </w:r>
    </w:p>
    <w:p w:rsidR="00FB6F2F" w:rsidRPr="003A79CC" w:rsidRDefault="00FB6F2F" w:rsidP="00FB6F2F">
      <w:pPr>
        <w:shd w:val="clear" w:color="auto" w:fill="FFFFFF"/>
        <w:tabs>
          <w:tab w:val="left" w:leader="underscore" w:pos="3290"/>
        </w:tabs>
        <w:spacing w:line="324" w:lineRule="exact"/>
        <w:ind w:left="171"/>
        <w:jc w:val="both"/>
        <w:rPr>
          <w:rFonts w:ascii="Times New Roman" w:eastAsia="Times New Roman" w:hAnsi="Times New Roman" w:cs="Times New Roman"/>
          <w:color w:val="auto"/>
        </w:rPr>
      </w:pPr>
      <w:r w:rsidRPr="003A79CC">
        <w:rPr>
          <w:rFonts w:ascii="Times New Roman" w:eastAsia="Times New Roman" w:hAnsi="Times New Roman" w:cs="Times New Roman"/>
          <w:color w:val="auto"/>
        </w:rPr>
        <w:t xml:space="preserve">    </w:t>
      </w:r>
      <w:proofErr w:type="gramStart"/>
      <w:r w:rsidRPr="003A79CC">
        <w:rPr>
          <w:rFonts w:ascii="Times New Roman" w:eastAsia="Times New Roman" w:hAnsi="Times New Roman" w:cs="Times New Roman"/>
          <w:color w:val="auto"/>
        </w:rPr>
        <w:t>Земское  собрание</w:t>
      </w:r>
      <w:proofErr w:type="gramEnd"/>
      <w:r w:rsidRPr="003A79CC">
        <w:rPr>
          <w:rFonts w:ascii="Times New Roman" w:eastAsia="Times New Roman" w:hAnsi="Times New Roman" w:cs="Times New Roman"/>
          <w:color w:val="auto"/>
        </w:rPr>
        <w:t xml:space="preserve">  решило:</w:t>
      </w:r>
    </w:p>
    <w:p w:rsidR="00FB6F2F" w:rsidRPr="003A79CC" w:rsidRDefault="00FB6F2F" w:rsidP="00FB6F2F">
      <w:pPr>
        <w:shd w:val="clear" w:color="auto" w:fill="FFFFFF"/>
        <w:tabs>
          <w:tab w:val="left" w:leader="underscore" w:pos="3290"/>
        </w:tabs>
        <w:ind w:left="171"/>
        <w:jc w:val="both"/>
        <w:rPr>
          <w:rFonts w:ascii="Times New Roman" w:eastAsia="Times New Roman" w:hAnsi="Times New Roman" w:cs="Times New Roman"/>
          <w:color w:val="auto"/>
        </w:rPr>
      </w:pPr>
      <w:r w:rsidRPr="003A79CC">
        <w:rPr>
          <w:rFonts w:ascii="Times New Roman" w:eastAsia="Times New Roman" w:hAnsi="Times New Roman" w:cs="Times New Roman"/>
          <w:color w:val="auto"/>
        </w:rPr>
        <w:t xml:space="preserve">    1.  Утвердить   </w:t>
      </w:r>
      <w:proofErr w:type="gramStart"/>
      <w:r w:rsidRPr="003A79CC">
        <w:rPr>
          <w:rFonts w:ascii="Times New Roman" w:eastAsia="Times New Roman" w:hAnsi="Times New Roman" w:cs="Times New Roman"/>
          <w:color w:val="auto"/>
        </w:rPr>
        <w:t>прилагаемое  Положение</w:t>
      </w:r>
      <w:proofErr w:type="gramEnd"/>
      <w:r w:rsidRPr="003A79CC">
        <w:rPr>
          <w:rFonts w:ascii="Times New Roman" w:eastAsia="Times New Roman" w:hAnsi="Times New Roman" w:cs="Times New Roman"/>
          <w:color w:val="auto"/>
        </w:rPr>
        <w:t xml:space="preserve">  о муниципальной  службе  в </w:t>
      </w:r>
      <w:proofErr w:type="spellStart"/>
      <w:r w:rsidRPr="003A79CC">
        <w:rPr>
          <w:rFonts w:ascii="Times New Roman" w:eastAsia="Times New Roman" w:hAnsi="Times New Roman" w:cs="Times New Roman"/>
          <w:color w:val="auto"/>
        </w:rPr>
        <w:t>Пильнинском</w:t>
      </w:r>
      <w:proofErr w:type="spellEnd"/>
      <w:r w:rsidRPr="003A79CC">
        <w:rPr>
          <w:rFonts w:ascii="Times New Roman" w:eastAsia="Times New Roman" w:hAnsi="Times New Roman" w:cs="Times New Roman"/>
          <w:color w:val="auto"/>
        </w:rPr>
        <w:t xml:space="preserve">  муниципальном  районе   Нижегородской  области</w:t>
      </w:r>
    </w:p>
    <w:p w:rsidR="00FB6F2F" w:rsidRPr="003A79CC" w:rsidRDefault="00FB6F2F" w:rsidP="00FB6F2F">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2. Признать утратившими силу следующие   </w:t>
      </w:r>
      <w:proofErr w:type="gramStart"/>
      <w:r w:rsidRPr="003A79CC">
        <w:rPr>
          <w:rFonts w:ascii="Times New Roman" w:hAnsi="Times New Roman" w:cs="Times New Roman"/>
        </w:rPr>
        <w:t>решения  Земского</w:t>
      </w:r>
      <w:proofErr w:type="gramEnd"/>
      <w:r w:rsidRPr="003A79CC">
        <w:rPr>
          <w:rFonts w:ascii="Times New Roman" w:hAnsi="Times New Roman" w:cs="Times New Roman"/>
        </w:rPr>
        <w:t xml:space="preserve">  собрания  </w:t>
      </w:r>
      <w:proofErr w:type="spellStart"/>
      <w:r w:rsidRPr="003A79CC">
        <w:rPr>
          <w:rFonts w:ascii="Times New Roman" w:hAnsi="Times New Roman" w:cs="Times New Roman"/>
        </w:rPr>
        <w:t>Пильнинского</w:t>
      </w:r>
      <w:proofErr w:type="spellEnd"/>
      <w:r w:rsidRPr="003A79CC">
        <w:rPr>
          <w:rFonts w:ascii="Times New Roman" w:hAnsi="Times New Roman" w:cs="Times New Roman"/>
        </w:rPr>
        <w:t xml:space="preserve">  муниципального  района :</w:t>
      </w:r>
    </w:p>
    <w:p w:rsidR="00FB6F2F" w:rsidRPr="003A79CC" w:rsidRDefault="00FB6F2F" w:rsidP="00FB6F2F">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-решение Земского собрания от 31.03.2016 г.№18 «Об утверждении Положения о муниципальной службе в </w:t>
      </w:r>
      <w:proofErr w:type="spellStart"/>
      <w:r w:rsidRPr="003A79CC">
        <w:rPr>
          <w:rFonts w:ascii="Times New Roman" w:hAnsi="Times New Roman" w:cs="Times New Roman"/>
        </w:rPr>
        <w:t>Пильнинском</w:t>
      </w:r>
      <w:proofErr w:type="spellEnd"/>
      <w:r w:rsidRPr="003A79CC">
        <w:rPr>
          <w:rFonts w:ascii="Times New Roman" w:hAnsi="Times New Roman" w:cs="Times New Roman"/>
        </w:rPr>
        <w:t xml:space="preserve"> муниципальном районе»;</w:t>
      </w:r>
    </w:p>
    <w:p w:rsidR="00FB6F2F" w:rsidRPr="003A79CC" w:rsidRDefault="00FB6F2F" w:rsidP="00FB6F2F">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от  26</w:t>
      </w:r>
      <w:proofErr w:type="gramEnd"/>
      <w:r w:rsidRPr="003A79CC">
        <w:rPr>
          <w:rFonts w:ascii="Times New Roman" w:hAnsi="Times New Roman" w:cs="Times New Roman"/>
        </w:rPr>
        <w:t>.08.2016</w:t>
      </w:r>
      <w:r w:rsidR="00135520" w:rsidRPr="003A79CC">
        <w:rPr>
          <w:rFonts w:ascii="Times New Roman" w:hAnsi="Times New Roman" w:cs="Times New Roman"/>
        </w:rPr>
        <w:t xml:space="preserve">г. </w:t>
      </w:r>
      <w:r w:rsidRPr="003A79CC">
        <w:rPr>
          <w:rFonts w:ascii="Times New Roman" w:hAnsi="Times New Roman" w:cs="Times New Roman"/>
        </w:rPr>
        <w:t xml:space="preserve"> №45</w:t>
      </w:r>
      <w:r w:rsidR="00135520" w:rsidRPr="003A79CC">
        <w:rPr>
          <w:rFonts w:ascii="Times New Roman" w:hAnsi="Times New Roman" w:cs="Times New Roman"/>
        </w:rPr>
        <w:t xml:space="preserve"> «О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от  31</w:t>
      </w:r>
      <w:proofErr w:type="gramEnd"/>
      <w:r w:rsidRPr="003A79CC">
        <w:rPr>
          <w:rFonts w:ascii="Times New Roman" w:hAnsi="Times New Roman" w:cs="Times New Roman"/>
        </w:rPr>
        <w:t>.03.2017</w:t>
      </w:r>
      <w:r w:rsidR="00135520" w:rsidRPr="003A79CC">
        <w:rPr>
          <w:rFonts w:ascii="Times New Roman" w:hAnsi="Times New Roman" w:cs="Times New Roman"/>
        </w:rPr>
        <w:t xml:space="preserve">г. </w:t>
      </w:r>
      <w:r w:rsidRPr="003A79CC">
        <w:rPr>
          <w:rFonts w:ascii="Times New Roman" w:hAnsi="Times New Roman" w:cs="Times New Roman"/>
        </w:rPr>
        <w:t>№15</w:t>
      </w:r>
      <w:r w:rsidR="00135520" w:rsidRPr="003A79CC">
        <w:rPr>
          <w:rFonts w:ascii="Times New Roman" w:hAnsi="Times New Roman" w:cs="Times New Roman"/>
        </w:rPr>
        <w:t xml:space="preserve">«О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от  26</w:t>
      </w:r>
      <w:proofErr w:type="gramEnd"/>
      <w:r w:rsidRPr="003A79CC">
        <w:rPr>
          <w:rFonts w:ascii="Times New Roman" w:hAnsi="Times New Roman" w:cs="Times New Roman"/>
        </w:rPr>
        <w:t>.05.2017</w:t>
      </w:r>
      <w:r w:rsidR="00135520" w:rsidRPr="003A79CC">
        <w:rPr>
          <w:rFonts w:ascii="Times New Roman" w:hAnsi="Times New Roman" w:cs="Times New Roman"/>
        </w:rPr>
        <w:t xml:space="preserve">г. </w:t>
      </w:r>
      <w:r w:rsidRPr="003A79CC">
        <w:rPr>
          <w:rFonts w:ascii="Times New Roman" w:hAnsi="Times New Roman" w:cs="Times New Roman"/>
        </w:rPr>
        <w:t xml:space="preserve"> №21</w:t>
      </w:r>
      <w:r w:rsidR="00135520" w:rsidRPr="003A79CC">
        <w:rPr>
          <w:rFonts w:ascii="Times New Roman" w:hAnsi="Times New Roman" w:cs="Times New Roman"/>
        </w:rPr>
        <w:t xml:space="preserve">«О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от  25.05.2018</w:t>
      </w:r>
      <w:proofErr w:type="gramEnd"/>
      <w:r w:rsidRPr="003A79CC">
        <w:rPr>
          <w:rFonts w:ascii="Times New Roman" w:hAnsi="Times New Roman" w:cs="Times New Roman"/>
        </w:rPr>
        <w:t xml:space="preserve"> </w:t>
      </w:r>
      <w:r w:rsidR="00135520" w:rsidRPr="003A79CC">
        <w:rPr>
          <w:rFonts w:ascii="Times New Roman" w:hAnsi="Times New Roman" w:cs="Times New Roman"/>
        </w:rPr>
        <w:t xml:space="preserve">г. </w:t>
      </w:r>
      <w:r w:rsidRPr="003A79CC">
        <w:rPr>
          <w:rFonts w:ascii="Times New Roman" w:hAnsi="Times New Roman" w:cs="Times New Roman"/>
        </w:rPr>
        <w:t>№21</w:t>
      </w:r>
      <w:r w:rsidR="00135520" w:rsidRPr="003A79CC">
        <w:rPr>
          <w:rFonts w:ascii="Times New Roman" w:hAnsi="Times New Roman" w:cs="Times New Roman"/>
        </w:rPr>
        <w:t xml:space="preserve">«О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от  05</w:t>
      </w:r>
      <w:proofErr w:type="gramEnd"/>
      <w:r w:rsidRPr="003A79CC">
        <w:rPr>
          <w:rFonts w:ascii="Times New Roman" w:hAnsi="Times New Roman" w:cs="Times New Roman"/>
        </w:rPr>
        <w:t>.04.2019</w:t>
      </w:r>
      <w:r w:rsidR="00135520" w:rsidRPr="003A79CC">
        <w:rPr>
          <w:rFonts w:ascii="Times New Roman" w:hAnsi="Times New Roman" w:cs="Times New Roman"/>
        </w:rPr>
        <w:t xml:space="preserve">г. </w:t>
      </w:r>
      <w:r w:rsidRPr="003A79CC">
        <w:rPr>
          <w:rFonts w:ascii="Times New Roman" w:hAnsi="Times New Roman" w:cs="Times New Roman"/>
        </w:rPr>
        <w:t>№19</w:t>
      </w:r>
      <w:r w:rsidR="00135520" w:rsidRPr="003A79CC">
        <w:rPr>
          <w:rFonts w:ascii="Times New Roman" w:hAnsi="Times New Roman" w:cs="Times New Roman"/>
        </w:rPr>
        <w:t xml:space="preserve"> «О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 xml:space="preserve">от  </w:t>
      </w:r>
      <w:r w:rsidR="00135520" w:rsidRPr="003A79CC">
        <w:rPr>
          <w:rFonts w:ascii="Times New Roman" w:hAnsi="Times New Roman" w:cs="Times New Roman"/>
        </w:rPr>
        <w:t>26.07.2019</w:t>
      </w:r>
      <w:proofErr w:type="gramEnd"/>
      <w:r w:rsidR="00135520" w:rsidRPr="003A79CC">
        <w:rPr>
          <w:rFonts w:ascii="Times New Roman" w:hAnsi="Times New Roman" w:cs="Times New Roman"/>
        </w:rPr>
        <w:t xml:space="preserve"> г. №39 «О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решение Земского собрания </w:t>
      </w:r>
      <w:proofErr w:type="gramStart"/>
      <w:r w:rsidRPr="003A79CC">
        <w:rPr>
          <w:rFonts w:ascii="Times New Roman" w:hAnsi="Times New Roman" w:cs="Times New Roman"/>
        </w:rPr>
        <w:t xml:space="preserve">от  </w:t>
      </w:r>
      <w:r w:rsidR="00135520" w:rsidRPr="003A79CC">
        <w:rPr>
          <w:rFonts w:ascii="Times New Roman" w:hAnsi="Times New Roman" w:cs="Times New Roman"/>
        </w:rPr>
        <w:t>20</w:t>
      </w:r>
      <w:proofErr w:type="gramEnd"/>
      <w:r w:rsidR="00135520" w:rsidRPr="003A79CC">
        <w:rPr>
          <w:rFonts w:ascii="Times New Roman" w:hAnsi="Times New Roman" w:cs="Times New Roman"/>
        </w:rPr>
        <w:t xml:space="preserve">.09.2019г. №49  «О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135520" w:rsidRPr="003A79CC" w:rsidRDefault="00FB6F2F" w:rsidP="00135520">
      <w:pPr>
        <w:shd w:val="clear" w:color="auto" w:fill="FFFFFF"/>
        <w:tabs>
          <w:tab w:val="left" w:leader="underscore" w:pos="3290"/>
        </w:tabs>
        <w:ind w:left="171"/>
        <w:jc w:val="both"/>
        <w:rPr>
          <w:rFonts w:ascii="Times New Roman" w:hAnsi="Times New Roman" w:cs="Times New Roman"/>
        </w:rPr>
      </w:pPr>
      <w:r w:rsidRPr="003A79CC">
        <w:rPr>
          <w:rFonts w:ascii="Times New Roman" w:hAnsi="Times New Roman" w:cs="Times New Roman"/>
        </w:rPr>
        <w:t xml:space="preserve">  - решение Земского собрания </w:t>
      </w:r>
      <w:proofErr w:type="gramStart"/>
      <w:r w:rsidRPr="003A79CC">
        <w:rPr>
          <w:rFonts w:ascii="Times New Roman" w:hAnsi="Times New Roman" w:cs="Times New Roman"/>
        </w:rPr>
        <w:t xml:space="preserve">от  </w:t>
      </w:r>
      <w:r w:rsidR="00135520" w:rsidRPr="003A79CC">
        <w:rPr>
          <w:rFonts w:ascii="Times New Roman" w:hAnsi="Times New Roman" w:cs="Times New Roman"/>
        </w:rPr>
        <w:t>31.10.2019</w:t>
      </w:r>
      <w:proofErr w:type="gramEnd"/>
      <w:r w:rsidR="00135520" w:rsidRPr="003A79CC">
        <w:rPr>
          <w:rFonts w:ascii="Times New Roman" w:hAnsi="Times New Roman" w:cs="Times New Roman"/>
        </w:rPr>
        <w:t xml:space="preserve"> г. №58«О внесении изменений в Положение о муниципальной службе в </w:t>
      </w:r>
      <w:proofErr w:type="spellStart"/>
      <w:r w:rsidR="00135520" w:rsidRPr="003A79CC">
        <w:rPr>
          <w:rFonts w:ascii="Times New Roman" w:hAnsi="Times New Roman" w:cs="Times New Roman"/>
        </w:rPr>
        <w:t>Пильнинском</w:t>
      </w:r>
      <w:proofErr w:type="spellEnd"/>
      <w:r w:rsidR="00135520" w:rsidRPr="003A79CC">
        <w:rPr>
          <w:rFonts w:ascii="Times New Roman" w:hAnsi="Times New Roman" w:cs="Times New Roman"/>
        </w:rPr>
        <w:t xml:space="preserve"> муниципальном районе Нижегородской области»</w:t>
      </w:r>
    </w:p>
    <w:p w:rsidR="00FB6F2F" w:rsidRPr="003A79CC" w:rsidRDefault="00FB6F2F" w:rsidP="00FB6F2F">
      <w:pPr>
        <w:shd w:val="clear" w:color="auto" w:fill="FFFFFF"/>
        <w:tabs>
          <w:tab w:val="left" w:leader="underscore" w:pos="3290"/>
        </w:tabs>
        <w:jc w:val="both"/>
        <w:rPr>
          <w:rFonts w:ascii="Times New Roman" w:hAnsi="Times New Roman" w:cs="Times New Roman"/>
        </w:rPr>
      </w:pPr>
    </w:p>
    <w:p w:rsidR="00FB6F2F" w:rsidRPr="003A79CC" w:rsidRDefault="00FB6F2F" w:rsidP="00FB6F2F">
      <w:pPr>
        <w:shd w:val="clear" w:color="auto" w:fill="FFFFFF"/>
        <w:tabs>
          <w:tab w:val="left" w:leader="underscore" w:pos="3290"/>
        </w:tabs>
        <w:spacing w:line="324" w:lineRule="exact"/>
        <w:ind w:left="171"/>
        <w:jc w:val="both"/>
        <w:rPr>
          <w:rFonts w:ascii="Times New Roman" w:eastAsia="Times New Roman" w:hAnsi="Times New Roman" w:cs="Times New Roman"/>
          <w:color w:val="auto"/>
        </w:rPr>
      </w:pPr>
      <w:r w:rsidRPr="003A79CC">
        <w:rPr>
          <w:rFonts w:ascii="Times New Roman" w:eastAsia="Times New Roman" w:hAnsi="Times New Roman" w:cs="Times New Roman"/>
          <w:color w:val="auto"/>
        </w:rPr>
        <w:t xml:space="preserve">   3. Настоящее </w:t>
      </w:r>
      <w:proofErr w:type="gramStart"/>
      <w:r w:rsidRPr="003A79CC">
        <w:rPr>
          <w:rFonts w:ascii="Times New Roman" w:eastAsia="Times New Roman" w:hAnsi="Times New Roman" w:cs="Times New Roman"/>
          <w:color w:val="auto"/>
        </w:rPr>
        <w:t>решение  вступает</w:t>
      </w:r>
      <w:proofErr w:type="gramEnd"/>
      <w:r w:rsidRPr="003A79CC">
        <w:rPr>
          <w:rFonts w:ascii="Times New Roman" w:eastAsia="Times New Roman" w:hAnsi="Times New Roman" w:cs="Times New Roman"/>
          <w:color w:val="auto"/>
        </w:rPr>
        <w:t xml:space="preserve"> в силу  после его официального опубликования  в районной  газете «Сельская  трибуна».</w:t>
      </w:r>
    </w:p>
    <w:p w:rsidR="00FB6F2F" w:rsidRPr="003A79CC" w:rsidRDefault="00FB6F2F" w:rsidP="00FB6F2F">
      <w:pPr>
        <w:shd w:val="clear" w:color="auto" w:fill="FFFFFF"/>
        <w:tabs>
          <w:tab w:val="left" w:leader="underscore" w:pos="3290"/>
        </w:tabs>
        <w:spacing w:line="324" w:lineRule="exact"/>
        <w:ind w:left="171"/>
        <w:jc w:val="both"/>
        <w:rPr>
          <w:rFonts w:ascii="Times New Roman" w:eastAsia="Times New Roman" w:hAnsi="Times New Roman" w:cs="Times New Roman"/>
          <w:color w:val="auto"/>
        </w:rPr>
      </w:pPr>
      <w:r w:rsidRPr="003A79CC">
        <w:rPr>
          <w:rFonts w:ascii="Times New Roman" w:eastAsia="Times New Roman" w:hAnsi="Times New Roman" w:cs="Times New Roman"/>
          <w:color w:val="auto"/>
        </w:rPr>
        <w:t xml:space="preserve">   4. </w:t>
      </w:r>
      <w:proofErr w:type="gramStart"/>
      <w:r w:rsidRPr="003A79CC">
        <w:rPr>
          <w:rFonts w:ascii="Times New Roman" w:eastAsia="Times New Roman" w:hAnsi="Times New Roman" w:cs="Times New Roman"/>
          <w:color w:val="auto"/>
        </w:rPr>
        <w:t>Контроль  за</w:t>
      </w:r>
      <w:proofErr w:type="gramEnd"/>
      <w:r w:rsidRPr="003A79CC">
        <w:rPr>
          <w:rFonts w:ascii="Times New Roman" w:eastAsia="Times New Roman" w:hAnsi="Times New Roman" w:cs="Times New Roman"/>
          <w:color w:val="auto"/>
        </w:rPr>
        <w:t xml:space="preserve"> исполнением  настоящего  решения  возложить на постоянную комиссию Земского  собрания  по местному   самоуправлению,</w:t>
      </w:r>
      <w:r w:rsidR="00135520" w:rsidRPr="003A79CC">
        <w:rPr>
          <w:rFonts w:ascii="Times New Roman" w:eastAsia="Times New Roman" w:hAnsi="Times New Roman" w:cs="Times New Roman"/>
          <w:color w:val="auto"/>
        </w:rPr>
        <w:t xml:space="preserve"> регламенту, </w:t>
      </w:r>
      <w:r w:rsidRPr="003A79CC">
        <w:rPr>
          <w:rFonts w:ascii="Times New Roman" w:eastAsia="Times New Roman" w:hAnsi="Times New Roman" w:cs="Times New Roman"/>
          <w:color w:val="auto"/>
        </w:rPr>
        <w:t>правовым</w:t>
      </w:r>
      <w:r w:rsidR="00135520" w:rsidRPr="003A79CC">
        <w:rPr>
          <w:rFonts w:ascii="Times New Roman" w:eastAsia="Times New Roman" w:hAnsi="Times New Roman" w:cs="Times New Roman"/>
          <w:color w:val="auto"/>
        </w:rPr>
        <w:t>и</w:t>
      </w:r>
      <w:r w:rsidR="003A79CC" w:rsidRPr="003A79CC">
        <w:rPr>
          <w:rFonts w:ascii="Times New Roman" w:eastAsia="Times New Roman" w:hAnsi="Times New Roman" w:cs="Times New Roman"/>
          <w:color w:val="auto"/>
        </w:rPr>
        <w:t xml:space="preserve"> и</w:t>
      </w:r>
      <w:r w:rsidR="00135520" w:rsidRPr="003A79CC">
        <w:rPr>
          <w:rFonts w:ascii="Times New Roman" w:eastAsia="Times New Roman" w:hAnsi="Times New Roman" w:cs="Times New Roman"/>
          <w:color w:val="auto"/>
        </w:rPr>
        <w:t xml:space="preserve"> социальным</w:t>
      </w:r>
      <w:r w:rsidRPr="003A79CC">
        <w:rPr>
          <w:rFonts w:ascii="Times New Roman" w:eastAsia="Times New Roman" w:hAnsi="Times New Roman" w:cs="Times New Roman"/>
          <w:color w:val="auto"/>
        </w:rPr>
        <w:t xml:space="preserve"> вопросам</w:t>
      </w:r>
      <w:r w:rsidR="00135520" w:rsidRPr="003A79CC">
        <w:rPr>
          <w:rFonts w:ascii="Times New Roman" w:eastAsia="Times New Roman" w:hAnsi="Times New Roman" w:cs="Times New Roman"/>
          <w:color w:val="auto"/>
        </w:rPr>
        <w:t>.</w:t>
      </w:r>
    </w:p>
    <w:p w:rsidR="00135520" w:rsidRPr="003A79CC" w:rsidRDefault="00135520" w:rsidP="00135520">
      <w:pPr>
        <w:jc w:val="both"/>
        <w:rPr>
          <w:rFonts w:ascii="Times New Roman" w:eastAsia="Times New Roman" w:hAnsi="Times New Roman" w:cs="Times New Roman"/>
          <w:color w:val="auto"/>
        </w:rPr>
      </w:pPr>
    </w:p>
    <w:tbl>
      <w:tblPr>
        <w:tblW w:w="0" w:type="auto"/>
        <w:tblLook w:val="01E0" w:firstRow="1" w:lastRow="1" w:firstColumn="1" w:lastColumn="1" w:noHBand="0" w:noVBand="0"/>
      </w:tblPr>
      <w:tblGrid>
        <w:gridCol w:w="4785"/>
        <w:gridCol w:w="4786"/>
      </w:tblGrid>
      <w:tr w:rsidR="00135520" w:rsidRPr="003A79CC" w:rsidTr="003A79CC">
        <w:tc>
          <w:tcPr>
            <w:tcW w:w="4785" w:type="dxa"/>
            <w:shd w:val="clear" w:color="auto" w:fill="auto"/>
          </w:tcPr>
          <w:p w:rsidR="00135520" w:rsidRPr="003A79CC" w:rsidRDefault="00135520" w:rsidP="0013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A79CC">
              <w:rPr>
                <w:rFonts w:ascii="Times New Roman" w:eastAsia="Times New Roman" w:hAnsi="Times New Roman" w:cs="Times New Roman"/>
              </w:rPr>
              <w:t>Председатель Земского собрания</w:t>
            </w:r>
          </w:p>
          <w:p w:rsidR="00135520" w:rsidRPr="003A79CC" w:rsidRDefault="00135520" w:rsidP="0013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p>
          <w:p w:rsidR="00135520" w:rsidRPr="003A79CC" w:rsidRDefault="00135520" w:rsidP="0013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A79CC">
              <w:rPr>
                <w:rFonts w:ascii="Times New Roman" w:eastAsia="Times New Roman" w:hAnsi="Times New Roman" w:cs="Times New Roman"/>
              </w:rPr>
              <w:t xml:space="preserve">        </w:t>
            </w:r>
          </w:p>
          <w:p w:rsidR="00135520" w:rsidRPr="003A79CC" w:rsidRDefault="00135520" w:rsidP="003A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A79CC">
              <w:rPr>
                <w:rFonts w:ascii="Times New Roman" w:eastAsia="Times New Roman" w:hAnsi="Times New Roman" w:cs="Times New Roman"/>
              </w:rPr>
              <w:t xml:space="preserve"> </w:t>
            </w:r>
            <w:r w:rsidR="003A79CC" w:rsidRPr="003A79CC">
              <w:rPr>
                <w:rFonts w:ascii="Times New Roman" w:eastAsia="Times New Roman" w:hAnsi="Times New Roman" w:cs="Times New Roman"/>
              </w:rPr>
              <w:t>______________</w:t>
            </w:r>
            <w:r w:rsidRPr="003A79CC">
              <w:rPr>
                <w:rFonts w:ascii="Times New Roman" w:eastAsia="Times New Roman" w:hAnsi="Times New Roman" w:cs="Times New Roman"/>
              </w:rPr>
              <w:t xml:space="preserve">     Т.В. Давыдова </w:t>
            </w:r>
          </w:p>
        </w:tc>
        <w:tc>
          <w:tcPr>
            <w:tcW w:w="4786" w:type="dxa"/>
            <w:shd w:val="clear" w:color="auto" w:fill="auto"/>
          </w:tcPr>
          <w:p w:rsidR="00135520" w:rsidRPr="003A79CC" w:rsidRDefault="00135520" w:rsidP="0013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A79CC">
              <w:rPr>
                <w:rFonts w:ascii="Times New Roman" w:eastAsia="Times New Roman" w:hAnsi="Times New Roman" w:cs="Times New Roman"/>
              </w:rPr>
              <w:t>Глава местного самоуправления района</w:t>
            </w:r>
          </w:p>
          <w:p w:rsidR="00135520" w:rsidRPr="003A79CC" w:rsidRDefault="00135520" w:rsidP="00135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A79CC">
              <w:rPr>
                <w:rFonts w:ascii="Times New Roman" w:eastAsia="Times New Roman" w:hAnsi="Times New Roman" w:cs="Times New Roman"/>
              </w:rPr>
              <w:t xml:space="preserve">                   </w:t>
            </w:r>
          </w:p>
          <w:p w:rsidR="003A79CC" w:rsidRDefault="003A79CC" w:rsidP="003A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p>
          <w:p w:rsidR="00135520" w:rsidRPr="003A79CC" w:rsidRDefault="00135520" w:rsidP="003A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3A79CC">
              <w:rPr>
                <w:rFonts w:ascii="Times New Roman" w:eastAsia="Times New Roman" w:hAnsi="Times New Roman" w:cs="Times New Roman"/>
              </w:rPr>
              <w:t xml:space="preserve"> </w:t>
            </w:r>
            <w:r w:rsidR="003A79CC" w:rsidRPr="003A79CC">
              <w:rPr>
                <w:rFonts w:ascii="Times New Roman" w:eastAsia="Times New Roman" w:hAnsi="Times New Roman" w:cs="Times New Roman"/>
              </w:rPr>
              <w:t>__________________</w:t>
            </w:r>
            <w:r w:rsidRPr="003A79CC">
              <w:rPr>
                <w:rFonts w:ascii="Times New Roman" w:eastAsia="Times New Roman" w:hAnsi="Times New Roman" w:cs="Times New Roman"/>
              </w:rPr>
              <w:t xml:space="preserve">С.А. </w:t>
            </w:r>
            <w:proofErr w:type="spellStart"/>
            <w:r w:rsidRPr="003A79CC">
              <w:rPr>
                <w:rFonts w:ascii="Times New Roman" w:eastAsia="Times New Roman" w:hAnsi="Times New Roman" w:cs="Times New Roman"/>
              </w:rPr>
              <w:t>Бочканов</w:t>
            </w:r>
            <w:proofErr w:type="spellEnd"/>
            <w:r w:rsidRPr="003A79CC">
              <w:rPr>
                <w:rFonts w:ascii="Times New Roman" w:eastAsia="Times New Roman" w:hAnsi="Times New Roman" w:cs="Times New Roman"/>
              </w:rPr>
              <w:t>_</w:t>
            </w:r>
          </w:p>
        </w:tc>
      </w:tr>
    </w:tbl>
    <w:p w:rsidR="00135520" w:rsidRPr="00135520" w:rsidRDefault="00135520" w:rsidP="00135520">
      <w:pPr>
        <w:jc w:val="both"/>
        <w:rPr>
          <w:rFonts w:ascii="Times New Roman" w:eastAsia="Times New Roman" w:hAnsi="Times New Roman" w:cs="Times New Roman"/>
          <w:color w:val="auto"/>
        </w:rPr>
      </w:pPr>
    </w:p>
    <w:p w:rsidR="00FB6F2F" w:rsidRPr="00FB6F2F" w:rsidRDefault="00FB6F2F" w:rsidP="00FB6F2F">
      <w:pPr>
        <w:shd w:val="clear" w:color="auto" w:fill="FFFFFF"/>
        <w:tabs>
          <w:tab w:val="left" w:leader="underscore" w:pos="3290"/>
        </w:tabs>
        <w:spacing w:line="324" w:lineRule="exact"/>
        <w:ind w:left="171"/>
        <w:jc w:val="both"/>
        <w:rPr>
          <w:rFonts w:ascii="Times New Roman" w:eastAsia="Times New Roman" w:hAnsi="Times New Roman" w:cs="Times New Roman"/>
          <w:color w:val="auto"/>
          <w:sz w:val="28"/>
          <w:szCs w:val="28"/>
        </w:rPr>
      </w:pPr>
    </w:p>
    <w:p w:rsidR="00116B04" w:rsidRPr="00135520" w:rsidRDefault="003A79CC" w:rsidP="00116B04">
      <w:pPr>
        <w:pStyle w:val="a9"/>
        <w:spacing w:after="0" w:line="240" w:lineRule="auto"/>
        <w:jc w:val="right"/>
        <w:rPr>
          <w:sz w:val="22"/>
          <w:szCs w:val="22"/>
        </w:rPr>
      </w:pPr>
      <w:proofErr w:type="spellStart"/>
      <w:proofErr w:type="gramStart"/>
      <w:r>
        <w:rPr>
          <w:sz w:val="22"/>
          <w:szCs w:val="22"/>
        </w:rPr>
        <w:t>У</w:t>
      </w:r>
      <w:r w:rsidR="00116B04" w:rsidRPr="00135520">
        <w:rPr>
          <w:sz w:val="22"/>
          <w:szCs w:val="22"/>
        </w:rPr>
        <w:t>верждено</w:t>
      </w:r>
      <w:proofErr w:type="spellEnd"/>
      <w:r w:rsidR="00116B04" w:rsidRPr="00135520">
        <w:rPr>
          <w:sz w:val="22"/>
          <w:szCs w:val="22"/>
        </w:rPr>
        <w:t xml:space="preserve">  решением</w:t>
      </w:r>
      <w:proofErr w:type="gramEnd"/>
      <w:r w:rsidR="00116B04" w:rsidRPr="00135520">
        <w:rPr>
          <w:sz w:val="22"/>
          <w:szCs w:val="22"/>
        </w:rPr>
        <w:t xml:space="preserve"> Земского  собрания  </w:t>
      </w:r>
    </w:p>
    <w:p w:rsidR="00116B04" w:rsidRPr="00135520" w:rsidRDefault="00116B04" w:rsidP="00116B04">
      <w:pPr>
        <w:pStyle w:val="a9"/>
        <w:spacing w:after="0" w:line="240" w:lineRule="auto"/>
        <w:jc w:val="right"/>
        <w:rPr>
          <w:sz w:val="22"/>
          <w:szCs w:val="22"/>
        </w:rPr>
      </w:pPr>
      <w:proofErr w:type="spellStart"/>
      <w:r w:rsidRPr="00135520">
        <w:rPr>
          <w:sz w:val="22"/>
          <w:szCs w:val="22"/>
        </w:rPr>
        <w:t>Пильнинского</w:t>
      </w:r>
      <w:proofErr w:type="spellEnd"/>
      <w:r w:rsidRPr="00135520">
        <w:rPr>
          <w:sz w:val="22"/>
          <w:szCs w:val="22"/>
        </w:rPr>
        <w:t xml:space="preserve"> </w:t>
      </w:r>
      <w:proofErr w:type="gramStart"/>
      <w:r w:rsidRPr="00135520">
        <w:rPr>
          <w:sz w:val="22"/>
          <w:szCs w:val="22"/>
        </w:rPr>
        <w:t>муниципального  района</w:t>
      </w:r>
      <w:proofErr w:type="gramEnd"/>
    </w:p>
    <w:p w:rsidR="00116B04" w:rsidRPr="00135520" w:rsidRDefault="00135520" w:rsidP="00116B04">
      <w:pPr>
        <w:pStyle w:val="a9"/>
        <w:tabs>
          <w:tab w:val="left" w:pos="8250"/>
        </w:tabs>
        <w:spacing w:after="0" w:line="240" w:lineRule="auto"/>
        <w:jc w:val="both"/>
        <w:outlineLvl w:val="0"/>
        <w:rPr>
          <w:sz w:val="22"/>
          <w:szCs w:val="22"/>
        </w:rPr>
      </w:pPr>
      <w:r w:rsidRPr="00135520">
        <w:rPr>
          <w:sz w:val="22"/>
          <w:szCs w:val="22"/>
        </w:rPr>
        <w:t xml:space="preserve">                                                                                                            От </w:t>
      </w:r>
      <w:r w:rsidR="003A79CC">
        <w:rPr>
          <w:sz w:val="22"/>
          <w:szCs w:val="22"/>
        </w:rPr>
        <w:t>28 февраля</w:t>
      </w:r>
      <w:r w:rsidRPr="00135520">
        <w:rPr>
          <w:sz w:val="22"/>
          <w:szCs w:val="22"/>
        </w:rPr>
        <w:t xml:space="preserve"> 2020г №_</w:t>
      </w:r>
      <w:r w:rsidR="003A79CC">
        <w:rPr>
          <w:sz w:val="22"/>
          <w:szCs w:val="22"/>
        </w:rPr>
        <w:t>06</w:t>
      </w:r>
      <w:r w:rsidRPr="00135520">
        <w:rPr>
          <w:sz w:val="22"/>
          <w:szCs w:val="22"/>
        </w:rPr>
        <w:t>__</w:t>
      </w:r>
    </w:p>
    <w:p w:rsidR="00116B04" w:rsidRDefault="00116B04" w:rsidP="00116B04">
      <w:pPr>
        <w:pStyle w:val="a9"/>
        <w:tabs>
          <w:tab w:val="left" w:pos="8250"/>
        </w:tabs>
        <w:spacing w:after="0" w:line="240" w:lineRule="auto"/>
        <w:jc w:val="both"/>
        <w:outlineLvl w:val="0"/>
        <w:rPr>
          <w:caps/>
          <w:sz w:val="28"/>
          <w:szCs w:val="28"/>
        </w:rPr>
      </w:pPr>
      <w:r>
        <w:rPr>
          <w:caps/>
          <w:sz w:val="28"/>
          <w:szCs w:val="28"/>
        </w:rPr>
        <w:t xml:space="preserve">                         Положение О муниципальной службе </w:t>
      </w:r>
      <w:r>
        <w:rPr>
          <w:caps/>
          <w:sz w:val="28"/>
          <w:szCs w:val="28"/>
        </w:rPr>
        <w:tab/>
      </w:r>
    </w:p>
    <w:p w:rsidR="00116B04" w:rsidRDefault="00116B04" w:rsidP="00116B04">
      <w:pPr>
        <w:pStyle w:val="a9"/>
        <w:spacing w:after="100" w:afterAutospacing="1" w:line="240" w:lineRule="auto"/>
        <w:jc w:val="both"/>
        <w:outlineLvl w:val="0"/>
        <w:rPr>
          <w:caps/>
          <w:sz w:val="28"/>
          <w:szCs w:val="28"/>
        </w:rPr>
      </w:pPr>
      <w:r>
        <w:rPr>
          <w:caps/>
          <w:sz w:val="28"/>
          <w:szCs w:val="28"/>
        </w:rPr>
        <w:t xml:space="preserve">                      в Пильнинском муниципальном районе</w:t>
      </w:r>
    </w:p>
    <w:p w:rsidR="00116B04" w:rsidRDefault="00116B04" w:rsidP="00116B04">
      <w:pPr>
        <w:pStyle w:val="a9"/>
        <w:spacing w:after="0" w:line="240" w:lineRule="auto"/>
        <w:jc w:val="both"/>
        <w:outlineLvl w:val="0"/>
        <w:rPr>
          <w:sz w:val="24"/>
          <w:szCs w:val="24"/>
        </w:rPr>
      </w:pPr>
      <w:r>
        <w:rPr>
          <w:sz w:val="24"/>
          <w:szCs w:val="24"/>
        </w:rPr>
        <w:t xml:space="preserve">     Настоящее Положение в соответствии с Федеральным законом  «О муниципальной службе в Российской Федерации» и Законом Нижегородской области “О муниципальной службе в Нижегородской области” , Уставом  </w:t>
      </w:r>
      <w:proofErr w:type="spellStart"/>
      <w:r>
        <w:rPr>
          <w:sz w:val="24"/>
          <w:szCs w:val="24"/>
        </w:rPr>
        <w:t>Пильнинского</w:t>
      </w:r>
      <w:proofErr w:type="spellEnd"/>
      <w:r>
        <w:rPr>
          <w:sz w:val="24"/>
          <w:szCs w:val="24"/>
        </w:rPr>
        <w:t xml:space="preserve">  муниципального района регулирует отношения, связанные с поступлением на муниципальную службу граждан Российской Федерации, прохождением и прекращением муниципальной службы, определением правового положения (статуса) муниципальных служащих в органах местного  самоуправления </w:t>
      </w:r>
      <w:proofErr w:type="spellStart"/>
      <w:r>
        <w:rPr>
          <w:sz w:val="24"/>
          <w:szCs w:val="24"/>
        </w:rPr>
        <w:t>Пильнинского</w:t>
      </w:r>
      <w:proofErr w:type="spellEnd"/>
      <w:r>
        <w:rPr>
          <w:sz w:val="24"/>
          <w:szCs w:val="24"/>
        </w:rPr>
        <w:t xml:space="preserve">  муниципального района, а также утверждает Реестр должностей муниципальной службы  </w:t>
      </w:r>
      <w:proofErr w:type="spellStart"/>
      <w:r>
        <w:rPr>
          <w:sz w:val="24"/>
          <w:szCs w:val="24"/>
        </w:rPr>
        <w:t>Пильнинского</w:t>
      </w:r>
      <w:proofErr w:type="spellEnd"/>
      <w:r>
        <w:rPr>
          <w:sz w:val="24"/>
          <w:szCs w:val="24"/>
        </w:rPr>
        <w:t xml:space="preserve"> муниципального района  Нижегородской области.</w:t>
      </w:r>
    </w:p>
    <w:p w:rsidR="00116B04" w:rsidRDefault="00116B04" w:rsidP="00116B04">
      <w:pPr>
        <w:adjustRightInd w:val="0"/>
        <w:ind w:firstLine="709"/>
        <w:jc w:val="both"/>
        <w:rPr>
          <w:rFonts w:ascii="Times New Roman" w:hAnsi="Times New Roman" w:cs="Times New Roman"/>
        </w:rPr>
      </w:pPr>
      <w:r>
        <w:rPr>
          <w:rFonts w:ascii="Times New Roman" w:hAnsi="Times New Roman" w:cs="Times New Roman"/>
        </w:rPr>
        <w:t>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действующих на постоянной основе и являющихся юридическими лицами, с правом решающего голоса, поскольку указанные лица (далее - лица, замещающие муниципальные должности) не являются муниципальными служащими.</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b/>
          <w:bCs/>
          <w:sz w:val="24"/>
          <w:szCs w:val="24"/>
        </w:rPr>
      </w:pPr>
      <w:r>
        <w:rPr>
          <w:rFonts w:ascii="Times New Roman" w:hAnsi="Times New Roman" w:cs="Times New Roman"/>
          <w:b/>
          <w:bCs/>
          <w:sz w:val="24"/>
          <w:szCs w:val="24"/>
        </w:rPr>
        <w:t>Глава 1. ОБЩИЕ ПОЛОЖЕНИЯ</w:t>
      </w: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 </w:t>
      </w:r>
      <w:r>
        <w:rPr>
          <w:rFonts w:ascii="Times New Roman" w:hAnsi="Times New Roman" w:cs="Times New Roman"/>
          <w:b/>
          <w:bCs/>
          <w:sz w:val="24"/>
          <w:szCs w:val="24"/>
        </w:rPr>
        <w:t>Муниципальная служба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w:t>
      </w:r>
      <w:proofErr w:type="gramStart"/>
      <w:r>
        <w:rPr>
          <w:rFonts w:ascii="Times New Roman" w:hAnsi="Times New Roman" w:cs="Times New Roman"/>
          <w:sz w:val="24"/>
          <w:szCs w:val="24"/>
        </w:rPr>
        <w:t>договора .</w:t>
      </w:r>
      <w:proofErr w:type="gramEnd"/>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Нанимателем для муниципального служащего органов местного самоуправления </w:t>
      </w:r>
      <w:proofErr w:type="spellStart"/>
      <w:r>
        <w:rPr>
          <w:rFonts w:ascii="Times New Roman" w:hAnsi="Times New Roman" w:cs="Times New Roman"/>
          <w:sz w:val="24"/>
          <w:szCs w:val="24"/>
        </w:rPr>
        <w:t>Пильнинского</w:t>
      </w:r>
      <w:proofErr w:type="spellEnd"/>
      <w:r>
        <w:rPr>
          <w:rFonts w:ascii="Times New Roman" w:hAnsi="Times New Roman" w:cs="Times New Roman"/>
          <w:sz w:val="24"/>
          <w:szCs w:val="24"/>
        </w:rPr>
        <w:t xml:space="preserve"> муниципального района Нижегородской области является </w:t>
      </w:r>
      <w:proofErr w:type="spellStart"/>
      <w:proofErr w:type="gramStart"/>
      <w:r>
        <w:rPr>
          <w:rFonts w:ascii="Times New Roman" w:hAnsi="Times New Roman" w:cs="Times New Roman"/>
          <w:sz w:val="24"/>
          <w:szCs w:val="24"/>
        </w:rPr>
        <w:t>Пильнинский</w:t>
      </w:r>
      <w:proofErr w:type="spellEnd"/>
      <w:r>
        <w:rPr>
          <w:rFonts w:ascii="Times New Roman" w:hAnsi="Times New Roman" w:cs="Times New Roman"/>
          <w:sz w:val="24"/>
          <w:szCs w:val="24"/>
        </w:rPr>
        <w:t xml:space="preserve">  муниципальный</w:t>
      </w:r>
      <w:proofErr w:type="gramEnd"/>
      <w:r>
        <w:rPr>
          <w:rFonts w:ascii="Times New Roman" w:hAnsi="Times New Roman" w:cs="Times New Roman"/>
          <w:sz w:val="24"/>
          <w:szCs w:val="24"/>
        </w:rPr>
        <w:t xml:space="preserve">  район Нижегородской области, от имени которого полномочия нанимателя осуществляет представитель нанимателя (работодатель).</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Представителем нанимателя (работодателем) может быть глава местного самоуправления, председатель Земского собрания, председатель контрольно-</w:t>
      </w:r>
      <w:proofErr w:type="gramStart"/>
      <w:r>
        <w:rPr>
          <w:rFonts w:ascii="Times New Roman" w:hAnsi="Times New Roman" w:cs="Times New Roman"/>
          <w:sz w:val="24"/>
          <w:szCs w:val="24"/>
        </w:rPr>
        <w:t>счетной  комиссии</w:t>
      </w:r>
      <w:proofErr w:type="gramEnd"/>
      <w:r>
        <w:rPr>
          <w:rFonts w:ascii="Times New Roman" w:hAnsi="Times New Roman" w:cs="Times New Roman"/>
          <w:sz w:val="24"/>
          <w:szCs w:val="24"/>
        </w:rPr>
        <w:t xml:space="preserve"> района, руководители отраслевых подразделений администрации района, имеющих статус юридического лица..</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2. </w:t>
      </w:r>
      <w:r>
        <w:rPr>
          <w:rFonts w:ascii="Times New Roman" w:hAnsi="Times New Roman" w:cs="Times New Roman"/>
          <w:b/>
          <w:bCs/>
          <w:sz w:val="24"/>
          <w:szCs w:val="24"/>
        </w:rPr>
        <w:t xml:space="preserve">Правовые основы муниципальной службы </w:t>
      </w:r>
    </w:p>
    <w:p w:rsidR="00116B04" w:rsidRDefault="00116B04" w:rsidP="00116B0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2. Правовой  основой  муниципальной службы в </w:t>
      </w:r>
      <w:proofErr w:type="spellStart"/>
      <w:r>
        <w:rPr>
          <w:rFonts w:ascii="Times New Roman" w:hAnsi="Times New Roman" w:cs="Times New Roman"/>
          <w:sz w:val="24"/>
          <w:szCs w:val="24"/>
        </w:rPr>
        <w:t>Пильнинском</w:t>
      </w:r>
      <w:proofErr w:type="spellEnd"/>
      <w:r>
        <w:rPr>
          <w:rFonts w:ascii="Times New Roman" w:hAnsi="Times New Roman" w:cs="Times New Roman"/>
          <w:sz w:val="24"/>
          <w:szCs w:val="24"/>
        </w:rPr>
        <w:t xml:space="preserve"> муниципальном районе составляют Конституция Российской Федерации, а также Федеральный закон "О муниципальной службе в Российской Федерации" и другие федеральные законы, иные нормативные правовые акты Российской Федерации, Устав Нижегородской области, Закон Нижегородской области “ О муниципальной службе в Нижегородской области”  и другие законы Нижегородской области, устав </w:t>
      </w:r>
      <w:proofErr w:type="spellStart"/>
      <w:r>
        <w:rPr>
          <w:rFonts w:ascii="Times New Roman" w:hAnsi="Times New Roman" w:cs="Times New Roman"/>
          <w:sz w:val="24"/>
          <w:szCs w:val="24"/>
        </w:rPr>
        <w:t>Пильнинского</w:t>
      </w:r>
      <w:proofErr w:type="spellEnd"/>
      <w:r>
        <w:rPr>
          <w:rFonts w:ascii="Times New Roman" w:hAnsi="Times New Roman" w:cs="Times New Roman"/>
          <w:sz w:val="24"/>
          <w:szCs w:val="24"/>
        </w:rPr>
        <w:t xml:space="preserve"> муниципального района, настоящее Положение  и иные муниципальные правовые акты органов местного самоуправления района.(далее- муниципальные правовые акты)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3. </w:t>
      </w:r>
      <w:r>
        <w:rPr>
          <w:rFonts w:ascii="Times New Roman" w:hAnsi="Times New Roman" w:cs="Times New Roman"/>
          <w:b/>
          <w:bCs/>
          <w:sz w:val="24"/>
          <w:szCs w:val="24"/>
        </w:rPr>
        <w:t>Основные принципы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Основными принципами муниципальной службы являются: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приоритет прав и свобод человека и гражданина;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профессионализм и компетентность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стабильность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доступность информации о деятельности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взаимодействие с общественными объединениями и гражданами;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правовая и социальная защищенность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10) внепартийность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b/>
          <w:bCs/>
          <w:sz w:val="24"/>
          <w:szCs w:val="24"/>
        </w:rPr>
      </w:pPr>
      <w:r>
        <w:rPr>
          <w:rFonts w:ascii="Times New Roman" w:hAnsi="Times New Roman" w:cs="Times New Roman"/>
          <w:sz w:val="24"/>
          <w:szCs w:val="24"/>
        </w:rPr>
        <w:t xml:space="preserve">Глава 2. </w:t>
      </w:r>
      <w:proofErr w:type="gramStart"/>
      <w:r>
        <w:rPr>
          <w:rFonts w:ascii="Times New Roman" w:hAnsi="Times New Roman" w:cs="Times New Roman"/>
          <w:b/>
          <w:bCs/>
          <w:sz w:val="24"/>
          <w:szCs w:val="24"/>
        </w:rPr>
        <w:t>ДОЛЖНОСТИ  МУНИЦИПАЛЬНОЙ</w:t>
      </w:r>
      <w:proofErr w:type="gramEnd"/>
      <w:r>
        <w:rPr>
          <w:rFonts w:ascii="Times New Roman" w:hAnsi="Times New Roman" w:cs="Times New Roman"/>
          <w:b/>
          <w:bCs/>
          <w:sz w:val="24"/>
          <w:szCs w:val="24"/>
        </w:rPr>
        <w:t xml:space="preserve">  СЛУЖБЫ</w:t>
      </w:r>
    </w:p>
    <w:p w:rsidR="00116B04" w:rsidRDefault="00116B04" w:rsidP="00116B04">
      <w:pPr>
        <w:pStyle w:val="ConsPlusNormal"/>
        <w:widowControl/>
        <w:ind w:firstLine="709"/>
        <w:jc w:val="both"/>
        <w:rPr>
          <w:rFonts w:ascii="Times New Roman" w:hAnsi="Times New Roman" w:cs="Times New Roman"/>
          <w:sz w:val="24"/>
          <w:szCs w:val="24"/>
        </w:rPr>
      </w:pPr>
      <w:proofErr w:type="gramStart"/>
      <w:r>
        <w:rPr>
          <w:rFonts w:ascii="Times New Roman" w:hAnsi="Times New Roman" w:cs="Times New Roman"/>
          <w:b/>
          <w:bCs/>
          <w:sz w:val="24"/>
          <w:szCs w:val="24"/>
        </w:rPr>
        <w:t>В  ПИЛЬНИНСКОМ</w:t>
      </w:r>
      <w:proofErr w:type="gramEnd"/>
      <w:r>
        <w:rPr>
          <w:rFonts w:ascii="Times New Roman" w:hAnsi="Times New Roman" w:cs="Times New Roman"/>
          <w:b/>
          <w:bCs/>
          <w:sz w:val="24"/>
          <w:szCs w:val="24"/>
        </w:rPr>
        <w:t xml:space="preserve">  МУНИЦИПАЛЬНОМ   РАЙОНЕ</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b/>
          <w:bCs/>
          <w:sz w:val="24"/>
          <w:szCs w:val="24"/>
        </w:rPr>
      </w:pPr>
      <w:r>
        <w:rPr>
          <w:rFonts w:ascii="Times New Roman" w:hAnsi="Times New Roman" w:cs="Times New Roman"/>
          <w:sz w:val="24"/>
          <w:szCs w:val="24"/>
        </w:rPr>
        <w:t xml:space="preserve">Статья 4. </w:t>
      </w:r>
      <w:r>
        <w:rPr>
          <w:rFonts w:ascii="Times New Roman" w:hAnsi="Times New Roman" w:cs="Times New Roman"/>
          <w:b/>
          <w:bCs/>
          <w:sz w:val="24"/>
          <w:szCs w:val="24"/>
        </w:rPr>
        <w:t xml:space="preserve">Должности муниципальной службы в </w:t>
      </w:r>
      <w:proofErr w:type="spellStart"/>
      <w:r>
        <w:rPr>
          <w:rFonts w:ascii="Times New Roman" w:hAnsi="Times New Roman" w:cs="Times New Roman"/>
          <w:b/>
          <w:bCs/>
          <w:sz w:val="24"/>
          <w:szCs w:val="24"/>
        </w:rPr>
        <w:t>Пильнинском</w:t>
      </w:r>
      <w:proofErr w:type="spellEnd"/>
      <w:r>
        <w:rPr>
          <w:rFonts w:ascii="Times New Roman" w:hAnsi="Times New Roman" w:cs="Times New Roman"/>
          <w:b/>
          <w:bCs/>
          <w:sz w:val="24"/>
          <w:szCs w:val="24"/>
        </w:rPr>
        <w:t xml:space="preserve"> муниципальном районе</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Должность муниципальной службы в </w:t>
      </w:r>
      <w:proofErr w:type="spellStart"/>
      <w:r>
        <w:rPr>
          <w:rFonts w:ascii="Times New Roman" w:hAnsi="Times New Roman" w:cs="Times New Roman"/>
          <w:sz w:val="24"/>
          <w:szCs w:val="24"/>
        </w:rPr>
        <w:t>Пильнинском</w:t>
      </w:r>
      <w:proofErr w:type="spellEnd"/>
      <w:r>
        <w:rPr>
          <w:rFonts w:ascii="Times New Roman" w:hAnsi="Times New Roman" w:cs="Times New Roman"/>
          <w:sz w:val="24"/>
          <w:szCs w:val="24"/>
        </w:rPr>
        <w:t xml:space="preserve"> муниципальном районе (далее также – должность муниципальной службы) – должность в органе местного самоуправления,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Должности муниципальной службы устанавливаются настоящим Положением (приложение 1) в соответствии с Реестром должностей муниципальной службы в Нижегородской области.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w:t>
      </w:r>
      <w:proofErr w:type="spellStart"/>
      <w:r>
        <w:rPr>
          <w:rFonts w:ascii="Times New Roman" w:hAnsi="Times New Roman" w:cs="Times New Roman"/>
          <w:sz w:val="24"/>
          <w:szCs w:val="24"/>
        </w:rPr>
        <w:t>Пильнинском</w:t>
      </w:r>
      <w:proofErr w:type="spellEnd"/>
      <w:r>
        <w:rPr>
          <w:rFonts w:ascii="Times New Roman" w:hAnsi="Times New Roman" w:cs="Times New Roman"/>
          <w:sz w:val="24"/>
          <w:szCs w:val="24"/>
        </w:rPr>
        <w:t xml:space="preserve"> муниципальном районе.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замещаются муниципальным служащим путем заключения трудового договора на срок полномочий указанного лица.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Лица, исполняющие обязанности по техническому обеспечению деятельности органов местного самоуправления района, не замещают должности муниципальной службы и не являются муниципальными служащими.</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Статья 5. </w:t>
      </w:r>
      <w:r>
        <w:rPr>
          <w:rFonts w:ascii="Times New Roman" w:hAnsi="Times New Roman" w:cs="Times New Roman"/>
          <w:b/>
          <w:bCs/>
          <w:sz w:val="24"/>
          <w:szCs w:val="24"/>
        </w:rPr>
        <w:t>Классификация должностей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Должности муниципальной службы </w:t>
      </w:r>
      <w:proofErr w:type="gramStart"/>
      <w:r>
        <w:rPr>
          <w:rFonts w:ascii="Times New Roman" w:hAnsi="Times New Roman" w:cs="Times New Roman"/>
          <w:sz w:val="24"/>
          <w:szCs w:val="24"/>
        </w:rPr>
        <w:t xml:space="preserve">в  </w:t>
      </w:r>
      <w:proofErr w:type="spellStart"/>
      <w:r>
        <w:rPr>
          <w:rFonts w:ascii="Times New Roman" w:hAnsi="Times New Roman" w:cs="Times New Roman"/>
          <w:sz w:val="24"/>
          <w:szCs w:val="24"/>
        </w:rPr>
        <w:t>Пильнинском</w:t>
      </w:r>
      <w:proofErr w:type="spellEnd"/>
      <w:proofErr w:type="gramEnd"/>
      <w:r>
        <w:rPr>
          <w:rFonts w:ascii="Times New Roman" w:hAnsi="Times New Roman" w:cs="Times New Roman"/>
          <w:sz w:val="24"/>
          <w:szCs w:val="24"/>
        </w:rPr>
        <w:t xml:space="preserve"> районе подразделяются на следующие группы: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высшие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главные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ведущие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старшие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младшие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widowControl w:val="0"/>
        <w:suppressAutoHyphens/>
        <w:autoSpaceDE w:val="0"/>
        <w:ind w:firstLine="567"/>
        <w:jc w:val="both"/>
        <w:rPr>
          <w:rFonts w:ascii="Times New Roman" w:eastAsia="Times New Roman" w:hAnsi="Times New Roman" w:cs="Times New Roman"/>
          <w:color w:val="auto"/>
          <w:lang w:eastAsia="ar-SA"/>
        </w:rPr>
      </w:pPr>
      <w:r>
        <w:rPr>
          <w:rFonts w:ascii="Times New Roman" w:eastAsia="Times New Roman" w:hAnsi="Times New Roman" w:cs="Times New Roman"/>
          <w:b/>
          <w:bCs/>
          <w:color w:val="auto"/>
          <w:lang w:eastAsia="ar-SA"/>
        </w:rPr>
        <w:t xml:space="preserve">Статья 6. Квалификационные требования для замещения должностей </w:t>
      </w:r>
      <w:r>
        <w:rPr>
          <w:rFonts w:ascii="Times New Roman" w:eastAsia="Times New Roman" w:hAnsi="Times New Roman" w:cs="Times New Roman"/>
          <w:b/>
          <w:bCs/>
          <w:color w:val="auto"/>
          <w:lang w:eastAsia="ar-SA"/>
        </w:rPr>
        <w:lastRenderedPageBreak/>
        <w:t xml:space="preserve">муниципальной службы в органах местного самоуправления </w:t>
      </w:r>
      <w:proofErr w:type="spellStart"/>
      <w:r>
        <w:rPr>
          <w:rFonts w:ascii="Times New Roman" w:eastAsia="Times New Roman" w:hAnsi="Times New Roman" w:cs="Times New Roman"/>
          <w:b/>
          <w:bCs/>
          <w:color w:val="auto"/>
          <w:lang w:eastAsia="ar-SA"/>
        </w:rPr>
        <w:t>Пильнинского</w:t>
      </w:r>
      <w:proofErr w:type="spellEnd"/>
      <w:r>
        <w:rPr>
          <w:rFonts w:ascii="Times New Roman" w:eastAsia="Times New Roman" w:hAnsi="Times New Roman" w:cs="Times New Roman"/>
          <w:b/>
          <w:bCs/>
          <w:color w:val="auto"/>
          <w:lang w:eastAsia="ar-SA"/>
        </w:rPr>
        <w:t xml:space="preserve"> муниципального района</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 xml:space="preserve">1. Для замещения должности муниципальной службы в органах местного самоуправления </w:t>
      </w:r>
      <w:proofErr w:type="spellStart"/>
      <w:r>
        <w:rPr>
          <w:rFonts w:ascii="Times New Roman" w:hAnsi="Times New Roman" w:cs="Times New Roman"/>
          <w:color w:val="auto"/>
          <w:lang w:eastAsia="ar-SA"/>
        </w:rPr>
        <w:t>Пильнинского</w:t>
      </w:r>
      <w:proofErr w:type="spellEnd"/>
      <w:r>
        <w:rPr>
          <w:rFonts w:ascii="Times New Roman" w:hAnsi="Times New Roman" w:cs="Times New Roman"/>
          <w:color w:val="auto"/>
          <w:lang w:eastAsia="ar-SA"/>
        </w:rPr>
        <w:t xml:space="preserve"> муниципального района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указанных в законе Нижегородской области № 99-З.</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3.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 областью и видом профессиональной служебной деятельности муниципального служащего.</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 xml:space="preserve">4. Для замещения должностей муниципальной службы высшей группы должностей муниципальной службы обязательно наличие высшего образования не ниже уровня </w:t>
      </w:r>
      <w:proofErr w:type="spellStart"/>
      <w:r>
        <w:rPr>
          <w:rFonts w:ascii="Times New Roman" w:hAnsi="Times New Roman" w:cs="Times New Roman"/>
          <w:color w:val="auto"/>
          <w:lang w:eastAsia="ar-SA"/>
        </w:rPr>
        <w:t>специалитета</w:t>
      </w:r>
      <w:proofErr w:type="spellEnd"/>
      <w:r>
        <w:rPr>
          <w:rFonts w:ascii="Times New Roman" w:hAnsi="Times New Roman" w:cs="Times New Roman"/>
          <w:color w:val="auto"/>
          <w:lang w:eastAsia="ar-SA"/>
        </w:rPr>
        <w:t>, магистратуры.</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 xml:space="preserve">5. Для замещения должностей муниципальной службы главной группы должностей муниципальной службы, ведущей группы должностей муниципальной службы, старшей группы должностей муниципальной службы обязательно наличие высшего образования, включая и уровень </w:t>
      </w:r>
      <w:proofErr w:type="spellStart"/>
      <w:r>
        <w:rPr>
          <w:rFonts w:ascii="Times New Roman" w:hAnsi="Times New Roman" w:cs="Times New Roman"/>
          <w:color w:val="auto"/>
          <w:lang w:eastAsia="ar-SA"/>
        </w:rPr>
        <w:t>бакалавриата</w:t>
      </w:r>
      <w:proofErr w:type="spellEnd"/>
      <w:r>
        <w:rPr>
          <w:rFonts w:ascii="Times New Roman" w:hAnsi="Times New Roman" w:cs="Times New Roman"/>
          <w:color w:val="auto"/>
          <w:lang w:eastAsia="ar-SA"/>
        </w:rPr>
        <w:t>.</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6. Для замещения должностей муниципальной службы младшей группы должностей муниципальной службы обязательно наличие профессионального образования.</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7. Квалификационные требования к стажу муниципальной службы или стажу работы по специальности, направлению подготовки, необходимым для замещения муниципальными служащими соответствующих должностей муниципальной службы, устанавливаются дифференцированно по группам должностей муниципальной службы:</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2) главные должности муниципальной службы - не менее двух лет стажа муниципальной службы или стажа работы по специальности, направлению подготовки;</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3) ведущие, старшие и младшие должности муниципальной службы - требования к стажу муниципальной службы или стажу работы по специальности, направлению подготовки не предъявляются.</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9.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 xml:space="preserve">10.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w:t>
      </w:r>
      <w:r>
        <w:rPr>
          <w:rFonts w:ascii="Times New Roman" w:hAnsi="Times New Roman" w:cs="Times New Roman"/>
          <w:color w:val="auto"/>
          <w:lang w:eastAsia="ar-SA"/>
        </w:rPr>
        <w:lastRenderedPageBreak/>
        <w:t>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116B04" w:rsidRDefault="00116B04" w:rsidP="00116B04">
      <w:pPr>
        <w:suppressAutoHyphens/>
        <w:ind w:firstLine="567"/>
        <w:jc w:val="both"/>
        <w:rPr>
          <w:rFonts w:ascii="Times New Roman" w:hAnsi="Times New Roman" w:cs="Times New Roman"/>
          <w:color w:val="auto"/>
          <w:lang w:eastAsia="ar-SA"/>
        </w:rPr>
      </w:pPr>
    </w:p>
    <w:p w:rsidR="00116B04" w:rsidRDefault="00116B04" w:rsidP="00116B04">
      <w:pPr>
        <w:ind w:right="1"/>
        <w:jc w:val="both"/>
        <w:rPr>
          <w:rFonts w:ascii="Times New Roman" w:hAnsi="Times New Roman" w:cs="Times New Roman"/>
          <w:color w:val="auto"/>
        </w:rPr>
      </w:pPr>
      <w:r>
        <w:rPr>
          <w:rFonts w:ascii="Times New Roman" w:hAnsi="Times New Roman" w:cs="Times New Roman"/>
          <w:color w:val="auto"/>
        </w:rPr>
        <w:t xml:space="preserve">  </w:t>
      </w:r>
    </w:p>
    <w:p w:rsidR="00116B04" w:rsidRDefault="00116B04" w:rsidP="00116B04">
      <w:pPr>
        <w:ind w:right="1"/>
        <w:jc w:val="both"/>
        <w:rPr>
          <w:rFonts w:ascii="Times New Roman" w:hAnsi="Times New Roman" w:cs="Times New Roman"/>
          <w:b/>
          <w:color w:val="auto"/>
        </w:rPr>
      </w:pPr>
      <w:r>
        <w:rPr>
          <w:rFonts w:ascii="Times New Roman" w:hAnsi="Times New Roman" w:cs="Times New Roman"/>
          <w:color w:val="auto"/>
        </w:rPr>
        <w:t xml:space="preserve">       «Статья 7.  </w:t>
      </w:r>
      <w:r>
        <w:rPr>
          <w:rFonts w:ascii="Times New Roman" w:hAnsi="Times New Roman" w:cs="Times New Roman"/>
          <w:b/>
          <w:color w:val="auto"/>
        </w:rPr>
        <w:t>Классные чины муниципальных служащих</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с </w:t>
      </w:r>
      <w:proofErr w:type="gramStart"/>
      <w:r>
        <w:rPr>
          <w:rFonts w:ascii="Times New Roman" w:hAnsi="Times New Roman" w:cs="Times New Roman"/>
          <w:color w:val="auto"/>
        </w:rPr>
        <w:t>учетом :</w:t>
      </w:r>
      <w:proofErr w:type="gramEnd"/>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1) соблюдения последовательности присвоения в соответствии с перечислением классных чинов в </w:t>
      </w:r>
      <w:r w:rsidR="003A79CC">
        <w:rPr>
          <w:rFonts w:ascii="Times New Roman" w:hAnsi="Times New Roman" w:cs="Times New Roman"/>
          <w:color w:val="auto"/>
        </w:rPr>
        <w:t>части 3</w:t>
      </w:r>
      <w:r>
        <w:rPr>
          <w:rFonts w:ascii="Times New Roman" w:hAnsi="Times New Roman" w:cs="Times New Roman"/>
          <w:color w:val="auto"/>
        </w:rPr>
        <w:t>настоящей статьи;</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2) профессионального уровня муниципального служащего;</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3) продолжительности муниципальной службы в предыдущем классном чине и в замещаемой должности муниципальной службы согласно </w:t>
      </w:r>
      <w:r w:rsidR="003A79CC">
        <w:rPr>
          <w:rFonts w:ascii="Times New Roman" w:hAnsi="Times New Roman" w:cs="Times New Roman"/>
          <w:color w:val="auto"/>
        </w:rPr>
        <w:t>части 6</w:t>
      </w:r>
      <w:r>
        <w:rPr>
          <w:rFonts w:ascii="Times New Roman" w:hAnsi="Times New Roman" w:cs="Times New Roman"/>
          <w:color w:val="auto"/>
        </w:rPr>
        <w:t xml:space="preserve"> настоящей статьи.</w:t>
      </w:r>
    </w:p>
    <w:p w:rsidR="00116B04" w:rsidRDefault="00116B04" w:rsidP="00116B04">
      <w:pPr>
        <w:autoSpaceDE w:val="0"/>
        <w:autoSpaceDN w:val="0"/>
        <w:adjustRightInd w:val="0"/>
        <w:ind w:firstLine="540"/>
        <w:jc w:val="both"/>
        <w:rPr>
          <w:rFonts w:ascii="Times New Roman" w:hAnsi="Times New Roman" w:cs="Times New Roman"/>
          <w:color w:val="auto"/>
        </w:rPr>
      </w:pPr>
      <w:bookmarkStart w:id="0" w:name="Par5"/>
      <w:bookmarkEnd w:id="0"/>
      <w:r>
        <w:rPr>
          <w:rFonts w:ascii="Times New Roman" w:hAnsi="Times New Roman" w:cs="Times New Roman"/>
          <w:color w:val="auto"/>
        </w:rPr>
        <w:t>2. Муниципальным служащим присваиваются следующие классные чины:</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 замещающим высшие должности муниципальной службы - действительный муниципальный советник 1, 2 или 3-го класса;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2) замещающим главные должности муниципальной службы - муниципальный советник 1, 2 или 3-го класса;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3) замещающим ведущие должности муниципальной службы - советник муниципальной службы 1, 2 или 3-го класса;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4) замещающим старшие должности муниципальной службы - референт муниципальной службы 1, 2 или 3-го класса;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5) замещающим младшие должности муниципальной службы - секретарь муниципальной службы 1, 2 или 3-го класса.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4. Классный чин может быть первым или очередным. Первыми классными чинами </w:t>
      </w:r>
      <w:proofErr w:type="gramStart"/>
      <w:r>
        <w:rPr>
          <w:rFonts w:ascii="Times New Roman" w:hAnsi="Times New Roman" w:cs="Times New Roman"/>
          <w:color w:val="auto"/>
        </w:rPr>
        <w:t>являются  соответствующие</w:t>
      </w:r>
      <w:proofErr w:type="gramEnd"/>
      <w:r>
        <w:rPr>
          <w:rFonts w:ascii="Times New Roman" w:hAnsi="Times New Roman" w:cs="Times New Roman"/>
          <w:color w:val="auto"/>
        </w:rPr>
        <w:t xml:space="preserve"> чины  3  класса в зависимости от группы должностей муниципальной службы.</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        3. Первый классный чин присваивается муниципальному служащему:</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 впервые поступившему на муниципальную службу и не имеющему классного чина муниципальной службы;</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2)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w:t>
      </w:r>
    </w:p>
    <w:p w:rsidR="00116B04" w:rsidRDefault="00116B04" w:rsidP="00116B04">
      <w:pPr>
        <w:autoSpaceDE w:val="0"/>
        <w:autoSpaceDN w:val="0"/>
        <w:adjustRightInd w:val="0"/>
        <w:jc w:val="both"/>
        <w:rPr>
          <w:rFonts w:ascii="Times New Roman" w:hAnsi="Times New Roman" w:cs="Times New Roman"/>
          <w:color w:val="auto"/>
        </w:rPr>
      </w:pPr>
      <w:bookmarkStart w:id="1" w:name="Par24"/>
      <w:bookmarkEnd w:id="1"/>
      <w:r>
        <w:rPr>
          <w:rFonts w:ascii="Times New Roman" w:hAnsi="Times New Roman" w:cs="Times New Roman"/>
          <w:color w:val="auto"/>
        </w:rPr>
        <w:t xml:space="preserve">         4. Первый классный чин присваивается муниципальному служащему по истечении трех месяцев после назначения муниципального служащего на должность муниципальной службы.</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       В случае, если муниципальному служащему устанавливалось испытание, первый классный чин присваивается муниципальному служащему по окончании установленного условиями трудового договора срока испытания, но не ранее срока, указанного в первом </w:t>
      </w:r>
      <w:proofErr w:type="gramStart"/>
      <w:r w:rsidR="003A79CC">
        <w:rPr>
          <w:rFonts w:ascii="Times New Roman" w:hAnsi="Times New Roman" w:cs="Times New Roman"/>
          <w:color w:val="auto"/>
        </w:rPr>
        <w:t>абзаце</w:t>
      </w:r>
      <w:r>
        <w:rPr>
          <w:rFonts w:ascii="Times New Roman" w:hAnsi="Times New Roman" w:cs="Times New Roman"/>
          <w:color w:val="auto"/>
        </w:rPr>
        <w:t xml:space="preserve">  настоящего</w:t>
      </w:r>
      <w:proofErr w:type="gramEnd"/>
      <w:r>
        <w:rPr>
          <w:rFonts w:ascii="Times New Roman" w:hAnsi="Times New Roman" w:cs="Times New Roman"/>
          <w:color w:val="auto"/>
        </w:rPr>
        <w:t xml:space="preserve">  пункта.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116B04" w:rsidRDefault="00116B04" w:rsidP="00116B04">
      <w:pPr>
        <w:autoSpaceDE w:val="0"/>
        <w:autoSpaceDN w:val="0"/>
        <w:adjustRightInd w:val="0"/>
        <w:ind w:firstLine="540"/>
        <w:jc w:val="both"/>
        <w:rPr>
          <w:rFonts w:ascii="Times New Roman" w:hAnsi="Times New Roman" w:cs="Times New Roman"/>
          <w:color w:val="auto"/>
        </w:rPr>
      </w:pPr>
      <w:bookmarkStart w:id="2" w:name="Par28"/>
      <w:bookmarkEnd w:id="2"/>
      <w:r>
        <w:rPr>
          <w:rFonts w:ascii="Times New Roman" w:hAnsi="Times New Roman" w:cs="Times New Roman"/>
          <w:color w:val="auto"/>
        </w:rPr>
        <w:t>6. Для прохождения муниципальной службы устанавливаются следующие сроки:</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1) в классных чинах секретаря муниципальной службы 3-го и 2-го класса, референта муниципальной службы 3-го и 2-го класса действительного муниципального </w:t>
      </w:r>
      <w:proofErr w:type="gramStart"/>
      <w:r>
        <w:rPr>
          <w:rFonts w:ascii="Times New Roman" w:hAnsi="Times New Roman" w:cs="Times New Roman"/>
          <w:color w:val="auto"/>
        </w:rPr>
        <w:t>советника  3</w:t>
      </w:r>
      <w:proofErr w:type="gramEnd"/>
      <w:r>
        <w:rPr>
          <w:rFonts w:ascii="Times New Roman" w:hAnsi="Times New Roman" w:cs="Times New Roman"/>
          <w:color w:val="auto"/>
        </w:rPr>
        <w:t>-го и 2-го класса - не менее одного года;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2) в классных чинах советника муниципальной службы 3-го и 2-го класса, муниципального советника 3-го и 2-го класса - не менее двух лет.</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lastRenderedPageBreak/>
        <w:t>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и муниципального советника 1-го класса сроки не устанавливаются.</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Срок муниципальной службы в присвоенном классном чине исчисляется со дня присвоения муниципальному служащему классного чина.</w:t>
      </w:r>
    </w:p>
    <w:p w:rsidR="00116B04" w:rsidRDefault="00116B04" w:rsidP="00116B04">
      <w:pPr>
        <w:autoSpaceDE w:val="0"/>
        <w:autoSpaceDN w:val="0"/>
        <w:adjustRightInd w:val="0"/>
        <w:jc w:val="both"/>
        <w:rPr>
          <w:rFonts w:ascii="Times New Roman" w:hAnsi="Times New Roman" w:cs="Times New Roman"/>
          <w:color w:val="auto"/>
        </w:rPr>
      </w:pPr>
      <w:bookmarkStart w:id="3" w:name="Par34"/>
      <w:bookmarkEnd w:id="3"/>
      <w:r>
        <w:rPr>
          <w:rFonts w:ascii="Times New Roman" w:hAnsi="Times New Roman" w:cs="Times New Roman"/>
          <w:color w:val="auto"/>
        </w:rPr>
        <w:t xml:space="preserve">         7. Муниципальным служащим классные чины присваиваются после сдачи ими квалификационного экзамена.</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        8. </w:t>
      </w:r>
      <w:bookmarkStart w:id="4" w:name="Par52"/>
      <w:bookmarkEnd w:id="4"/>
      <w:r>
        <w:rPr>
          <w:rFonts w:ascii="Times New Roman" w:hAnsi="Times New Roman" w:cs="Times New Roman"/>
          <w:color w:val="auto"/>
        </w:rPr>
        <w:t xml:space="preserve"> Решение о присвоении классного чина муниципальному служащему принимается представителем нанимателя (работодателем) и </w:t>
      </w:r>
      <w:proofErr w:type="gramStart"/>
      <w:r>
        <w:rPr>
          <w:rFonts w:ascii="Times New Roman" w:hAnsi="Times New Roman" w:cs="Times New Roman"/>
          <w:color w:val="auto"/>
        </w:rPr>
        <w:t>оформляется  правовым</w:t>
      </w:r>
      <w:proofErr w:type="gramEnd"/>
      <w:r>
        <w:rPr>
          <w:rFonts w:ascii="Times New Roman" w:hAnsi="Times New Roman" w:cs="Times New Roman"/>
          <w:color w:val="auto"/>
        </w:rPr>
        <w:t xml:space="preserve"> актом представителя нанимателя (работодателя).</w:t>
      </w:r>
    </w:p>
    <w:p w:rsidR="00116B04" w:rsidRDefault="00116B04" w:rsidP="00116B04">
      <w:pPr>
        <w:autoSpaceDE w:val="0"/>
        <w:autoSpaceDN w:val="0"/>
        <w:adjustRightInd w:val="0"/>
        <w:ind w:firstLine="540"/>
        <w:jc w:val="both"/>
        <w:rPr>
          <w:rFonts w:ascii="Times New Roman" w:hAnsi="Times New Roman" w:cs="Times New Roman"/>
          <w:color w:val="auto"/>
        </w:rPr>
      </w:pPr>
      <w:bookmarkStart w:id="5" w:name="Par54"/>
      <w:bookmarkEnd w:id="5"/>
      <w:r>
        <w:rPr>
          <w:rFonts w:ascii="Times New Roman" w:hAnsi="Times New Roman" w:cs="Times New Roman"/>
          <w:color w:val="auto"/>
        </w:rPr>
        <w:t>9. Днем присвоения классного чина муниципальному служащему считается день сдачи муниципальным служащим квалификационного экзамена.</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10. 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11. Запись о присвоении классного чина, об установлении соответствия классного чина государственной </w:t>
      </w:r>
      <w:proofErr w:type="gramStart"/>
      <w:r>
        <w:rPr>
          <w:rFonts w:ascii="Times New Roman" w:hAnsi="Times New Roman" w:cs="Times New Roman"/>
          <w:color w:val="auto"/>
        </w:rPr>
        <w:t>гражданской  службы</w:t>
      </w:r>
      <w:proofErr w:type="gramEnd"/>
      <w:r>
        <w:rPr>
          <w:rFonts w:ascii="Times New Roman" w:hAnsi="Times New Roman" w:cs="Times New Roman"/>
          <w:color w:val="auto"/>
        </w:rPr>
        <w:t xml:space="preserve">   классному чину муниципальной  службы вносится в трудовую книжку и личное дело муниципального служащего.</w:t>
      </w:r>
    </w:p>
    <w:p w:rsidR="00116B04" w:rsidRDefault="00116B04" w:rsidP="00116B04">
      <w:pPr>
        <w:widowControl w:val="0"/>
        <w:tabs>
          <w:tab w:val="left" w:pos="426"/>
        </w:tabs>
        <w:autoSpaceDE w:val="0"/>
        <w:autoSpaceDN w:val="0"/>
        <w:adjustRightInd w:val="0"/>
        <w:ind w:right="1"/>
        <w:jc w:val="both"/>
        <w:rPr>
          <w:rFonts w:ascii="Times New Roman" w:hAnsi="Times New Roman" w:cs="Times New Roman"/>
          <w:color w:val="auto"/>
        </w:rPr>
      </w:pPr>
      <w:bookmarkStart w:id="6" w:name="Par62"/>
      <w:bookmarkEnd w:id="6"/>
      <w:r>
        <w:rPr>
          <w:rFonts w:ascii="Times New Roman" w:hAnsi="Times New Roman" w:cs="Times New Roman"/>
          <w:color w:val="auto"/>
        </w:rPr>
        <w:t xml:space="preserve">         12. Иные вопросы присвоения, повышения классного чина </w:t>
      </w:r>
      <w:proofErr w:type="gramStart"/>
      <w:r>
        <w:rPr>
          <w:rFonts w:ascii="Times New Roman" w:hAnsi="Times New Roman" w:cs="Times New Roman"/>
          <w:color w:val="auto"/>
        </w:rPr>
        <w:t>муниципальному  служащему</w:t>
      </w:r>
      <w:proofErr w:type="gramEnd"/>
      <w:r>
        <w:rPr>
          <w:rFonts w:ascii="Times New Roman" w:hAnsi="Times New Roman" w:cs="Times New Roman"/>
          <w:color w:val="auto"/>
        </w:rPr>
        <w:t xml:space="preserve"> регулируются  в соответствии  с  нормами  закона  Нижегородской  области  № 99-З «О муниципальной  службе  в Нижегородской  области» и нормативными актами представителя нанимателя (работодателя)</w:t>
      </w:r>
    </w:p>
    <w:p w:rsidR="00116B04" w:rsidRDefault="00116B04" w:rsidP="00116B04">
      <w:pPr>
        <w:pStyle w:val="ConsPlusNormal"/>
        <w:widowControl/>
        <w:ind w:right="1" w:firstLine="0"/>
        <w:jc w:val="both"/>
        <w:outlineLvl w:val="0"/>
        <w:rPr>
          <w:rFonts w:ascii="Times New Roman" w:hAnsi="Times New Roman" w:cs="Times New Roman"/>
          <w:sz w:val="24"/>
          <w:szCs w:val="24"/>
        </w:rPr>
      </w:pPr>
    </w:p>
    <w:p w:rsidR="00116B04" w:rsidRDefault="00116B04" w:rsidP="00116B04">
      <w:pPr>
        <w:jc w:val="both"/>
        <w:rPr>
          <w:rFonts w:ascii="Times New Roman" w:hAnsi="Times New Roman" w:cs="Times New Roman"/>
        </w:rPr>
      </w:pPr>
      <w:r>
        <w:rPr>
          <w:rFonts w:ascii="Times New Roman" w:hAnsi="Times New Roman" w:cs="Times New Roman"/>
        </w:rPr>
        <w:t xml:space="preserve">      </w:t>
      </w:r>
    </w:p>
    <w:p w:rsidR="00116B04" w:rsidRPr="003A79CC" w:rsidRDefault="00116B04" w:rsidP="00116B04">
      <w:pPr>
        <w:jc w:val="both"/>
        <w:rPr>
          <w:rFonts w:ascii="Times New Roman" w:hAnsi="Times New Roman" w:cs="Times New Roman"/>
        </w:rPr>
      </w:pPr>
      <w:r w:rsidRPr="003A79CC">
        <w:rPr>
          <w:rFonts w:ascii="Times New Roman" w:hAnsi="Times New Roman" w:cs="Times New Roman"/>
        </w:rPr>
        <w:t xml:space="preserve">Глава 3. </w:t>
      </w:r>
      <w:r w:rsidRPr="003A79CC">
        <w:rPr>
          <w:rFonts w:ascii="Times New Roman" w:hAnsi="Times New Roman" w:cs="Times New Roman"/>
          <w:b/>
          <w:bCs/>
        </w:rPr>
        <w:t>ПРАВОВОЕ ПОЛОЖЕНИЕ МУНИЦИПАЛЬНОГО СЛУЖАЩЕГО</w:t>
      </w:r>
    </w:p>
    <w:p w:rsidR="00116B04" w:rsidRPr="003A79CC"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proofErr w:type="gramStart"/>
      <w:r>
        <w:rPr>
          <w:rFonts w:ascii="Times New Roman" w:hAnsi="Times New Roman" w:cs="Times New Roman"/>
          <w:sz w:val="24"/>
          <w:szCs w:val="24"/>
        </w:rPr>
        <w:t>Статья  8</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Муниципальный служащий</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Муниципальным служащим в </w:t>
      </w:r>
      <w:proofErr w:type="spellStart"/>
      <w:r>
        <w:rPr>
          <w:rFonts w:ascii="Times New Roman" w:hAnsi="Times New Roman" w:cs="Times New Roman"/>
          <w:sz w:val="24"/>
          <w:szCs w:val="24"/>
        </w:rPr>
        <w:t>Пильнинском</w:t>
      </w:r>
      <w:proofErr w:type="spellEnd"/>
      <w:r>
        <w:rPr>
          <w:rFonts w:ascii="Times New Roman" w:hAnsi="Times New Roman" w:cs="Times New Roman"/>
          <w:sz w:val="24"/>
          <w:szCs w:val="24"/>
        </w:rPr>
        <w:t xml:space="preserve"> муниципальном районе</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является гражданин, исполняющий в порядке, определенном муниципальными правовыми </w:t>
      </w:r>
      <w:proofErr w:type="gramStart"/>
      <w:r>
        <w:rPr>
          <w:rFonts w:ascii="Times New Roman" w:hAnsi="Times New Roman" w:cs="Times New Roman"/>
          <w:sz w:val="24"/>
          <w:szCs w:val="24"/>
        </w:rPr>
        <w:t xml:space="preserve">актами </w:t>
      </w:r>
      <w:r>
        <w:rPr>
          <w:rFonts w:ascii="Times New Roman" w:hAnsi="Times New Roman" w:cs="Times New Roman"/>
          <w:color w:val="FF0000"/>
          <w:sz w:val="24"/>
          <w:szCs w:val="24"/>
        </w:rPr>
        <w:t xml:space="preserve"> </w:t>
      </w:r>
      <w:r>
        <w:rPr>
          <w:rFonts w:ascii="Times New Roman" w:hAnsi="Times New Roman" w:cs="Times New Roman"/>
          <w:sz w:val="24"/>
          <w:szCs w:val="24"/>
        </w:rPr>
        <w:t>в</w:t>
      </w:r>
      <w:proofErr w:type="gramEnd"/>
      <w:r>
        <w:rPr>
          <w:rFonts w:ascii="Times New Roman" w:hAnsi="Times New Roman" w:cs="Times New Roman"/>
          <w:sz w:val="24"/>
          <w:szCs w:val="24"/>
        </w:rPr>
        <w:t xml:space="preserve"> соответствии с федеральными законами и законами Нижегородской области,  обязанности по должности муниципальной службы за денежное содержание, выплачиваемое за счет средств  районного  бюджета.</w:t>
      </w:r>
    </w:p>
    <w:p w:rsidR="00116B04" w:rsidRDefault="00116B04" w:rsidP="00116B0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roofErr w:type="gramStart"/>
      <w:r>
        <w:rPr>
          <w:rFonts w:ascii="Times New Roman" w:hAnsi="Times New Roman" w:cs="Times New Roman"/>
          <w:sz w:val="24"/>
          <w:szCs w:val="24"/>
        </w:rPr>
        <w:t>",  Законом</w:t>
      </w:r>
      <w:proofErr w:type="gramEnd"/>
      <w:r>
        <w:rPr>
          <w:rFonts w:ascii="Times New Roman" w:hAnsi="Times New Roman" w:cs="Times New Roman"/>
          <w:sz w:val="24"/>
          <w:szCs w:val="24"/>
        </w:rPr>
        <w:t xml:space="preserve"> Нижегородской области “ О муниципальной службе в Нижегородской области” и настоящим  Положением.</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9. </w:t>
      </w:r>
      <w:r>
        <w:rPr>
          <w:rFonts w:ascii="Times New Roman" w:hAnsi="Times New Roman" w:cs="Times New Roman"/>
          <w:b/>
          <w:bCs/>
          <w:sz w:val="24"/>
          <w:szCs w:val="24"/>
        </w:rPr>
        <w:t>Основные права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Муниципальный служащий имеет право на: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оплату труда и другие выплаты в соответствии с трудовым законодательством, законодательством о муниципальной службе и трудовым </w:t>
      </w:r>
      <w:proofErr w:type="gramStart"/>
      <w:r>
        <w:rPr>
          <w:rFonts w:ascii="Times New Roman" w:hAnsi="Times New Roman" w:cs="Times New Roman"/>
          <w:sz w:val="24"/>
          <w:szCs w:val="24"/>
        </w:rPr>
        <w:t>договором ;</w:t>
      </w:r>
      <w:proofErr w:type="gramEnd"/>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 отдых, обеспечиваемый установлением нормальной продолжительности рабочего времени, предоставлением выходных дней и </w:t>
      </w:r>
      <w:proofErr w:type="gramStart"/>
      <w:r>
        <w:rPr>
          <w:rFonts w:ascii="Times New Roman" w:hAnsi="Times New Roman" w:cs="Times New Roman"/>
          <w:sz w:val="24"/>
          <w:szCs w:val="24"/>
        </w:rPr>
        <w:t>нерабочих  праздничных</w:t>
      </w:r>
      <w:proofErr w:type="gramEnd"/>
      <w:r>
        <w:rPr>
          <w:rFonts w:ascii="Times New Roman" w:hAnsi="Times New Roman" w:cs="Times New Roman"/>
          <w:sz w:val="24"/>
          <w:szCs w:val="24"/>
        </w:rPr>
        <w:t xml:space="preserve"> дней, а также ежегодного оплачиваемого отпуска;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6) участие по своей инициативе в конкурсе на замещение вакантной должности муниципальной службы;</w:t>
      </w:r>
    </w:p>
    <w:p w:rsidR="00116B04" w:rsidRDefault="00116B04" w:rsidP="00116B04">
      <w:pPr>
        <w:pStyle w:val="ConsPlusNormal"/>
        <w:ind w:firstLine="540"/>
        <w:jc w:val="both"/>
        <w:rPr>
          <w:rFonts w:ascii="Times New Roman" w:eastAsia="Arial Unicode MS" w:hAnsi="Times New Roman" w:cs="Times New Roman"/>
          <w:sz w:val="24"/>
          <w:szCs w:val="24"/>
        </w:rPr>
      </w:pPr>
      <w:r>
        <w:rPr>
          <w:rFonts w:ascii="Times New Roman" w:hAnsi="Times New Roman" w:cs="Times New Roman"/>
          <w:sz w:val="24"/>
          <w:szCs w:val="24"/>
        </w:rPr>
        <w:t xml:space="preserve">7) </w:t>
      </w:r>
      <w:r>
        <w:rPr>
          <w:rFonts w:ascii="Times New Roman" w:eastAsia="Arial Unicode MS" w:hAnsi="Times New Roman" w:cs="Times New Roman"/>
          <w:sz w:val="24"/>
          <w:szCs w:val="24"/>
        </w:rPr>
        <w:t>получение дополнительного профессионального образования в соответствии с муниципальным правовым актом за счет средств районного бюджета;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защиту своих персональных данных;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Pr>
          <w:rFonts w:ascii="Times New Roman" w:hAnsi="Times New Roman" w:cs="Times New Roman"/>
          <w:sz w:val="24"/>
          <w:szCs w:val="24"/>
        </w:rPr>
        <w:t>и</w:t>
      </w:r>
      <w:r w:rsidR="003A79CC">
        <w:rPr>
          <w:rFonts w:ascii="Times New Roman" w:hAnsi="Times New Roman" w:cs="Times New Roman"/>
          <w:sz w:val="24"/>
          <w:szCs w:val="24"/>
        </w:rPr>
        <w:t xml:space="preserve">, </w:t>
      </w:r>
      <w:r>
        <w:rPr>
          <w:rFonts w:ascii="Times New Roman" w:hAnsi="Times New Roman" w:cs="Times New Roman"/>
          <w:sz w:val="24"/>
          <w:szCs w:val="24"/>
        </w:rPr>
        <w:t xml:space="preserve"> если</w:t>
      </w:r>
      <w:proofErr w:type="gramEnd"/>
      <w:r>
        <w:rPr>
          <w:rFonts w:ascii="Times New Roman" w:hAnsi="Times New Roman" w:cs="Times New Roman"/>
          <w:sz w:val="24"/>
          <w:szCs w:val="24"/>
        </w:rPr>
        <w:t xml:space="preserve"> иное не предусмотрено Федеральным законом "О муниципальной службе в Российской Федерации". </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b/>
          <w:sz w:val="24"/>
          <w:szCs w:val="24"/>
        </w:rPr>
      </w:pPr>
      <w:r>
        <w:rPr>
          <w:rFonts w:ascii="Times New Roman" w:hAnsi="Times New Roman" w:cs="Times New Roman"/>
          <w:b/>
          <w:sz w:val="24"/>
          <w:szCs w:val="24"/>
        </w:rPr>
        <w:t>Статья 10. Основные обязанности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Муниципальный служащий обязан:</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Нижегородской области и иные нормативные правовые акты Нижегородской области, устав </w:t>
      </w:r>
      <w:proofErr w:type="spellStart"/>
      <w:r>
        <w:rPr>
          <w:rFonts w:ascii="Times New Roman" w:hAnsi="Times New Roman" w:cs="Times New Roman"/>
          <w:sz w:val="24"/>
          <w:szCs w:val="24"/>
        </w:rPr>
        <w:t>Пильнинского</w:t>
      </w:r>
      <w:proofErr w:type="spellEnd"/>
      <w:r>
        <w:rPr>
          <w:rFonts w:ascii="Times New Roman" w:hAnsi="Times New Roman" w:cs="Times New Roman"/>
          <w:sz w:val="24"/>
          <w:szCs w:val="24"/>
        </w:rPr>
        <w:t xml:space="preserve"> муниципального района и иные муниципальные правовые акты и обеспечивать их исполнение;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исполнять должностные обязанности в соответствии с должностной инструкцией;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116B04" w:rsidRDefault="00116B04" w:rsidP="00116B04">
      <w:pPr>
        <w:jc w:val="both"/>
        <w:rPr>
          <w:rFonts w:ascii="Times New Roman" w:hAnsi="Times New Roman" w:cs="Times New Roman"/>
        </w:rPr>
      </w:pPr>
      <w:r>
        <w:rPr>
          <w:rFonts w:ascii="Times New Roman" w:hAnsi="Times New Roman" w:cs="Times New Roman"/>
        </w:rPr>
        <w:t xml:space="preserve">8)  представлять в установленном порядке предусмотренные законодательством Российской Федерации сведения о себе и членах своей семьи   </w:t>
      </w:r>
      <w:r>
        <w:rPr>
          <w:rFonts w:ascii="Times New Roman" w:hAnsi="Times New Roman" w:cs="Times New Roman"/>
          <w:b/>
        </w:rPr>
        <w:t xml:space="preserve">      </w:t>
      </w:r>
      <w:r>
        <w:rPr>
          <w:rFonts w:ascii="Times New Roman" w:hAnsi="Times New Roman" w:cs="Times New Roman"/>
        </w:rPr>
        <w:t xml:space="preserve">    </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другими федеральными законами и настоящим Положением;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уведомлять в письменной </w:t>
      </w:r>
      <w:proofErr w:type="gramStart"/>
      <w:r>
        <w:rPr>
          <w:rFonts w:ascii="Times New Roman" w:hAnsi="Times New Roman" w:cs="Times New Roman"/>
          <w:color w:val="000000"/>
          <w:sz w:val="24"/>
          <w:szCs w:val="24"/>
        </w:rPr>
        <w:t>форме  представителя</w:t>
      </w:r>
      <w:proofErr w:type="gramEnd"/>
      <w:r>
        <w:rPr>
          <w:rFonts w:ascii="Times New Roman" w:hAnsi="Times New Roman" w:cs="Times New Roman"/>
          <w:color w:val="000000"/>
          <w:sz w:val="24"/>
          <w:szCs w:val="24"/>
        </w:rPr>
        <w:t xml:space="preserve">  нанимателя (работодателя)</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w:t>
      </w:r>
      <w:r>
        <w:rPr>
          <w:rFonts w:ascii="Times New Roman" w:hAnsi="Times New Roman" w:cs="Times New Roman"/>
          <w:sz w:val="24"/>
          <w:szCs w:val="24"/>
        </w:rPr>
        <w:lastRenderedPageBreak/>
        <w:t>привести к конфликту интересов, и принимать меры по предотвращению подобного конфликта.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Нижегородской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ind w:left="300"/>
        <w:jc w:val="both"/>
        <w:rPr>
          <w:rFonts w:ascii="Times New Roman" w:hAnsi="Times New Roman" w:cs="Times New Roman"/>
          <w:b/>
        </w:rPr>
      </w:pPr>
      <w:r>
        <w:rPr>
          <w:rFonts w:ascii="Times New Roman" w:hAnsi="Times New Roman" w:cs="Times New Roman"/>
        </w:rPr>
        <w:t xml:space="preserve">       Статья 10.1</w:t>
      </w:r>
      <w:r>
        <w:rPr>
          <w:rFonts w:ascii="Times New Roman" w:hAnsi="Times New Roman" w:cs="Times New Roman"/>
          <w:b/>
        </w:rPr>
        <w:t xml:space="preserve"> </w:t>
      </w:r>
      <w:proofErr w:type="gramStart"/>
      <w:r>
        <w:rPr>
          <w:rFonts w:ascii="Times New Roman" w:hAnsi="Times New Roman" w:cs="Times New Roman"/>
          <w:b/>
        </w:rPr>
        <w:t>Обязанность  муниципальных</w:t>
      </w:r>
      <w:proofErr w:type="gramEnd"/>
      <w:r>
        <w:rPr>
          <w:rFonts w:ascii="Times New Roman" w:hAnsi="Times New Roman" w:cs="Times New Roman"/>
          <w:b/>
        </w:rPr>
        <w:t xml:space="preserve">  служащих  уведомлять  об  обращениях  в  целях  склонения  к  совершению  коррупционных  правонарушений</w:t>
      </w:r>
    </w:p>
    <w:p w:rsidR="00116B04" w:rsidRDefault="00116B04" w:rsidP="00116B04">
      <w:pPr>
        <w:numPr>
          <w:ilvl w:val="0"/>
          <w:numId w:val="4"/>
        </w:numPr>
        <w:jc w:val="both"/>
        <w:rPr>
          <w:rFonts w:ascii="Times New Roman" w:hAnsi="Times New Roman" w:cs="Times New Roman"/>
        </w:rPr>
      </w:pPr>
      <w:proofErr w:type="gramStart"/>
      <w:r>
        <w:rPr>
          <w:rFonts w:ascii="Times New Roman" w:hAnsi="Times New Roman" w:cs="Times New Roman"/>
        </w:rPr>
        <w:t>Муниципальный  служащий</w:t>
      </w:r>
      <w:proofErr w:type="gramEnd"/>
      <w:r>
        <w:rPr>
          <w:rFonts w:ascii="Times New Roman" w:hAnsi="Times New Roman" w:cs="Times New Roman"/>
        </w:rPr>
        <w:t xml:space="preserve">  обязан уведомлять  представителя </w:t>
      </w:r>
    </w:p>
    <w:p w:rsidR="00116B04" w:rsidRDefault="00116B04" w:rsidP="00116B04">
      <w:pPr>
        <w:jc w:val="both"/>
        <w:rPr>
          <w:rFonts w:ascii="Times New Roman" w:hAnsi="Times New Roman" w:cs="Times New Roman"/>
        </w:rPr>
      </w:pPr>
      <w:r>
        <w:rPr>
          <w:rFonts w:ascii="Times New Roman" w:hAnsi="Times New Roman" w:cs="Times New Roman"/>
        </w:rPr>
        <w:t>нанимателя (работодателя</w:t>
      </w:r>
      <w:proofErr w:type="gramStart"/>
      <w:r>
        <w:rPr>
          <w:rFonts w:ascii="Times New Roman" w:hAnsi="Times New Roman" w:cs="Times New Roman"/>
        </w:rPr>
        <w:t>) ,органы</w:t>
      </w:r>
      <w:proofErr w:type="gramEnd"/>
      <w:r>
        <w:rPr>
          <w:rFonts w:ascii="Times New Roman" w:hAnsi="Times New Roman" w:cs="Times New Roman"/>
        </w:rPr>
        <w:t xml:space="preserve">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16B04" w:rsidRDefault="00116B04" w:rsidP="00116B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116B04" w:rsidRDefault="00116B04" w:rsidP="00116B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Невыполнение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116B04" w:rsidRDefault="00116B04" w:rsidP="00116B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16B04" w:rsidRDefault="00116B04" w:rsidP="00116B0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w:t>
      </w:r>
      <w:proofErr w:type="gramStart"/>
      <w:r>
        <w:rPr>
          <w:rFonts w:ascii="Times New Roman" w:hAnsi="Times New Roman" w:cs="Times New Roman"/>
          <w:sz w:val="24"/>
          <w:szCs w:val="24"/>
        </w:rPr>
        <w:t>определяются  муниципальным</w:t>
      </w:r>
      <w:proofErr w:type="gramEnd"/>
      <w:r>
        <w:rPr>
          <w:rFonts w:ascii="Times New Roman" w:hAnsi="Times New Roman" w:cs="Times New Roman"/>
          <w:sz w:val="24"/>
          <w:szCs w:val="24"/>
        </w:rPr>
        <w:t xml:space="preserve">  правовым  актом представителя нанимателя (работодателем).</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11. </w:t>
      </w:r>
      <w:r>
        <w:rPr>
          <w:rFonts w:ascii="Times New Roman" w:hAnsi="Times New Roman" w:cs="Times New Roman"/>
          <w:b/>
          <w:bCs/>
          <w:sz w:val="24"/>
          <w:szCs w:val="24"/>
        </w:rPr>
        <w:t>Ограничения, связанные с муниципальной службой</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w:t>
      </w:r>
      <w:r>
        <w:rPr>
          <w:rFonts w:ascii="Times New Roman" w:hAnsi="Times New Roman" w:cs="Times New Roman"/>
          <w:sz w:val="24"/>
          <w:szCs w:val="24"/>
        </w:rPr>
        <w:lastRenderedPageBreak/>
        <w:t>претендует гражданин, или по замещаемой муниципальным служащим должности муниципальной службы связано с использованием таких сведений;</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законом «О муниципальной службе в Российской Федерации»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16B04" w:rsidRDefault="00116B04" w:rsidP="00116B04">
      <w:pPr>
        <w:pStyle w:val="ConsPlusNormal"/>
        <w:ind w:firstLine="540"/>
        <w:jc w:val="both"/>
        <w:rPr>
          <w:rFonts w:ascii="Times New Roman" w:hAnsi="Times New Roman" w:cs="Times New Roman"/>
          <w:sz w:val="24"/>
          <w:szCs w:val="24"/>
        </w:rPr>
      </w:pPr>
    </w:p>
    <w:p w:rsidR="00116B04" w:rsidRDefault="00116B04" w:rsidP="00116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местного  самоуправления  района,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rsidR="00116B04" w:rsidRDefault="00116B04" w:rsidP="00116B04">
      <w:pPr>
        <w:pStyle w:val="ConsPlusNormal"/>
        <w:ind w:firstLine="540"/>
        <w:jc w:val="both"/>
        <w:rPr>
          <w:rFonts w:ascii="Times New Roman" w:hAnsi="Times New Roman" w:cs="Times New Roman"/>
          <w:sz w:val="24"/>
          <w:szCs w:val="24"/>
        </w:rPr>
      </w:pPr>
    </w:p>
    <w:p w:rsidR="00116B04" w:rsidRDefault="00116B04" w:rsidP="00116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представления подложных документов или заведомо ложных сведений при поступлении на муниципальную службу;</w:t>
      </w:r>
    </w:p>
    <w:p w:rsidR="00116B04" w:rsidRDefault="00116B04" w:rsidP="00116B04">
      <w:pPr>
        <w:autoSpaceDE w:val="0"/>
        <w:autoSpaceDN w:val="0"/>
        <w:adjustRightInd w:val="0"/>
        <w:ind w:firstLine="540"/>
        <w:jc w:val="both"/>
        <w:rPr>
          <w:rFonts w:ascii="Times New Roman" w:hAnsi="Times New Roman" w:cs="Times New Roman"/>
        </w:rPr>
      </w:pPr>
      <w:r>
        <w:rPr>
          <w:rFonts w:ascii="Times New Roman" w:hAnsi="Times New Roman" w:cs="Times New Roman"/>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16B04" w:rsidRDefault="00116B04" w:rsidP="00116B0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color w:val="000000"/>
          <w:sz w:val="24"/>
          <w:szCs w:val="24"/>
        </w:rPr>
        <w:t xml:space="preserve"> непредставления </w:t>
      </w:r>
      <w:proofErr w:type="gramStart"/>
      <w:r>
        <w:rPr>
          <w:rFonts w:ascii="Times New Roman" w:hAnsi="Times New Roman" w:cs="Times New Roman"/>
          <w:color w:val="000000"/>
          <w:sz w:val="24"/>
          <w:szCs w:val="24"/>
        </w:rPr>
        <w:t>предусмотренных  Федеральным</w:t>
      </w:r>
      <w:proofErr w:type="gramEnd"/>
      <w:r>
        <w:rPr>
          <w:rFonts w:ascii="Times New Roman" w:hAnsi="Times New Roman" w:cs="Times New Roman"/>
          <w:color w:val="000000"/>
          <w:sz w:val="24"/>
          <w:szCs w:val="24"/>
        </w:rPr>
        <w:t xml:space="preserve"> законом  «О  муниципальной  службе  в  РФ»,, Федеральным </w:t>
      </w:r>
      <w:r w:rsidR="003A79CC">
        <w:rPr>
          <w:rFonts w:ascii="Times New Roman" w:hAnsi="Times New Roman" w:cs="Times New Roman"/>
          <w:color w:val="000000"/>
          <w:sz w:val="24"/>
          <w:szCs w:val="24"/>
        </w:rPr>
        <w:t>законом</w:t>
      </w:r>
      <w:r>
        <w:rPr>
          <w:rFonts w:ascii="Times New Roman" w:hAnsi="Times New Roman" w:cs="Times New Roman"/>
          <w:color w:val="000000"/>
          <w:sz w:val="24"/>
          <w:szCs w:val="24"/>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Pr>
          <w:rFonts w:ascii="Times New Roman" w:hAnsi="Times New Roman" w:cs="Times New Roman"/>
          <w:sz w:val="24"/>
          <w:szCs w:val="24"/>
        </w:rPr>
        <w:t xml:space="preserve">. </w:t>
      </w:r>
    </w:p>
    <w:p w:rsidR="00116B04" w:rsidRDefault="00116B04" w:rsidP="00116B04">
      <w:pPr>
        <w:suppressAutoHyphens/>
        <w:jc w:val="both"/>
        <w:rPr>
          <w:rFonts w:ascii="Times New Roman" w:hAnsi="Times New Roman" w:cs="Times New Roman"/>
          <w:color w:val="auto"/>
          <w:lang w:eastAsia="ar-SA"/>
        </w:rPr>
      </w:pPr>
      <w:r>
        <w:rPr>
          <w:rFonts w:ascii="Times New Roman" w:hAnsi="Times New Roman" w:cs="Times New Roman"/>
          <w:color w:val="auto"/>
          <w:lang w:eastAsia="ar-SA"/>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16B04" w:rsidRDefault="00116B04" w:rsidP="00116B04">
      <w:pPr>
        <w:pStyle w:val="ConsPlusNormal"/>
        <w:ind w:firstLine="540"/>
        <w:jc w:val="both"/>
        <w:rPr>
          <w:rFonts w:ascii="Times New Roman" w:eastAsia="Arial Unicode MS" w:hAnsi="Times New Roman" w:cs="Times New Roman"/>
          <w:sz w:val="24"/>
          <w:szCs w:val="24"/>
        </w:rPr>
      </w:pPr>
    </w:p>
    <w:p w:rsidR="00116B04" w:rsidRDefault="00116B04" w:rsidP="00116B04">
      <w:pPr>
        <w:shd w:val="clear" w:color="auto" w:fill="FFFFFF"/>
        <w:tabs>
          <w:tab w:val="left" w:leader="underscore" w:pos="3290"/>
        </w:tabs>
        <w:spacing w:line="324" w:lineRule="exact"/>
        <w:rPr>
          <w:rFonts w:ascii="Times New Roman" w:eastAsia="Times New Roman" w:hAnsi="Times New Roman" w:cs="Times New Roman"/>
          <w:color w:val="auto"/>
        </w:rPr>
      </w:pPr>
      <w:r>
        <w:rPr>
          <w:rFonts w:ascii="Times New Roman" w:eastAsia="Times New Roman" w:hAnsi="Times New Roman" w:cs="Times New Roman"/>
          <w:color w:val="auto"/>
        </w:rPr>
        <w:t xml:space="preserve">11) </w:t>
      </w:r>
      <w:proofErr w:type="gramStart"/>
      <w:r>
        <w:rPr>
          <w:rFonts w:ascii="Times New Roman" w:eastAsia="Times New Roman" w:hAnsi="Times New Roman" w:cs="Times New Roman"/>
          <w:color w:val="auto"/>
        </w:rPr>
        <w:t>непредставления  сведений</w:t>
      </w:r>
      <w:proofErr w:type="gramEnd"/>
      <w:r>
        <w:rPr>
          <w:rFonts w:ascii="Times New Roman" w:eastAsia="Times New Roman" w:hAnsi="Times New Roman" w:cs="Times New Roman"/>
          <w:color w:val="auto"/>
        </w:rPr>
        <w:t>, предусмотренных  статьей  12.4  настоящего  Положения</w:t>
      </w:r>
    </w:p>
    <w:p w:rsidR="00116B04" w:rsidRDefault="00116B04" w:rsidP="00116B04">
      <w:pPr>
        <w:pStyle w:val="ConsPlusNormal"/>
        <w:ind w:firstLine="540"/>
        <w:jc w:val="both"/>
        <w:rPr>
          <w:rFonts w:ascii="Times New Roman" w:eastAsia="Arial Unicode MS" w:hAnsi="Times New Roman" w:cs="Times New Roman"/>
          <w:sz w:val="24"/>
          <w:szCs w:val="24"/>
        </w:rPr>
      </w:pP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lastRenderedPageBreak/>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116B04" w:rsidRDefault="00116B04" w:rsidP="00116B04">
      <w:pPr>
        <w:pStyle w:val="ConsPlusNormal"/>
        <w:widowControl/>
        <w:ind w:firstLine="709"/>
        <w:jc w:val="both"/>
        <w:outlineLvl w:val="0"/>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12. </w:t>
      </w:r>
      <w:r>
        <w:rPr>
          <w:rFonts w:ascii="Times New Roman" w:hAnsi="Times New Roman" w:cs="Times New Roman"/>
          <w:b/>
          <w:bCs/>
          <w:sz w:val="24"/>
          <w:szCs w:val="24"/>
        </w:rPr>
        <w:t>Запреты, связанные с муниципальной службой</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rPr>
        <w:t xml:space="preserve">1. В связи с прохождением муниципальной службы муниципальному </w:t>
      </w:r>
      <w:proofErr w:type="gramStart"/>
      <w:r>
        <w:rPr>
          <w:rFonts w:ascii="Times New Roman" w:hAnsi="Times New Roman" w:cs="Times New Roman"/>
        </w:rPr>
        <w:t xml:space="preserve">служащему  </w:t>
      </w:r>
      <w:proofErr w:type="spellStart"/>
      <w:r>
        <w:rPr>
          <w:rFonts w:ascii="Times New Roman" w:hAnsi="Times New Roman" w:cs="Times New Roman"/>
        </w:rPr>
        <w:t>Пильнинского</w:t>
      </w:r>
      <w:proofErr w:type="spellEnd"/>
      <w:proofErr w:type="gramEnd"/>
      <w:r>
        <w:rPr>
          <w:rFonts w:ascii="Times New Roman" w:hAnsi="Times New Roman" w:cs="Times New Roman"/>
        </w:rPr>
        <w:t xml:space="preserve"> муниципального района запрещается:</w:t>
      </w:r>
      <w:r>
        <w:rPr>
          <w:rFonts w:ascii="Times New Roman" w:hAnsi="Times New Roman" w:cs="Times New Roman"/>
          <w:color w:val="auto"/>
        </w:rPr>
        <w:t xml:space="preserve"> </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 замещать должность муниципальной службы в случае: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Нижегородской области, а также в случае назначения на должность государственной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б) избрания или назначения на муниципальную должность;</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16B04" w:rsidRDefault="00116B04" w:rsidP="00116B04">
      <w:pPr>
        <w:autoSpaceDE w:val="0"/>
        <w:autoSpaceDN w:val="0"/>
        <w:adjustRightInd w:val="0"/>
        <w:ind w:firstLine="540"/>
        <w:jc w:val="both"/>
        <w:rPr>
          <w:rFonts w:ascii="Times New Roman" w:hAnsi="Times New Roman" w:cs="Times New Roman"/>
          <w:color w:val="auto"/>
        </w:rPr>
      </w:pP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2) участвовать в управлении коммерческой или некоммерческой организацией, за исключением следующих случаев:</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proofErr w:type="spellStart"/>
      <w:r>
        <w:rPr>
          <w:rFonts w:ascii="Times New Roman" w:hAnsi="Times New Roman" w:cs="Times New Roman"/>
          <w:color w:val="auto"/>
        </w:rPr>
        <w:t>Пильнинского</w:t>
      </w:r>
      <w:proofErr w:type="spellEnd"/>
      <w:r>
        <w:rPr>
          <w:rFonts w:ascii="Times New Roman" w:hAnsi="Times New Roman" w:cs="Times New Roman"/>
          <w:color w:val="auto"/>
        </w:rPr>
        <w:t xml:space="preserve"> муниципального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proofErr w:type="spellStart"/>
      <w:r>
        <w:rPr>
          <w:rFonts w:ascii="Times New Roman" w:hAnsi="Times New Roman" w:cs="Times New Roman"/>
          <w:color w:val="auto"/>
        </w:rPr>
        <w:t>Пильнинского</w:t>
      </w:r>
      <w:proofErr w:type="spellEnd"/>
      <w:r>
        <w:rPr>
          <w:rFonts w:ascii="Times New Roman" w:hAnsi="Times New Roman" w:cs="Times New Roman"/>
          <w:color w:val="auto"/>
        </w:rPr>
        <w:t xml:space="preserve">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Нижегородской области;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в) представление на безвозмездной основе интересов </w:t>
      </w:r>
      <w:proofErr w:type="spellStart"/>
      <w:r>
        <w:rPr>
          <w:rFonts w:ascii="Times New Roman" w:hAnsi="Times New Roman" w:cs="Times New Roman"/>
          <w:color w:val="auto"/>
        </w:rPr>
        <w:t>Пильнинского</w:t>
      </w:r>
      <w:proofErr w:type="spellEnd"/>
      <w:r>
        <w:rPr>
          <w:rFonts w:ascii="Times New Roman" w:hAnsi="Times New Roman" w:cs="Times New Roman"/>
          <w:color w:val="auto"/>
        </w:rPr>
        <w:t xml:space="preserve"> муниципального района в совете муниципальных образований Нижегородской области, иных объединениях муниципальных образований, а также в их органах управления;</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г) представление на безвозмездной основе интересов </w:t>
      </w:r>
      <w:proofErr w:type="spellStart"/>
      <w:r>
        <w:rPr>
          <w:rFonts w:ascii="Times New Roman" w:hAnsi="Times New Roman" w:cs="Times New Roman"/>
          <w:color w:val="auto"/>
        </w:rPr>
        <w:t>Пильнинского</w:t>
      </w:r>
      <w:proofErr w:type="spellEnd"/>
      <w:r>
        <w:rPr>
          <w:rFonts w:ascii="Times New Roman" w:hAnsi="Times New Roman" w:cs="Times New Roman"/>
          <w:color w:val="auto"/>
        </w:rPr>
        <w:t xml:space="preserve"> муниципального района в органах управления и ревизионной комиссии организации, учредителем (акционером, участником) которой является </w:t>
      </w:r>
      <w:proofErr w:type="spellStart"/>
      <w:r>
        <w:rPr>
          <w:rFonts w:ascii="Times New Roman" w:hAnsi="Times New Roman" w:cs="Times New Roman"/>
          <w:color w:val="auto"/>
        </w:rPr>
        <w:t>Пильнинский</w:t>
      </w:r>
      <w:proofErr w:type="spellEnd"/>
      <w:r>
        <w:rPr>
          <w:rFonts w:ascii="Times New Roman" w:hAnsi="Times New Roman" w:cs="Times New Roman"/>
          <w:color w:val="auto"/>
        </w:rPr>
        <w:t xml:space="preserve"> муниципальный район , в соответствии с муниципальными правовыми актами, определяющими порядок осуществления от имени </w:t>
      </w:r>
      <w:proofErr w:type="spellStart"/>
      <w:r>
        <w:rPr>
          <w:rFonts w:ascii="Times New Roman" w:hAnsi="Times New Roman" w:cs="Times New Roman"/>
          <w:color w:val="auto"/>
        </w:rPr>
        <w:t>Пильнинского</w:t>
      </w:r>
      <w:proofErr w:type="spellEnd"/>
      <w:r>
        <w:rPr>
          <w:rFonts w:ascii="Times New Roman" w:hAnsi="Times New Roman" w:cs="Times New Roman"/>
          <w:color w:val="auto"/>
        </w:rPr>
        <w:t xml:space="preserve"> муниципального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д) иные случаи, предусмотренные федеральными законами;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3) заниматься предпринимательской деятельностью лично или через доверенных лиц;</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lastRenderedPageBreak/>
        <w:t xml:space="preserve">4) быть поверенным или представителем по делам третьих лиц в органе местного самоуправления, избирательной комиссии </w:t>
      </w:r>
      <w:proofErr w:type="spellStart"/>
      <w:r>
        <w:rPr>
          <w:rFonts w:ascii="Times New Roman" w:hAnsi="Times New Roman" w:cs="Times New Roman"/>
          <w:color w:val="auto"/>
        </w:rPr>
        <w:t>Пильниского</w:t>
      </w:r>
      <w:proofErr w:type="spellEnd"/>
      <w:r>
        <w:rPr>
          <w:rFonts w:ascii="Times New Roman" w:hAnsi="Times New Roman" w:cs="Times New Roman"/>
          <w:color w:val="auto"/>
        </w:rPr>
        <w:t xml:space="preserve"> муниципального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r w:rsidR="00072D42">
        <w:rPr>
          <w:rFonts w:ascii="Times New Roman" w:hAnsi="Times New Roman" w:cs="Times New Roman"/>
          <w:color w:val="auto"/>
        </w:rPr>
        <w:t>законами</w:t>
      </w:r>
      <w:r>
        <w:rPr>
          <w:rFonts w:ascii="Times New Roman" w:hAnsi="Times New Roman" w:cs="Times New Roman"/>
          <w:color w:val="auto"/>
        </w:rPr>
        <w:t>;</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r w:rsidR="00072D42">
        <w:rPr>
          <w:rFonts w:ascii="Times New Roman" w:hAnsi="Times New Roman" w:cs="Times New Roman"/>
          <w:color w:val="auto"/>
        </w:rPr>
        <w:t>кодексом</w:t>
      </w:r>
      <w:r>
        <w:rPr>
          <w:rFonts w:ascii="Times New Roman" w:hAnsi="Times New Roman" w:cs="Times New Roman"/>
          <w:color w:val="auto"/>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sidR="00072D42">
        <w:rPr>
          <w:rFonts w:ascii="Times New Roman" w:hAnsi="Times New Roman" w:cs="Times New Roman"/>
          <w:color w:val="auto"/>
        </w:rPr>
        <w:t>порядке</w:t>
      </w:r>
      <w:r>
        <w:rPr>
          <w:rFonts w:ascii="Times New Roman" w:hAnsi="Times New Roman" w:cs="Times New Roman"/>
          <w:color w:val="auto"/>
        </w:rPr>
        <w:t>, устанавливаемом нормативными правовыми актами Российской Федерации;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r w:rsidR="00072D42">
        <w:rPr>
          <w:rFonts w:ascii="Times New Roman" w:hAnsi="Times New Roman" w:cs="Times New Roman"/>
          <w:color w:val="auto"/>
        </w:rPr>
        <w:t>сведениям</w:t>
      </w:r>
      <w:r>
        <w:rPr>
          <w:rFonts w:ascii="Times New Roman" w:hAnsi="Times New Roman" w:cs="Times New Roman"/>
          <w:color w:val="auto"/>
        </w:rPr>
        <w:t xml:space="preserve"> конфиденциального характера, или служебную информацию, ставшие ему известными в связи с исполнением должностных обязанностей;</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10) принимать без письменного разрешения главы местного самоуправления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11) использовать преимущества должностного положения для предвыборной агитации, а также для агитации по вопросам референдума;</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w:t>
      </w:r>
      <w:r>
        <w:rPr>
          <w:rFonts w:ascii="Times New Roman" w:hAnsi="Times New Roman" w:cs="Times New Roman"/>
          <w:color w:val="auto"/>
        </w:rPr>
        <w:lastRenderedPageBreak/>
        <w:t>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14) прекращать исполнение должностных обязанностей в целях урегулирования трудового спора;</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16B04" w:rsidRDefault="00116B04" w:rsidP="00116B04">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и муниципальными правовыми  актами.</w:t>
      </w:r>
    </w:p>
    <w:p w:rsidR="00116B04" w:rsidRDefault="00116B04" w:rsidP="00116B04">
      <w:pPr>
        <w:pStyle w:val="ConsPlusNormal"/>
        <w:widowControl/>
        <w:ind w:firstLine="540"/>
        <w:jc w:val="both"/>
        <w:rPr>
          <w:rFonts w:ascii="Times New Roman" w:hAnsi="Times New Roman" w:cs="Times New Roman"/>
          <w:color w:val="000000"/>
          <w:sz w:val="24"/>
          <w:szCs w:val="24"/>
        </w:rPr>
      </w:pPr>
    </w:p>
    <w:p w:rsidR="00116B04" w:rsidRDefault="00116B04" w:rsidP="00116B04">
      <w:pPr>
        <w:jc w:val="both"/>
        <w:rPr>
          <w:rFonts w:ascii="Times New Roman" w:hAnsi="Times New Roman" w:cs="Times New Roman"/>
          <w:b/>
        </w:rPr>
      </w:pPr>
      <w:r>
        <w:rPr>
          <w:rFonts w:ascii="Times New Roman" w:hAnsi="Times New Roman" w:cs="Times New Roman"/>
          <w:b/>
        </w:rPr>
        <w:t xml:space="preserve">Статья 12.1. Урегулирование конфликта интересов на муниципальной службе </w:t>
      </w:r>
    </w:p>
    <w:p w:rsidR="00116B04" w:rsidRDefault="00116B04" w:rsidP="00116B04">
      <w:pPr>
        <w:autoSpaceDE w:val="0"/>
        <w:autoSpaceDN w:val="0"/>
        <w:adjustRightInd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 Для целей настоящего Положения используется понятие "конфликт интересов", установленное </w:t>
      </w:r>
      <w:r w:rsidR="00072D42">
        <w:rPr>
          <w:rFonts w:ascii="Times New Roman" w:eastAsia="Times New Roman" w:hAnsi="Times New Roman" w:cs="Times New Roman"/>
          <w:color w:val="auto"/>
        </w:rPr>
        <w:t>частью 1 статьи 10</w:t>
      </w:r>
      <w:r>
        <w:rPr>
          <w:rFonts w:ascii="Times New Roman" w:eastAsia="Times New Roman" w:hAnsi="Times New Roman" w:cs="Times New Roman"/>
          <w:color w:val="auto"/>
        </w:rPr>
        <w:t xml:space="preserve"> Федерального закона от 25 декабря 2008 года N 273-ФЗ "О противодействии коррупции".</w:t>
      </w:r>
    </w:p>
    <w:p w:rsidR="00116B04" w:rsidRDefault="00116B04" w:rsidP="00116B04">
      <w:pPr>
        <w:autoSpaceDE w:val="0"/>
        <w:autoSpaceDN w:val="0"/>
        <w:adjustRightInd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2. Для целей настоящего Положения используется понятие "личная заинтересованность", установленное </w:t>
      </w:r>
      <w:r w:rsidR="00072D42">
        <w:rPr>
          <w:rFonts w:ascii="Times New Roman" w:eastAsia="Times New Roman" w:hAnsi="Times New Roman" w:cs="Times New Roman"/>
          <w:color w:val="auto"/>
        </w:rPr>
        <w:t>частью 2 статьи 10</w:t>
      </w:r>
      <w:r>
        <w:rPr>
          <w:rFonts w:ascii="Times New Roman" w:eastAsia="Times New Roman" w:hAnsi="Times New Roman" w:cs="Times New Roman"/>
          <w:color w:val="auto"/>
        </w:rPr>
        <w:t xml:space="preserve"> Федерального закона от 25 декабря 2008 года N 273-ФЗ "О противодействии коррупции".</w:t>
      </w:r>
    </w:p>
    <w:p w:rsidR="00116B04" w:rsidRDefault="00116B04" w:rsidP="00116B04">
      <w:pPr>
        <w:jc w:val="both"/>
        <w:rPr>
          <w:rFonts w:ascii="Times New Roman" w:hAnsi="Times New Roman" w:cs="Times New Roman"/>
        </w:rPr>
      </w:pPr>
      <w:r>
        <w:rPr>
          <w:rFonts w:ascii="Times New Roman" w:hAnsi="Times New Roman" w:cs="Times New Roman"/>
        </w:rPr>
        <w:t xml:space="preserve">        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16B04" w:rsidRDefault="00116B04" w:rsidP="00116B04">
      <w:pPr>
        <w:jc w:val="both"/>
        <w:rPr>
          <w:rFonts w:ascii="Times New Roman" w:hAnsi="Times New Roman" w:cs="Times New Roman"/>
        </w:rPr>
      </w:pPr>
      <w:r>
        <w:rPr>
          <w:rFonts w:ascii="Times New Roman" w:hAnsi="Times New Roman" w:cs="Times New Roman"/>
        </w:rPr>
        <w:t xml:space="preserve">         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w:t>
      </w:r>
      <w:proofErr w:type="gramStart"/>
      <w:r>
        <w:rPr>
          <w:rFonts w:ascii="Times New Roman" w:hAnsi="Times New Roman" w:cs="Times New Roman"/>
        </w:rPr>
        <w:t>бумаги,  доли</w:t>
      </w:r>
      <w:proofErr w:type="gramEnd"/>
      <w:r>
        <w:rPr>
          <w:rFonts w:ascii="Times New Roman" w:hAnsi="Times New Roman" w:cs="Times New Roman"/>
        </w:rPr>
        <w:t xml:space="preserve">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16B04" w:rsidRDefault="00116B04" w:rsidP="00116B04">
      <w:pPr>
        <w:jc w:val="both"/>
        <w:rPr>
          <w:rFonts w:ascii="Times New Roman" w:hAnsi="Times New Roman" w:cs="Times New Roman"/>
        </w:rPr>
      </w:pPr>
      <w:r>
        <w:rPr>
          <w:rFonts w:ascii="Times New Roman" w:hAnsi="Times New Roman" w:cs="Times New Roman"/>
        </w:rPr>
        <w:t xml:space="preserve">        5.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w:t>
      </w:r>
      <w:r>
        <w:rPr>
          <w:rFonts w:ascii="Times New Roman" w:hAnsi="Times New Roman" w:cs="Times New Roman"/>
        </w:rPr>
        <w:lastRenderedPageBreak/>
        <w:t>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116B04" w:rsidRDefault="00116B04" w:rsidP="00116B04">
      <w:pPr>
        <w:jc w:val="both"/>
        <w:rPr>
          <w:rFonts w:ascii="Times New Roman" w:hAnsi="Times New Roman" w:cs="Times New Roman"/>
        </w:rPr>
      </w:pPr>
      <w:r>
        <w:rPr>
          <w:rFonts w:ascii="Times New Roman" w:hAnsi="Times New Roman" w:cs="Times New Roman"/>
        </w:rPr>
        <w:t xml:space="preserve">       6.Непринятие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муниципального  служащего с муниципальной службы.;</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rPr>
        <w:t xml:space="preserve">      </w:t>
      </w:r>
      <w:r>
        <w:rPr>
          <w:rFonts w:ascii="Times New Roman" w:hAnsi="Times New Roman" w:cs="Times New Roman"/>
          <w:color w:val="auto"/>
        </w:rPr>
        <w:t>7.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116B04" w:rsidRDefault="00116B04" w:rsidP="00116B04">
      <w:pPr>
        <w:jc w:val="both"/>
        <w:rPr>
          <w:rFonts w:ascii="Times New Roman" w:hAnsi="Times New Roman" w:cs="Times New Roman"/>
        </w:rPr>
      </w:pPr>
      <w:r>
        <w:rPr>
          <w:rFonts w:ascii="Times New Roman" w:hAnsi="Times New Roman" w:cs="Times New Roman"/>
        </w:rPr>
        <w:t xml:space="preserve"> 8. Для обеспечения соблюдения муниципальными служащими общих принципов служебного поведения и урегулирования конфликта интересов в органах местного </w:t>
      </w:r>
      <w:proofErr w:type="gramStart"/>
      <w:r>
        <w:rPr>
          <w:rFonts w:ascii="Times New Roman" w:hAnsi="Times New Roman" w:cs="Times New Roman"/>
        </w:rPr>
        <w:t xml:space="preserve">самоуправления  </w:t>
      </w:r>
      <w:proofErr w:type="spellStart"/>
      <w:r>
        <w:rPr>
          <w:rFonts w:ascii="Times New Roman" w:hAnsi="Times New Roman" w:cs="Times New Roman"/>
        </w:rPr>
        <w:t>Пильнинского</w:t>
      </w:r>
      <w:proofErr w:type="spellEnd"/>
      <w:proofErr w:type="gramEnd"/>
      <w:r>
        <w:rPr>
          <w:rFonts w:ascii="Times New Roman" w:hAnsi="Times New Roman" w:cs="Times New Roman"/>
        </w:rPr>
        <w:t xml:space="preserve">  муниципального  района,     в порядке, определяемом законом  Нижегородской  области  и муниципальными нормативными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 </w:t>
      </w:r>
    </w:p>
    <w:p w:rsidR="00116B04" w:rsidRDefault="00116B04" w:rsidP="00116B04">
      <w:pPr>
        <w:jc w:val="both"/>
        <w:rPr>
          <w:rFonts w:ascii="Times New Roman" w:hAnsi="Times New Roman" w:cs="Times New Roman"/>
        </w:rPr>
      </w:pPr>
      <w:r>
        <w:rPr>
          <w:rFonts w:ascii="Times New Roman" w:hAnsi="Times New Roman" w:cs="Times New Roman"/>
        </w:rPr>
        <w:t>Порядок работы и состав комиссии утверждаются нормативным актом органа местного самоуправления.</w:t>
      </w:r>
    </w:p>
    <w:p w:rsidR="00116B04" w:rsidRDefault="00116B04" w:rsidP="00116B04">
      <w:pPr>
        <w:autoSpaceDE w:val="0"/>
        <w:autoSpaceDN w:val="0"/>
        <w:adjustRightInd w:val="0"/>
        <w:ind w:firstLine="540"/>
        <w:jc w:val="both"/>
        <w:rPr>
          <w:rFonts w:ascii="Times New Roman" w:hAnsi="Times New Roman" w:cs="Times New Roman"/>
        </w:rPr>
      </w:pPr>
    </w:p>
    <w:p w:rsidR="00116B04" w:rsidRDefault="00116B04" w:rsidP="00116B04">
      <w:pPr>
        <w:suppressAutoHyphens/>
        <w:jc w:val="both"/>
        <w:rPr>
          <w:rFonts w:ascii="Times New Roman" w:hAnsi="Times New Roman" w:cs="Times New Roman"/>
          <w:b/>
        </w:rPr>
      </w:pPr>
      <w:r>
        <w:rPr>
          <w:rFonts w:ascii="Times New Roman" w:hAnsi="Times New Roman" w:cs="Times New Roman"/>
          <w:b/>
        </w:rPr>
        <w:t>Статья 12.2. Требования к служебному поведению муниципального служащего</w:t>
      </w:r>
    </w:p>
    <w:p w:rsidR="00116B04" w:rsidRDefault="00116B04" w:rsidP="00116B04">
      <w:pPr>
        <w:suppressAutoHyphens/>
        <w:jc w:val="both"/>
        <w:rPr>
          <w:rFonts w:ascii="Times New Roman" w:hAnsi="Times New Roman" w:cs="Times New Roman"/>
          <w:b/>
        </w:rPr>
      </w:pPr>
    </w:p>
    <w:p w:rsidR="00116B04" w:rsidRDefault="00116B04" w:rsidP="00116B04">
      <w:pPr>
        <w:suppressAutoHyphens/>
        <w:jc w:val="both"/>
        <w:rPr>
          <w:rFonts w:ascii="Times New Roman" w:hAnsi="Times New Roman" w:cs="Times New Roman"/>
          <w:b/>
        </w:rPr>
      </w:pPr>
      <w:r>
        <w:rPr>
          <w:rFonts w:ascii="Times New Roman" w:hAnsi="Times New Roman" w:cs="Times New Roman"/>
          <w:b/>
        </w:rPr>
        <w:t>1. Муниципальный служащий обязан:</w:t>
      </w:r>
    </w:p>
    <w:p w:rsidR="00116B04" w:rsidRDefault="00116B04" w:rsidP="00116B04">
      <w:pPr>
        <w:suppressAutoHyphens/>
        <w:jc w:val="both"/>
        <w:rPr>
          <w:rFonts w:ascii="Times New Roman" w:hAnsi="Times New Roman" w:cs="Times New Roman"/>
        </w:rPr>
      </w:pPr>
      <w:r>
        <w:rPr>
          <w:rFonts w:ascii="Times New Roman" w:hAnsi="Times New Roman" w:cs="Times New Roman"/>
        </w:rPr>
        <w:t>1) исполнять должностные обязанности добросовестно, на высоком профессиональном уровне;</w:t>
      </w:r>
    </w:p>
    <w:p w:rsidR="00116B04" w:rsidRDefault="00116B04" w:rsidP="00116B04">
      <w:pPr>
        <w:suppressAutoHyphens/>
        <w:jc w:val="both"/>
        <w:rPr>
          <w:rFonts w:ascii="Times New Roman" w:hAnsi="Times New Roman" w:cs="Times New Roman"/>
        </w:rPr>
      </w:pPr>
      <w:r>
        <w:rPr>
          <w:rFonts w:ascii="Times New Roman" w:hAnsi="Times New Roman" w:cs="Times New Roman"/>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16B04" w:rsidRDefault="00116B04" w:rsidP="00116B04">
      <w:pPr>
        <w:suppressAutoHyphens/>
        <w:jc w:val="both"/>
        <w:rPr>
          <w:rFonts w:ascii="Times New Roman" w:hAnsi="Times New Roman" w:cs="Times New Roman"/>
        </w:rPr>
      </w:pPr>
      <w:r>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16B04" w:rsidRDefault="00116B04" w:rsidP="00116B04">
      <w:pPr>
        <w:suppressAutoHyphens/>
        <w:jc w:val="both"/>
        <w:rPr>
          <w:rFonts w:ascii="Times New Roman" w:hAnsi="Times New Roman" w:cs="Times New Roman"/>
        </w:rPr>
      </w:pPr>
      <w:r>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16B04" w:rsidRDefault="00116B04" w:rsidP="00116B04">
      <w:pPr>
        <w:suppressAutoHyphens/>
        <w:jc w:val="both"/>
        <w:rPr>
          <w:rFonts w:ascii="Times New Roman" w:hAnsi="Times New Roman" w:cs="Times New Roman"/>
        </w:rPr>
      </w:pPr>
      <w:r>
        <w:rPr>
          <w:rFonts w:ascii="Times New Roman" w:hAnsi="Times New Roman" w:cs="Times New Roman"/>
        </w:rPr>
        <w:t>5) проявлять корректность в обращении с гражданами;</w:t>
      </w:r>
    </w:p>
    <w:p w:rsidR="00116B04" w:rsidRDefault="00116B04" w:rsidP="00116B04">
      <w:pPr>
        <w:suppressAutoHyphens/>
        <w:jc w:val="both"/>
        <w:rPr>
          <w:rFonts w:ascii="Times New Roman" w:hAnsi="Times New Roman" w:cs="Times New Roman"/>
        </w:rPr>
      </w:pPr>
      <w:r>
        <w:rPr>
          <w:rFonts w:ascii="Times New Roman" w:hAnsi="Times New Roman" w:cs="Times New Roman"/>
        </w:rPr>
        <w:t>6) проявлять уважение к нравственным обычаям и традициям народов Российской Федерации;</w:t>
      </w:r>
    </w:p>
    <w:p w:rsidR="00116B04" w:rsidRDefault="00116B04" w:rsidP="00116B04">
      <w:pPr>
        <w:suppressAutoHyphens/>
        <w:jc w:val="both"/>
        <w:rPr>
          <w:rFonts w:ascii="Times New Roman" w:hAnsi="Times New Roman" w:cs="Times New Roman"/>
        </w:rPr>
      </w:pPr>
      <w:r>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rsidR="00116B04" w:rsidRDefault="00116B04" w:rsidP="00116B04">
      <w:pPr>
        <w:suppressAutoHyphens/>
        <w:jc w:val="both"/>
        <w:rPr>
          <w:rFonts w:ascii="Times New Roman" w:hAnsi="Times New Roman" w:cs="Times New Roman"/>
        </w:rPr>
      </w:pPr>
      <w:r>
        <w:rPr>
          <w:rFonts w:ascii="Times New Roman" w:hAnsi="Times New Roman" w:cs="Times New Roman"/>
        </w:rPr>
        <w:t>8) способствовать межнациональному и межконфессиональному согласию;</w:t>
      </w:r>
    </w:p>
    <w:p w:rsidR="00116B04" w:rsidRDefault="00116B04" w:rsidP="00116B04">
      <w:pPr>
        <w:suppressAutoHyphens/>
        <w:jc w:val="both"/>
        <w:rPr>
          <w:rFonts w:ascii="Times New Roman" w:hAnsi="Times New Roman" w:cs="Times New Roman"/>
        </w:rPr>
      </w:pPr>
      <w:r>
        <w:rPr>
          <w:rFonts w:ascii="Times New Roman" w:hAnsi="Times New Roman" w:cs="Times New Roman"/>
        </w:rPr>
        <w:t>9) не допускать конфликтных ситуаций, способных нанести ущерб его репутации или авторитету муниципального органа.</w:t>
      </w:r>
    </w:p>
    <w:p w:rsidR="00116B04" w:rsidRDefault="00116B04" w:rsidP="00116B04">
      <w:pPr>
        <w:suppressAutoHyphens/>
        <w:jc w:val="both"/>
        <w:rPr>
          <w:rFonts w:ascii="Times New Roman" w:hAnsi="Times New Roman" w:cs="Times New Roman"/>
        </w:rPr>
      </w:pPr>
      <w:r>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Статья 12.3</w:t>
      </w:r>
      <w:r>
        <w:rPr>
          <w:rFonts w:ascii="Times New Roman" w:hAnsi="Times New Roman" w:cs="Times New Roman"/>
          <w:b/>
          <w:bCs/>
          <w:sz w:val="24"/>
          <w:szCs w:val="24"/>
        </w:rPr>
        <w:t>. Сведения о доходах, об имуществе и обязательствах имущественного характера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Граждане, претендующие на замещение должностей муниципальной службы в органах местного  самоуправления  </w:t>
      </w:r>
      <w:proofErr w:type="spellStart"/>
      <w:r>
        <w:rPr>
          <w:rFonts w:ascii="Times New Roman" w:hAnsi="Times New Roman" w:cs="Times New Roman"/>
          <w:sz w:val="24"/>
          <w:szCs w:val="24"/>
        </w:rPr>
        <w:t>Пильнинского</w:t>
      </w:r>
      <w:proofErr w:type="spellEnd"/>
      <w:r>
        <w:rPr>
          <w:rFonts w:ascii="Times New Roman" w:hAnsi="Times New Roman" w:cs="Times New Roman"/>
          <w:sz w:val="24"/>
          <w:szCs w:val="24"/>
        </w:rPr>
        <w:t xml:space="preserve">  муниципального района, муниципальные служащие, замещающие должности, включенные в перечни должностей  муниципальной службы, замещение  по которым предусматривает  обязанность  представления сведений  о доходах, расходах и об имуществе, обязаны представлять представителю нанимателя (работодателю) сведения о своих доходах, о расходах, об имуществе и обязательствах имущественного характера, а также сведения о доходах, о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по утвержденной Указом Президента Российской Федерации форме справки, в порядке и сроки, которые установлены для представления сведений о доходах, о расходах, об имуществе и обязательствах имущественного характера государственными гражданскими </w:t>
      </w:r>
      <w:proofErr w:type="gramStart"/>
      <w:r>
        <w:rPr>
          <w:rFonts w:ascii="Times New Roman" w:hAnsi="Times New Roman" w:cs="Times New Roman"/>
          <w:sz w:val="24"/>
          <w:szCs w:val="24"/>
        </w:rPr>
        <w:t>служащими  Нижегородской</w:t>
      </w:r>
      <w:proofErr w:type="gramEnd"/>
      <w:r>
        <w:rPr>
          <w:rFonts w:ascii="Times New Roman" w:hAnsi="Times New Roman" w:cs="Times New Roman"/>
          <w:sz w:val="24"/>
          <w:szCs w:val="24"/>
        </w:rPr>
        <w:t xml:space="preserve">  области </w:t>
      </w:r>
    </w:p>
    <w:p w:rsidR="00116B04" w:rsidRDefault="00116B04" w:rsidP="00116B04">
      <w:pPr>
        <w:pStyle w:val="ConsPlusNonformat"/>
        <w:jc w:val="both"/>
        <w:rPr>
          <w:rFonts w:ascii="Times New Roman" w:hAnsi="Times New Roman" w:cs="Times New Roman"/>
          <w:color w:val="FF0000"/>
        </w:rPr>
      </w:pP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 w:tooltip="Федеральный закон от 25.12.2008 N 273-ФЗ (ред. от 29.12.2012) &quot;О противодействии коррупции&quot;------------ Недействующая редакция{КонсультантПлюс}" w:history="1">
        <w:r>
          <w:rPr>
            <w:rStyle w:val="a3"/>
            <w:sz w:val="24"/>
            <w:szCs w:val="24"/>
          </w:rPr>
          <w:t>законом</w:t>
        </w:r>
      </w:hyperlink>
      <w:r>
        <w:rPr>
          <w:rFonts w:ascii="Times New Roman" w:hAnsi="Times New Roman" w:cs="Times New Roman"/>
          <w:sz w:val="24"/>
          <w:szCs w:val="24"/>
        </w:rPr>
        <w:t xml:space="preserve"> "О противодействии коррупции" и Федеральным </w:t>
      </w:r>
      <w:r w:rsidR="00072D42">
        <w:rPr>
          <w:rFonts w:ascii="Times New Roman" w:hAnsi="Times New Roman" w:cs="Times New Roman"/>
          <w:sz w:val="24"/>
          <w:szCs w:val="24"/>
        </w:rPr>
        <w:t>законом</w:t>
      </w:r>
      <w:r>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Нижегородской области, муниципальными правовыми актами </w:t>
      </w:r>
    </w:p>
    <w:p w:rsidR="00116B04" w:rsidRDefault="00116B04" w:rsidP="00116B04">
      <w:pPr>
        <w:autoSpaceDE w:val="0"/>
        <w:autoSpaceDN w:val="0"/>
        <w:adjustRightInd w:val="0"/>
        <w:jc w:val="both"/>
        <w:rPr>
          <w:rFonts w:ascii="Times New Roman" w:eastAsia="Times New Roman" w:hAnsi="Times New Roman" w:cs="Times New Roman"/>
          <w:color w:val="A8D08D"/>
        </w:rPr>
      </w:pPr>
    </w:p>
    <w:p w:rsidR="00116B04" w:rsidRDefault="00072D42" w:rsidP="00116B04">
      <w:pPr>
        <w:autoSpaceDE w:val="0"/>
        <w:autoSpaceDN w:val="0"/>
        <w:adjustRightInd w:val="0"/>
        <w:jc w:val="both"/>
        <w:rPr>
          <w:rFonts w:ascii="Times New Roman" w:hAnsi="Times New Roman" w:cs="Times New Roman"/>
          <w:color w:val="auto"/>
        </w:rPr>
      </w:pPr>
      <w:r w:rsidRPr="00072D42">
        <w:rPr>
          <w:rFonts w:ascii="Times New Roman" w:eastAsia="Times New Roman" w:hAnsi="Times New Roman" w:cs="Times New Roman"/>
          <w:color w:val="auto"/>
        </w:rPr>
        <w:t>3</w:t>
      </w:r>
      <w:r w:rsidR="00116B04" w:rsidRPr="00072D42">
        <w:rPr>
          <w:rFonts w:ascii="Times New Roman" w:eastAsia="Times New Roman" w:hAnsi="Times New Roman" w:cs="Times New Roman"/>
          <w:color w:val="auto"/>
        </w:rPr>
        <w:t xml:space="preserve">. </w:t>
      </w:r>
      <w:r w:rsidR="00116B04">
        <w:rPr>
          <w:rFonts w:ascii="Times New Roman" w:eastAsia="Times New Roman" w:hAnsi="Times New Roman" w:cs="Times New Roman"/>
          <w:color w:val="auto"/>
        </w:rPr>
        <w:t xml:space="preserve"> </w:t>
      </w:r>
      <w:r w:rsidR="00116B04">
        <w:rPr>
          <w:rFonts w:ascii="Times New Roman" w:hAnsi="Times New Roman" w:cs="Times New Roman"/>
          <w:color w:val="auto"/>
        </w:rPr>
        <w:t>Уточненные сведения представляются в течение месяца после дня окончания срока, установленного   частью 1 настоящей статьи.</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  </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  4. Информация, по представленным сведениям, размещается в   информационно- телекоммуникационной сети "Интернет" на официальном сайте органов местного самоуправления </w:t>
      </w:r>
      <w:proofErr w:type="spellStart"/>
      <w:r>
        <w:rPr>
          <w:rFonts w:ascii="Times New Roman" w:hAnsi="Times New Roman" w:cs="Times New Roman"/>
          <w:color w:val="auto"/>
        </w:rPr>
        <w:t>Пильнинского</w:t>
      </w:r>
      <w:proofErr w:type="spellEnd"/>
      <w:r>
        <w:rPr>
          <w:rFonts w:ascii="Times New Roman" w:hAnsi="Times New Roman" w:cs="Times New Roman"/>
          <w:color w:val="auto"/>
        </w:rPr>
        <w:t xml:space="preserve"> муниципального района и (или) предоставляется для опубликования средствам массовой информации в порядке и объеме, определяемом муниципальными правовыми актами.» </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5.    Сведения о доходах, расходах, об имуществе и обязательствах имущественного характера, представляемые муниципальными служащими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5.1.</w:t>
      </w:r>
      <w:r>
        <w:rPr>
          <w:rFonts w:ascii="Times New Roman" w:eastAsia="Times New Roman" w:hAnsi="Times New Roman" w:cs="Times New Roman"/>
          <w:color w:val="auto"/>
          <w:lang w:eastAsia="ar-SA"/>
        </w:rPr>
        <w:t xml:space="preserve">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 Не допускается использование сведений о доходах, расходах об имуществе и обязательствах </w:t>
      </w:r>
      <w:r>
        <w:rPr>
          <w:rFonts w:ascii="Times New Roman" w:hAnsi="Times New Roman" w:cs="Times New Roman"/>
          <w:color w:val="000000"/>
          <w:sz w:val="24"/>
          <w:szCs w:val="24"/>
        </w:rPr>
        <w:t>имущественного характера для установления или определения его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16B04" w:rsidRDefault="00116B04" w:rsidP="00116B04">
      <w:pPr>
        <w:autoSpaceDE w:val="0"/>
        <w:autoSpaceDN w:val="0"/>
        <w:adjustRightInd w:val="0"/>
        <w:jc w:val="both"/>
        <w:rPr>
          <w:rFonts w:ascii="Times New Roman" w:hAnsi="Times New Roman" w:cs="Times New Roman"/>
        </w:rPr>
      </w:pPr>
      <w:r w:rsidRPr="00072D42">
        <w:rPr>
          <w:rFonts w:ascii="Times New Roman" w:hAnsi="Times New Roman" w:cs="Times New Roman"/>
          <w:color w:val="auto"/>
        </w:rPr>
        <w:t>7.</w:t>
      </w:r>
      <w:r>
        <w:rPr>
          <w:rFonts w:ascii="Times New Roman" w:hAnsi="Times New Roman" w:cs="Times New Roman"/>
          <w:color w:val="FF0000"/>
        </w:rPr>
        <w:t xml:space="preserve"> </w:t>
      </w:r>
      <w:r>
        <w:rPr>
          <w:rFonts w:ascii="Times New Roman" w:hAnsi="Times New Roman" w:cs="Times New Roman"/>
        </w:rPr>
        <w:t xml:space="preserve">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rPr>
        <w:t xml:space="preserve">8.    </w:t>
      </w:r>
      <w:r>
        <w:rPr>
          <w:rFonts w:ascii="Times New Roman" w:hAnsi="Times New Roman" w:cs="Times New Roman"/>
          <w:color w:val="auto"/>
        </w:rPr>
        <w:t xml:space="preserve">Непредставление гражданином при поступлении на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w:t>
      </w:r>
      <w:r>
        <w:rPr>
          <w:rFonts w:ascii="Times New Roman" w:hAnsi="Times New Roman" w:cs="Times New Roman"/>
          <w:color w:val="auto"/>
        </w:rPr>
        <w:lastRenderedPageBreak/>
        <w:t>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jc w:val="both"/>
        <w:rPr>
          <w:rFonts w:ascii="Times New Roman" w:hAnsi="Times New Roman" w:cs="Times New Roman"/>
        </w:rPr>
      </w:pPr>
      <w:r>
        <w:rPr>
          <w:rFonts w:ascii="Times New Roman" w:hAnsi="Times New Roman" w:cs="Times New Roman"/>
        </w:rPr>
        <w:t xml:space="preserve">       9. 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r w:rsidR="00072D42">
        <w:rPr>
          <w:rFonts w:ascii="Times New Roman" w:hAnsi="Times New Roman" w:cs="Times New Roman"/>
        </w:rPr>
        <w:t>законом</w:t>
      </w:r>
      <w:r>
        <w:rPr>
          <w:rFonts w:ascii="Times New Roman" w:hAnsi="Times New Roman" w:cs="Times New Roman"/>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законом  Нижегородской  области  «О  муниципальной  службе  в Нижегородской  области» </w:t>
      </w:r>
      <w:r>
        <w:rPr>
          <w:rFonts w:ascii="Times New Roman" w:hAnsi="Times New Roman" w:cs="Times New Roman"/>
          <w:color w:val="auto"/>
        </w:rPr>
        <w:t xml:space="preserve">Законом  Нижегородской  области № 51-З « О внесении  изменений  в  отдельные  законы  Нижегородской  области   по  вопросам  противодействия  коррупции  в Нижегородской  области»  </w:t>
      </w:r>
      <w:r>
        <w:rPr>
          <w:rFonts w:ascii="Times New Roman" w:hAnsi="Times New Roman" w:cs="Times New Roman"/>
        </w:rPr>
        <w:t xml:space="preserve"> и муниципальными  правовыми актами  .</w:t>
      </w:r>
    </w:p>
    <w:p w:rsidR="00116B04" w:rsidRDefault="00116B04" w:rsidP="00116B04">
      <w:pPr>
        <w:widowControl w:val="0"/>
        <w:autoSpaceDE w:val="0"/>
        <w:autoSpaceDN w:val="0"/>
        <w:adjustRightInd w:val="0"/>
        <w:ind w:firstLine="540"/>
        <w:rPr>
          <w:rFonts w:ascii="Times New Roman" w:eastAsia="Times New Roman" w:hAnsi="Times New Roman" w:cs="Times New Roman"/>
          <w:color w:val="FF0000"/>
          <w:sz w:val="28"/>
          <w:szCs w:val="28"/>
        </w:rPr>
      </w:pPr>
    </w:p>
    <w:p w:rsidR="00116B04" w:rsidRDefault="00116B04" w:rsidP="00116B04">
      <w:pPr>
        <w:widowControl w:val="0"/>
        <w:autoSpaceDE w:val="0"/>
        <w:autoSpaceDN w:val="0"/>
        <w:adjustRightInd w:val="0"/>
        <w:ind w:firstLine="540"/>
        <w:rPr>
          <w:rFonts w:ascii="Times New Roman" w:eastAsia="Times New Roman" w:hAnsi="Times New Roman" w:cs="Times New Roman"/>
          <w:color w:val="auto"/>
        </w:rPr>
      </w:pPr>
      <w:proofErr w:type="gramStart"/>
      <w:r>
        <w:rPr>
          <w:rFonts w:ascii="Times New Roman" w:eastAsia="Times New Roman" w:hAnsi="Times New Roman" w:cs="Times New Roman"/>
          <w:color w:val="auto"/>
        </w:rPr>
        <w:t>Статья  12.4.</w:t>
      </w:r>
      <w:proofErr w:type="gramEnd"/>
      <w:r>
        <w:rPr>
          <w:rFonts w:ascii="Times New Roman" w:eastAsia="Times New Roman" w:hAnsi="Times New Roman" w:cs="Times New Roman"/>
          <w:color w:val="auto"/>
        </w:rPr>
        <w:t xml:space="preserve"> Представление  сведений о размещении информации в информационно-телекоммуникационной  сети «Интернет»</w:t>
      </w:r>
    </w:p>
    <w:p w:rsidR="00116B04" w:rsidRDefault="00116B04" w:rsidP="00116B04">
      <w:pPr>
        <w:widowControl w:val="0"/>
        <w:autoSpaceDE w:val="0"/>
        <w:autoSpaceDN w:val="0"/>
        <w:adjustRightInd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 </w:t>
      </w:r>
      <w:bookmarkStart w:id="7" w:name="Par0"/>
      <w:bookmarkEnd w:id="7"/>
      <w:r>
        <w:rPr>
          <w:rFonts w:ascii="Times New Roman" w:eastAsia="Times New Roman" w:hAnsi="Times New Roman" w:cs="Times New Roman"/>
          <w:color w:val="auto"/>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proofErr w:type="gramStart"/>
      <w:r>
        <w:rPr>
          <w:rFonts w:ascii="Times New Roman" w:eastAsia="Times New Roman" w:hAnsi="Times New Roman" w:cs="Times New Roman"/>
          <w:color w:val="auto"/>
        </w:rPr>
        <w:t>работодателю)  представляют</w:t>
      </w:r>
      <w:proofErr w:type="gramEnd"/>
      <w:r>
        <w:rPr>
          <w:rFonts w:ascii="Times New Roman" w:eastAsia="Times New Roman" w:hAnsi="Times New Roman" w:cs="Times New Roman"/>
          <w:color w:val="auto"/>
        </w:rPr>
        <w:t>:</w:t>
      </w:r>
    </w:p>
    <w:p w:rsidR="00116B04" w:rsidRDefault="00116B04" w:rsidP="00116B04">
      <w:pPr>
        <w:autoSpaceDE w:val="0"/>
        <w:autoSpaceDN w:val="0"/>
        <w:adjustRightInd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16B04" w:rsidRDefault="00116B04" w:rsidP="00116B04">
      <w:pPr>
        <w:autoSpaceDE w:val="0"/>
        <w:autoSpaceDN w:val="0"/>
        <w:adjustRightInd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16B04" w:rsidRDefault="00116B04" w:rsidP="00116B04">
      <w:pPr>
        <w:autoSpaceDE w:val="0"/>
        <w:autoSpaceDN w:val="0"/>
        <w:adjustRightInd w:val="0"/>
        <w:ind w:firstLine="54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2. Сведения, указанные в </w:t>
      </w:r>
      <w:r w:rsidR="00072D42">
        <w:rPr>
          <w:rFonts w:ascii="Times New Roman" w:eastAsia="Times New Roman" w:hAnsi="Times New Roman" w:cs="Times New Roman"/>
          <w:color w:val="auto"/>
        </w:rPr>
        <w:t>части1</w:t>
      </w:r>
      <w:r>
        <w:rPr>
          <w:rFonts w:ascii="Times New Roman" w:eastAsia="Times New Roman" w:hAnsi="Times New Roman" w:cs="Times New Roman"/>
          <w:color w:val="auto"/>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072D42">
        <w:rPr>
          <w:rFonts w:ascii="Times New Roman" w:eastAsia="Times New Roman" w:hAnsi="Times New Roman" w:cs="Times New Roman"/>
          <w:color w:val="auto"/>
        </w:rPr>
        <w:t>части1</w:t>
      </w:r>
      <w:r>
        <w:rPr>
          <w:rFonts w:ascii="Times New Roman" w:eastAsia="Times New Roman" w:hAnsi="Times New Roman" w:cs="Times New Roman"/>
          <w:color w:val="auto"/>
        </w:rPr>
        <w:t xml:space="preserve"> настоящей статьи, представляются по форме, установленной Правительством Российской Федерации.</w:t>
      </w:r>
    </w:p>
    <w:p w:rsidR="00116B04" w:rsidRDefault="00116B04" w:rsidP="00116B04">
      <w:pPr>
        <w:jc w:val="both"/>
        <w:rPr>
          <w:rFonts w:ascii="Times New Roman" w:hAnsi="Times New Roman" w:cs="Times New Roman"/>
          <w:color w:val="auto"/>
        </w:rPr>
      </w:pPr>
      <w:r>
        <w:rPr>
          <w:rFonts w:ascii="Times New Roman" w:eastAsia="Times New Roman" w:hAnsi="Times New Roman" w:cs="Times New Roman"/>
          <w:color w:val="auto"/>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9" w:anchor="Par0" w:history="1">
        <w:r>
          <w:rPr>
            <w:rStyle w:val="a3"/>
            <w:color w:val="auto"/>
          </w:rPr>
          <w:t>частью 1</w:t>
        </w:r>
      </w:hyperlink>
      <w:r>
        <w:rPr>
          <w:rFonts w:ascii="Times New Roman" w:eastAsia="Times New Roman" w:hAnsi="Times New Roman" w:cs="Times New Roman"/>
          <w:color w:val="auto"/>
        </w:rPr>
        <w:t xml:space="preserve"> настоящей статьи.</w:t>
      </w:r>
    </w:p>
    <w:p w:rsidR="00116B04" w:rsidRDefault="00116B04" w:rsidP="00116B04">
      <w:pPr>
        <w:pStyle w:val="ConsPlusNormal"/>
        <w:widowControl/>
        <w:ind w:firstLine="709"/>
        <w:jc w:val="both"/>
        <w:outlineLvl w:val="0"/>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Глава 4. </w:t>
      </w:r>
      <w:r>
        <w:rPr>
          <w:rFonts w:ascii="Times New Roman" w:hAnsi="Times New Roman" w:cs="Times New Roman"/>
          <w:b/>
          <w:bCs/>
          <w:sz w:val="24"/>
          <w:szCs w:val="24"/>
        </w:rPr>
        <w:t xml:space="preserve">ПОРЯДОК ПОСТУПЛЕНИЯ НА МУНИЦИПАЛЬНУЮ </w:t>
      </w:r>
      <w:proofErr w:type="gramStart"/>
      <w:r>
        <w:rPr>
          <w:rFonts w:ascii="Times New Roman" w:hAnsi="Times New Roman" w:cs="Times New Roman"/>
          <w:b/>
          <w:bCs/>
          <w:sz w:val="24"/>
          <w:szCs w:val="24"/>
        </w:rPr>
        <w:t>СЛУЖБУ,  ЕЕ</w:t>
      </w:r>
      <w:proofErr w:type="gramEnd"/>
      <w:r>
        <w:rPr>
          <w:rFonts w:ascii="Times New Roman" w:hAnsi="Times New Roman" w:cs="Times New Roman"/>
          <w:b/>
          <w:bCs/>
          <w:sz w:val="24"/>
          <w:szCs w:val="24"/>
        </w:rPr>
        <w:t xml:space="preserve"> ПРОХОЖДЕНИЯ И ПРЕКРАЩЕНИЯ</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13. </w:t>
      </w:r>
      <w:r>
        <w:rPr>
          <w:rFonts w:ascii="Times New Roman" w:hAnsi="Times New Roman" w:cs="Times New Roman"/>
          <w:b/>
          <w:bCs/>
          <w:sz w:val="24"/>
          <w:szCs w:val="24"/>
        </w:rPr>
        <w:t>Поступление на муниципальную службу</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На муниципальную службу в </w:t>
      </w:r>
      <w:proofErr w:type="spellStart"/>
      <w:r>
        <w:rPr>
          <w:rFonts w:ascii="Times New Roman" w:hAnsi="Times New Roman" w:cs="Times New Roman"/>
          <w:sz w:val="24"/>
          <w:szCs w:val="24"/>
        </w:rPr>
        <w:t>Пильнинском</w:t>
      </w:r>
      <w:proofErr w:type="spellEnd"/>
      <w:r>
        <w:rPr>
          <w:rFonts w:ascii="Times New Roman" w:hAnsi="Times New Roman" w:cs="Times New Roman"/>
          <w:sz w:val="24"/>
          <w:szCs w:val="24"/>
        </w:rPr>
        <w:t xml:space="preserve"> муниципальном  районе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настоящим Положением для замещения должностей муниципальной службы, при отсутствии обстоятельств, указанных в статье 11 настоящего Положения в качестве ограничений, связанных с муниципальной службой.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Pr>
          <w:rFonts w:ascii="Times New Roman" w:hAnsi="Times New Roman" w:cs="Times New Roman"/>
          <w:sz w:val="24"/>
          <w:szCs w:val="24"/>
        </w:rPr>
        <w:t>ограничений</w:t>
      </w:r>
      <w:proofErr w:type="gramEnd"/>
      <w:r>
        <w:rPr>
          <w:rFonts w:ascii="Times New Roman" w:hAnsi="Times New Roman" w:cs="Times New Roman"/>
          <w:sz w:val="24"/>
          <w:szCs w:val="24"/>
        </w:rPr>
        <w:t xml:space="preserve"> или </w:t>
      </w:r>
      <w:r>
        <w:rPr>
          <w:rFonts w:ascii="Times New Roman" w:hAnsi="Times New Roman" w:cs="Times New Roman"/>
          <w:sz w:val="24"/>
          <w:szCs w:val="24"/>
        </w:rPr>
        <w:lastRenderedPageBreak/>
        <w:t>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При поступлении на муниципальную службу гражданин представляет:</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116B04" w:rsidRDefault="00116B04" w:rsidP="00116B04">
      <w:pPr>
        <w:ind w:left="300"/>
        <w:jc w:val="both"/>
        <w:rPr>
          <w:rFonts w:ascii="Times New Roman" w:hAnsi="Times New Roman" w:cs="Times New Roman"/>
        </w:rPr>
      </w:pPr>
      <w:r>
        <w:rPr>
          <w:rFonts w:ascii="Times New Roman" w:hAnsi="Times New Roman" w:cs="Times New Roman"/>
        </w:rPr>
        <w:t xml:space="preserve"> 2) собственноручно заполненную и подписанную анкету по форме, установленной уполномоченным </w:t>
      </w:r>
      <w:proofErr w:type="spellStart"/>
      <w:proofErr w:type="gramStart"/>
      <w:r>
        <w:rPr>
          <w:rFonts w:ascii="Times New Roman" w:hAnsi="Times New Roman" w:cs="Times New Roman"/>
        </w:rPr>
        <w:t>уполномоченным</w:t>
      </w:r>
      <w:proofErr w:type="spellEnd"/>
      <w:r>
        <w:rPr>
          <w:rFonts w:ascii="Times New Roman" w:hAnsi="Times New Roman" w:cs="Times New Roman"/>
        </w:rPr>
        <w:t xml:space="preserve">  Правительством</w:t>
      </w:r>
      <w:proofErr w:type="gramEnd"/>
      <w:r>
        <w:rPr>
          <w:rFonts w:ascii="Times New Roman" w:hAnsi="Times New Roman" w:cs="Times New Roman"/>
        </w:rPr>
        <w:t xml:space="preserve">  РФ федеральным  органом исполнительной  власти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паспорт;</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трудовую книжку и (или) сведения о трудовой деятельности, за исключением случаев, когда трудовой договор заключается впервые;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документ об образовании;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заключается впервые;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документы воинского учета - для военнообязанных и лиц, подлежащих призыву на военную службу;</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муниципальную службу;</w:t>
      </w:r>
    </w:p>
    <w:p w:rsidR="00116B04" w:rsidRDefault="00116B04" w:rsidP="00116B04">
      <w:pPr>
        <w:autoSpaceDE w:val="0"/>
        <w:autoSpaceDN w:val="0"/>
        <w:adjustRightInd w:val="0"/>
        <w:ind w:right="1"/>
        <w:jc w:val="both"/>
        <w:rPr>
          <w:rFonts w:ascii="Times New Roman" w:eastAsia="Times New Roman" w:hAnsi="Times New Roman" w:cs="Times New Roman"/>
          <w:color w:val="auto"/>
        </w:rPr>
      </w:pPr>
      <w:r>
        <w:rPr>
          <w:rFonts w:ascii="Times New Roman" w:eastAsia="Times New Roman" w:hAnsi="Times New Roman" w:cs="Times New Roman"/>
          <w:color w:val="auto"/>
        </w:rPr>
        <w:t>10) сведения о своих доходах за год, предшествующий году поступления на муниципальную службу, об имуществе и обязательствах имущественного характера, а также аналогичные сведения по супругу(е) и несовершеннолетним детям, в случае, если гражданин поступает на должность муниципальной службы, включенную правовым актом представителя нанимателя (работодателя) в перечень должностей муниципальной службы, замещение которых предусматривает такую обязанность;</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proofErr w:type="gramStart"/>
      <w:r>
        <w:rPr>
          <w:rFonts w:ascii="Times New Roman" w:hAnsi="Times New Roman" w:cs="Times New Roman"/>
          <w:sz w:val="24"/>
          <w:szCs w:val="24"/>
        </w:rPr>
        <w:t>сведения ,</w:t>
      </w:r>
      <w:proofErr w:type="gramEnd"/>
      <w:r>
        <w:rPr>
          <w:rFonts w:ascii="Times New Roman" w:hAnsi="Times New Roman" w:cs="Times New Roman"/>
          <w:sz w:val="24"/>
          <w:szCs w:val="24"/>
        </w:rPr>
        <w:t xml:space="preserve"> предусмотренные статьей 12.4 настоящего Положения.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порядке, установленном федеральными законами, </w:t>
      </w:r>
      <w:proofErr w:type="gramStart"/>
      <w:r>
        <w:rPr>
          <w:rFonts w:ascii="Times New Roman" w:hAnsi="Times New Roman" w:cs="Times New Roman"/>
          <w:sz w:val="24"/>
          <w:szCs w:val="24"/>
        </w:rPr>
        <w:t>законом  Нижегородской</w:t>
      </w:r>
      <w:proofErr w:type="gramEnd"/>
      <w:r>
        <w:rPr>
          <w:rFonts w:ascii="Times New Roman" w:hAnsi="Times New Roman" w:cs="Times New Roman"/>
          <w:sz w:val="24"/>
          <w:szCs w:val="24"/>
        </w:rPr>
        <w:t xml:space="preserve">  области и муниципальными  правовыми  актами  . </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 и настоящим Положением.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14. </w:t>
      </w:r>
      <w:r>
        <w:rPr>
          <w:rFonts w:ascii="Times New Roman" w:hAnsi="Times New Roman" w:cs="Times New Roman"/>
          <w:b/>
          <w:bCs/>
          <w:sz w:val="24"/>
          <w:szCs w:val="24"/>
        </w:rPr>
        <w:t>Конкурс на замещение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Порядок и условия назначения, проведения конкурса на замещение должности муниципальной службы в органах </w:t>
      </w:r>
      <w:proofErr w:type="gramStart"/>
      <w:r>
        <w:rPr>
          <w:rFonts w:ascii="Times New Roman" w:hAnsi="Times New Roman" w:cs="Times New Roman"/>
          <w:sz w:val="24"/>
          <w:szCs w:val="24"/>
        </w:rPr>
        <w:t>местного  самоуправления</w:t>
      </w:r>
      <w:proofErr w:type="gramEnd"/>
      <w:r>
        <w:rPr>
          <w:rFonts w:ascii="Times New Roman" w:hAnsi="Times New Roman" w:cs="Times New Roman"/>
          <w:sz w:val="24"/>
          <w:szCs w:val="24"/>
        </w:rPr>
        <w:t xml:space="preserve">  района, общее число членов конкурсной комиссии и порядок ее формирования устанавливается решениями         Земского собрания </w:t>
      </w:r>
      <w:proofErr w:type="spellStart"/>
      <w:r>
        <w:rPr>
          <w:rFonts w:ascii="Times New Roman" w:hAnsi="Times New Roman" w:cs="Times New Roman"/>
          <w:sz w:val="24"/>
          <w:szCs w:val="24"/>
        </w:rPr>
        <w:t>Пильнинского</w:t>
      </w:r>
      <w:proofErr w:type="spellEnd"/>
      <w:r>
        <w:rPr>
          <w:rFonts w:ascii="Times New Roman" w:hAnsi="Times New Roman" w:cs="Times New Roman"/>
          <w:sz w:val="24"/>
          <w:szCs w:val="24"/>
        </w:rPr>
        <w:t xml:space="preserve"> муниципального района.</w:t>
      </w:r>
    </w:p>
    <w:p w:rsidR="00116B04" w:rsidRDefault="00116B04" w:rsidP="00116B04">
      <w:pPr>
        <w:suppressAutoHyphens/>
        <w:ind w:firstLine="567"/>
        <w:jc w:val="both"/>
        <w:rPr>
          <w:rFonts w:ascii="Times New Roman" w:hAnsi="Times New Roman" w:cs="Times New Roman"/>
          <w:color w:val="FF0000"/>
          <w:lang w:eastAsia="ar-SA"/>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15. </w:t>
      </w:r>
      <w:r>
        <w:rPr>
          <w:rFonts w:ascii="Times New Roman" w:hAnsi="Times New Roman" w:cs="Times New Roman"/>
          <w:b/>
          <w:bCs/>
          <w:sz w:val="24"/>
          <w:szCs w:val="24"/>
        </w:rPr>
        <w:t>Аттестация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Аттестации не подлежат следующие муниципальные служащие: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замещающие должности муниципальной службы менее одного года;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достигшие возраста 60 лет;</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беременные женщины;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 сдавшие </w:t>
      </w:r>
      <w:proofErr w:type="gramStart"/>
      <w:r>
        <w:rPr>
          <w:rFonts w:ascii="Times New Roman" w:hAnsi="Times New Roman" w:cs="Times New Roman"/>
          <w:sz w:val="24"/>
          <w:szCs w:val="24"/>
        </w:rPr>
        <w:t>квалификационный  экзамен</w:t>
      </w:r>
      <w:proofErr w:type="gramEnd"/>
      <w:r>
        <w:rPr>
          <w:rFonts w:ascii="Times New Roman" w:hAnsi="Times New Roman" w:cs="Times New Roman"/>
          <w:sz w:val="24"/>
          <w:szCs w:val="24"/>
        </w:rPr>
        <w:t xml:space="preserve"> – в  течение  года со дня  его  сдачи </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представителю нанимателя (работодателю) о поощрении отдельных муниципальных служащих за достигнутые ими успехи в работе, в том числе о повышении их в должности, о понижении муниципального служащего в должности с его </w:t>
      </w:r>
      <w:proofErr w:type="gramStart"/>
      <w:r>
        <w:rPr>
          <w:rFonts w:ascii="Times New Roman" w:hAnsi="Times New Roman" w:cs="Times New Roman"/>
          <w:color w:val="auto"/>
        </w:rPr>
        <w:t>согласия,  о</w:t>
      </w:r>
      <w:proofErr w:type="gramEnd"/>
      <w:r>
        <w:rPr>
          <w:rFonts w:ascii="Times New Roman" w:hAnsi="Times New Roman" w:cs="Times New Roman"/>
          <w:color w:val="auto"/>
        </w:rPr>
        <w:t xml:space="preserve"> направлении отдельных муниципальных служащих для получения дополнительного профессионального образования.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 Положение о проведении аттестации муниципальных служащих утверждается муниципальным правовым </w:t>
      </w:r>
      <w:proofErr w:type="gramStart"/>
      <w:r>
        <w:rPr>
          <w:rFonts w:ascii="Times New Roman" w:hAnsi="Times New Roman" w:cs="Times New Roman"/>
          <w:sz w:val="24"/>
          <w:szCs w:val="24"/>
        </w:rPr>
        <w:t>актом  в</w:t>
      </w:r>
      <w:proofErr w:type="gramEnd"/>
      <w:r>
        <w:rPr>
          <w:rFonts w:ascii="Times New Roman" w:hAnsi="Times New Roman" w:cs="Times New Roman"/>
          <w:sz w:val="24"/>
          <w:szCs w:val="24"/>
        </w:rPr>
        <w:t xml:space="preserve"> соответствии с типовым положением  об аттестации, утвержденным  законом  Нижегородской  области.</w:t>
      </w:r>
    </w:p>
    <w:p w:rsidR="00116B04" w:rsidRDefault="00116B04" w:rsidP="00116B04">
      <w:pPr>
        <w:jc w:val="both"/>
        <w:rPr>
          <w:rFonts w:ascii="Times New Roman" w:hAnsi="Times New Roman" w:cs="Times New Roman"/>
        </w:rPr>
      </w:pPr>
    </w:p>
    <w:p w:rsidR="00116B04" w:rsidRDefault="00116B04" w:rsidP="00116B04">
      <w:pPr>
        <w:jc w:val="both"/>
        <w:rPr>
          <w:rFonts w:ascii="Times New Roman" w:hAnsi="Times New Roman" w:cs="Times New Roman"/>
          <w:b/>
        </w:rPr>
      </w:pPr>
      <w:r>
        <w:rPr>
          <w:rFonts w:ascii="Times New Roman" w:hAnsi="Times New Roman" w:cs="Times New Roman"/>
        </w:rPr>
        <w:t>Статья 15.</w:t>
      </w:r>
      <w:proofErr w:type="gramStart"/>
      <w:r>
        <w:rPr>
          <w:rFonts w:ascii="Times New Roman" w:hAnsi="Times New Roman" w:cs="Times New Roman"/>
        </w:rPr>
        <w:t>1 .</w:t>
      </w:r>
      <w:r>
        <w:rPr>
          <w:rFonts w:ascii="Times New Roman" w:hAnsi="Times New Roman" w:cs="Times New Roman"/>
          <w:b/>
        </w:rPr>
        <w:t>Квалификационный</w:t>
      </w:r>
      <w:proofErr w:type="gramEnd"/>
      <w:r>
        <w:rPr>
          <w:rFonts w:ascii="Times New Roman" w:hAnsi="Times New Roman" w:cs="Times New Roman"/>
          <w:b/>
        </w:rPr>
        <w:t xml:space="preserve"> экзамен</w:t>
      </w:r>
    </w:p>
    <w:p w:rsidR="00116B04" w:rsidRDefault="00116B04" w:rsidP="00116B04">
      <w:pPr>
        <w:ind w:firstLine="540"/>
        <w:jc w:val="both"/>
        <w:rPr>
          <w:rFonts w:ascii="Times New Roman" w:hAnsi="Times New Roman" w:cs="Times New Roman"/>
        </w:rPr>
      </w:pPr>
      <w:r>
        <w:rPr>
          <w:rFonts w:ascii="Times New Roman" w:hAnsi="Times New Roman" w:cs="Times New Roman"/>
        </w:rPr>
        <w:t>1. Квалификационный экзамен проводится:</w:t>
      </w:r>
    </w:p>
    <w:p w:rsidR="00116B04" w:rsidRDefault="00116B04" w:rsidP="00116B04">
      <w:pPr>
        <w:ind w:firstLine="540"/>
        <w:jc w:val="both"/>
        <w:rPr>
          <w:rFonts w:ascii="Times New Roman" w:hAnsi="Times New Roman" w:cs="Times New Roman"/>
        </w:rPr>
      </w:pPr>
      <w:r>
        <w:rPr>
          <w:rFonts w:ascii="Times New Roman" w:hAnsi="Times New Roman" w:cs="Times New Roman"/>
        </w:rPr>
        <w:t>1) при решении вопроса о присвоении муниципальному служащему, не имеющему классного чина муниципальной службы, первого классного чина по замещаемой должности муниципальной службы;</w:t>
      </w:r>
    </w:p>
    <w:p w:rsidR="00116B04" w:rsidRDefault="00116B04" w:rsidP="00116B04">
      <w:pPr>
        <w:ind w:firstLine="540"/>
        <w:jc w:val="both"/>
        <w:rPr>
          <w:rFonts w:ascii="Times New Roman" w:hAnsi="Times New Roman" w:cs="Times New Roman"/>
        </w:rPr>
      </w:pPr>
      <w:r>
        <w:rPr>
          <w:rFonts w:ascii="Times New Roman" w:hAnsi="Times New Roman" w:cs="Times New Roman"/>
        </w:rPr>
        <w:t>2) при решении вопроса о присвоении муниципальному служащему очередного классного чина по замещаемой должности муниципальной службы, который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3) при решении вопроса о присвоении муниципальному служащему классного чина после назначения его на более высокую должность муниципальной службы, если для этой </w:t>
      </w:r>
      <w:r>
        <w:rPr>
          <w:rFonts w:ascii="Times New Roman" w:hAnsi="Times New Roman" w:cs="Times New Roman"/>
        </w:rPr>
        <w:lastRenderedPageBreak/>
        <w:t>должности предусмотрен более высокий классный чин, чем тот, который имеет муниципальный служащий.</w:t>
      </w:r>
    </w:p>
    <w:p w:rsidR="00116B04" w:rsidRDefault="00116B04" w:rsidP="00116B04">
      <w:pPr>
        <w:ind w:firstLine="540"/>
        <w:jc w:val="both"/>
        <w:rPr>
          <w:rFonts w:ascii="Times New Roman" w:hAnsi="Times New Roman" w:cs="Times New Roman"/>
        </w:rPr>
      </w:pPr>
      <w:r>
        <w:rPr>
          <w:rFonts w:ascii="Times New Roman" w:hAnsi="Times New Roman" w:cs="Times New Roman"/>
        </w:rPr>
        <w:t>2. Квалификационный экзамен проводится по решению представителя нанимателя (работодателя), которое он принимает по собственной инициативе или по инициативе муниципального служащего.</w:t>
      </w:r>
    </w:p>
    <w:p w:rsidR="00116B04" w:rsidRDefault="00116B04" w:rsidP="00116B04">
      <w:pPr>
        <w:ind w:firstLine="540"/>
        <w:jc w:val="both"/>
        <w:rPr>
          <w:rFonts w:ascii="Times New Roman" w:hAnsi="Times New Roman" w:cs="Times New Roman"/>
          <w:color w:val="C00000"/>
        </w:rPr>
      </w:pPr>
      <w:r>
        <w:rPr>
          <w:rFonts w:ascii="Times New Roman" w:hAnsi="Times New Roman" w:cs="Times New Roman"/>
        </w:rPr>
        <w:t xml:space="preserve">3. Квалификационный экзамен проводится по мере необходимости, но не чаще одного раза в год и не реже одного раза в </w:t>
      </w:r>
      <w:r>
        <w:rPr>
          <w:rFonts w:ascii="Times New Roman" w:hAnsi="Times New Roman" w:cs="Times New Roman"/>
          <w:color w:val="auto"/>
        </w:rPr>
        <w:t xml:space="preserve">три года </w:t>
      </w:r>
      <w:proofErr w:type="gramStart"/>
      <w:r>
        <w:rPr>
          <w:rFonts w:ascii="Times New Roman" w:hAnsi="Times New Roman" w:cs="Times New Roman"/>
          <w:color w:val="auto"/>
        </w:rPr>
        <w:t xml:space="preserve">  .</w:t>
      </w:r>
      <w:proofErr w:type="gramEnd"/>
    </w:p>
    <w:p w:rsidR="00116B04" w:rsidRDefault="00116B04" w:rsidP="00116B04">
      <w:pPr>
        <w:ind w:firstLine="540"/>
        <w:jc w:val="both"/>
        <w:rPr>
          <w:rFonts w:ascii="Times New Roman" w:hAnsi="Times New Roman" w:cs="Times New Roman"/>
        </w:rPr>
      </w:pPr>
      <w:r>
        <w:rPr>
          <w:rFonts w:ascii="Times New Roman" w:hAnsi="Times New Roman" w:cs="Times New Roman"/>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дня подачи муниципальным служащим письменного заявления о присвоении классного чина.</w:t>
      </w:r>
    </w:p>
    <w:p w:rsidR="00116B04" w:rsidRDefault="00116B04" w:rsidP="00116B04">
      <w:pPr>
        <w:ind w:firstLine="540"/>
        <w:jc w:val="both"/>
        <w:rPr>
          <w:rFonts w:ascii="Times New Roman" w:hAnsi="Times New Roman" w:cs="Times New Roman"/>
        </w:rPr>
      </w:pPr>
      <w:r>
        <w:rPr>
          <w:rFonts w:ascii="Times New Roman" w:hAnsi="Times New Roman" w:cs="Times New Roman"/>
        </w:rPr>
        <w:t>4. Квалификационный экзамен проводится аттестационной или специально созданной квалификационной комиссией (далее - комиссия), состав, порядок образования и деятельность которой утверждаются представителем нанимателя (работодателем).</w:t>
      </w:r>
    </w:p>
    <w:p w:rsidR="00116B04" w:rsidRDefault="00116B04" w:rsidP="00116B04">
      <w:pPr>
        <w:ind w:firstLine="540"/>
        <w:jc w:val="both"/>
        <w:rPr>
          <w:rFonts w:ascii="Times New Roman" w:hAnsi="Times New Roman" w:cs="Times New Roman"/>
        </w:rPr>
      </w:pPr>
      <w:r>
        <w:rPr>
          <w:rFonts w:ascii="Times New Roman" w:hAnsi="Times New Roman" w:cs="Times New Roman"/>
        </w:rPr>
        <w:t>5. В решении представителя нанимателя (работодателя) о проведении квалификационного экзамена указываются:</w:t>
      </w:r>
    </w:p>
    <w:p w:rsidR="00116B04" w:rsidRDefault="00116B04" w:rsidP="00116B04">
      <w:pPr>
        <w:ind w:firstLine="540"/>
        <w:jc w:val="both"/>
        <w:rPr>
          <w:rFonts w:ascii="Times New Roman" w:hAnsi="Times New Roman" w:cs="Times New Roman"/>
        </w:rPr>
      </w:pPr>
      <w:r>
        <w:rPr>
          <w:rFonts w:ascii="Times New Roman" w:hAnsi="Times New Roman" w:cs="Times New Roman"/>
        </w:rPr>
        <w:t>1) дата и время проведения квалификационного экзамена;</w:t>
      </w:r>
    </w:p>
    <w:p w:rsidR="00116B04" w:rsidRDefault="00116B04" w:rsidP="00116B04">
      <w:pPr>
        <w:ind w:firstLine="540"/>
        <w:jc w:val="both"/>
        <w:rPr>
          <w:rFonts w:ascii="Times New Roman" w:hAnsi="Times New Roman" w:cs="Times New Roman"/>
        </w:rPr>
      </w:pPr>
      <w:r>
        <w:rPr>
          <w:rFonts w:ascii="Times New Roman" w:hAnsi="Times New Roman" w:cs="Times New Roman"/>
        </w:rPr>
        <w:t>2) список муниципальных служащих, которые должны сдавать квалификационный экзамен;</w:t>
      </w:r>
    </w:p>
    <w:p w:rsidR="00116B04" w:rsidRDefault="00116B04" w:rsidP="00116B04">
      <w:pPr>
        <w:ind w:firstLine="540"/>
        <w:jc w:val="both"/>
        <w:rPr>
          <w:rFonts w:ascii="Times New Roman" w:hAnsi="Times New Roman" w:cs="Times New Roman"/>
        </w:rPr>
      </w:pPr>
      <w:r>
        <w:rPr>
          <w:rFonts w:ascii="Times New Roman" w:hAnsi="Times New Roman" w:cs="Times New Roman"/>
        </w:rPr>
        <w:t>3) перечень документов, необходимых для проведения квалификационного экзамена.</w:t>
      </w:r>
    </w:p>
    <w:p w:rsidR="00116B04" w:rsidRDefault="00116B04" w:rsidP="00116B04">
      <w:pPr>
        <w:ind w:firstLine="540"/>
        <w:jc w:val="both"/>
        <w:rPr>
          <w:rFonts w:ascii="Times New Roman" w:hAnsi="Times New Roman" w:cs="Times New Roman"/>
        </w:rPr>
      </w:pPr>
      <w:r>
        <w:rPr>
          <w:rFonts w:ascii="Times New Roman" w:hAnsi="Times New Roman" w:cs="Times New Roman"/>
        </w:rPr>
        <w:t>6. Решение о предстоящей сдаче квалификационного экзамена доводится до сведения муниципального служащего не позднее чем за месяц до его проведения.</w:t>
      </w:r>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7. Не позднее чем </w:t>
      </w:r>
      <w:r>
        <w:rPr>
          <w:rFonts w:ascii="Times New Roman" w:hAnsi="Times New Roman" w:cs="Times New Roman"/>
          <w:color w:val="auto"/>
        </w:rPr>
        <w:t>за месяц до</w:t>
      </w:r>
      <w:r>
        <w:rPr>
          <w:rFonts w:ascii="Times New Roman" w:hAnsi="Times New Roman" w:cs="Times New Roman"/>
        </w:rPr>
        <w:t xml:space="preserve"> проведения квалификационного экзамена непосредственный руководитель муниципального служащего направляет в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116B04" w:rsidRDefault="00116B04" w:rsidP="00116B04">
      <w:pPr>
        <w:ind w:firstLine="540"/>
        <w:jc w:val="both"/>
        <w:rPr>
          <w:rFonts w:ascii="Times New Roman" w:hAnsi="Times New Roman" w:cs="Times New Roman"/>
        </w:rPr>
      </w:pPr>
      <w:r>
        <w:rPr>
          <w:rFonts w:ascii="Times New Roman" w:hAnsi="Times New Roman" w:cs="Times New Roman"/>
        </w:rPr>
        <w:t>8. Муниципальный служащий должен быть ознакомлен с отзывом, указанным в части 7 настоящей статьи, не менее чем за две недели до проведения квалификационного экзамена.</w:t>
      </w:r>
    </w:p>
    <w:p w:rsidR="00116B04" w:rsidRDefault="00116B04" w:rsidP="00116B04">
      <w:pPr>
        <w:ind w:firstLine="540"/>
        <w:jc w:val="both"/>
        <w:rPr>
          <w:rFonts w:ascii="Times New Roman" w:hAnsi="Times New Roman" w:cs="Times New Roman"/>
        </w:rPr>
      </w:pPr>
      <w:r>
        <w:rPr>
          <w:rFonts w:ascii="Times New Roman" w:hAnsi="Times New Roman" w:cs="Times New Roman"/>
        </w:rPr>
        <w:t>Муниципальный служащий вправе представить в комиссию заявление о своем несогласии с указанным отзывом.</w:t>
      </w:r>
    </w:p>
    <w:p w:rsidR="00116B04" w:rsidRDefault="00116B04" w:rsidP="00116B04">
      <w:pPr>
        <w:ind w:firstLine="540"/>
        <w:jc w:val="both"/>
        <w:rPr>
          <w:rFonts w:ascii="Times New Roman" w:hAnsi="Times New Roman" w:cs="Times New Roman"/>
        </w:rPr>
      </w:pPr>
      <w:r>
        <w:rPr>
          <w:rFonts w:ascii="Times New Roman" w:hAnsi="Times New Roman" w:cs="Times New Roman"/>
        </w:rPr>
        <w:t>9. При проведении квалификационного экзамена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10. По результатам квалификационного экзамена в отношении муниципального служащего комиссией для представителя </w:t>
      </w:r>
      <w:proofErr w:type="gramStart"/>
      <w:r>
        <w:rPr>
          <w:rFonts w:ascii="Times New Roman" w:hAnsi="Times New Roman" w:cs="Times New Roman"/>
        </w:rPr>
        <w:t>нанимателя  (</w:t>
      </w:r>
      <w:proofErr w:type="gramEnd"/>
      <w:r>
        <w:rPr>
          <w:rFonts w:ascii="Times New Roman" w:hAnsi="Times New Roman" w:cs="Times New Roman"/>
        </w:rPr>
        <w:t>работодателя) выносится одно из следующих решений:</w:t>
      </w:r>
    </w:p>
    <w:p w:rsidR="00116B04" w:rsidRDefault="00116B04" w:rsidP="00116B04">
      <w:pPr>
        <w:ind w:firstLine="540"/>
        <w:jc w:val="both"/>
        <w:rPr>
          <w:rFonts w:ascii="Times New Roman" w:hAnsi="Times New Roman" w:cs="Times New Roman"/>
        </w:rPr>
      </w:pPr>
      <w:r>
        <w:rPr>
          <w:rFonts w:ascii="Times New Roman" w:hAnsi="Times New Roman" w:cs="Times New Roman"/>
        </w:rPr>
        <w:t>1) признать, что муниципальный служащий сдал квалификационный экзамен, и рекомендовать его для присвоения классного чина;</w:t>
      </w:r>
    </w:p>
    <w:p w:rsidR="00116B04" w:rsidRDefault="00116B04" w:rsidP="00116B04">
      <w:pPr>
        <w:ind w:firstLine="540"/>
        <w:jc w:val="both"/>
        <w:rPr>
          <w:rFonts w:ascii="Times New Roman" w:hAnsi="Times New Roman" w:cs="Times New Roman"/>
        </w:rPr>
      </w:pPr>
      <w:r>
        <w:rPr>
          <w:rFonts w:ascii="Times New Roman" w:hAnsi="Times New Roman" w:cs="Times New Roman"/>
        </w:rPr>
        <w:t>2) признать, что муниципальный служащий не сдал квалификационный экзамен.</w:t>
      </w:r>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11. Результат квалификационного экзамена заносится в экзаменационный лист муниципального служащего, составленный по установленной правовым актом о проведении экзамена </w:t>
      </w:r>
      <w:proofErr w:type="gramStart"/>
      <w:r>
        <w:rPr>
          <w:rFonts w:ascii="Times New Roman" w:hAnsi="Times New Roman" w:cs="Times New Roman"/>
        </w:rPr>
        <w:t>форме .</w:t>
      </w:r>
      <w:proofErr w:type="gramEnd"/>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Экзаменационный лист муниципального </w:t>
      </w:r>
      <w:proofErr w:type="gramStart"/>
      <w:r>
        <w:rPr>
          <w:rFonts w:ascii="Times New Roman" w:hAnsi="Times New Roman" w:cs="Times New Roman"/>
        </w:rPr>
        <w:t>служащего  хранится</w:t>
      </w:r>
      <w:proofErr w:type="gramEnd"/>
      <w:r>
        <w:rPr>
          <w:rFonts w:ascii="Times New Roman" w:hAnsi="Times New Roman" w:cs="Times New Roman"/>
        </w:rPr>
        <w:t xml:space="preserve"> в личном деле муниципального служащего.</w:t>
      </w:r>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12. Результаты квалификационного экзамена направляются представителю нанимателя (работодателю) не позднее чем через семь дней после его проведения для </w:t>
      </w:r>
      <w:proofErr w:type="gramStart"/>
      <w:r>
        <w:rPr>
          <w:rFonts w:ascii="Times New Roman" w:hAnsi="Times New Roman" w:cs="Times New Roman"/>
        </w:rPr>
        <w:t>издания  правового</w:t>
      </w:r>
      <w:proofErr w:type="gramEnd"/>
      <w:r>
        <w:rPr>
          <w:rFonts w:ascii="Times New Roman" w:hAnsi="Times New Roman" w:cs="Times New Roman"/>
        </w:rPr>
        <w:t xml:space="preserve"> акта о присвоении классного чина.</w:t>
      </w:r>
    </w:p>
    <w:p w:rsidR="00116B04" w:rsidRDefault="00116B04" w:rsidP="00116B04">
      <w:pPr>
        <w:ind w:firstLine="540"/>
        <w:jc w:val="both"/>
        <w:rPr>
          <w:rFonts w:ascii="Times New Roman" w:hAnsi="Times New Roman" w:cs="Times New Roman"/>
        </w:rPr>
      </w:pPr>
      <w:r>
        <w:rPr>
          <w:rFonts w:ascii="Times New Roman" w:hAnsi="Times New Roman" w:cs="Times New Roman"/>
        </w:rPr>
        <w:lastRenderedPageBreak/>
        <w:t>13.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116B04" w:rsidRDefault="00116B04" w:rsidP="00116B04">
      <w:pPr>
        <w:pStyle w:val="ConsPlusNormal"/>
        <w:widowControl/>
        <w:ind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14. Муниципальный служащий вправе обжаловать результаты квалификационного экзамена в соответствии с законодательством Российской Федерации.</w:t>
      </w: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16. </w:t>
      </w:r>
      <w:r>
        <w:rPr>
          <w:rFonts w:ascii="Times New Roman" w:hAnsi="Times New Roman" w:cs="Times New Roman"/>
          <w:b/>
          <w:bCs/>
          <w:sz w:val="24"/>
          <w:szCs w:val="24"/>
        </w:rPr>
        <w:t>Основания для расторжения трудового договора с муниципальным служащим</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spellStart"/>
      <w:proofErr w:type="gramStart"/>
      <w:r>
        <w:rPr>
          <w:rFonts w:ascii="Times New Roman" w:hAnsi="Times New Roman" w:cs="Times New Roman"/>
          <w:sz w:val="24"/>
          <w:szCs w:val="24"/>
        </w:rPr>
        <w:t>быть,также</w:t>
      </w:r>
      <w:proofErr w:type="spellEnd"/>
      <w:proofErr w:type="gramEnd"/>
      <w:r>
        <w:rPr>
          <w:rFonts w:ascii="Times New Roman" w:hAnsi="Times New Roman" w:cs="Times New Roman"/>
          <w:sz w:val="24"/>
          <w:szCs w:val="24"/>
        </w:rPr>
        <w:t xml:space="preserve"> расторгнут по инициативе представителя нанимателя (работодателя) в случае: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несоблюдения ограничений и </w:t>
      </w:r>
      <w:proofErr w:type="gramStart"/>
      <w:r>
        <w:rPr>
          <w:rFonts w:ascii="Times New Roman" w:hAnsi="Times New Roman" w:cs="Times New Roman"/>
          <w:sz w:val="24"/>
          <w:szCs w:val="24"/>
        </w:rPr>
        <w:t>запретов ,невыполнения</w:t>
      </w:r>
      <w:proofErr w:type="gramEnd"/>
      <w:r>
        <w:rPr>
          <w:rFonts w:ascii="Times New Roman" w:hAnsi="Times New Roman" w:cs="Times New Roman"/>
          <w:sz w:val="24"/>
          <w:szCs w:val="24"/>
        </w:rPr>
        <w:t xml:space="preserve">  обязанностей связанных с муниципальной службой и установленных статьями 11,12, 12.1,12.3  настоящего Положения. </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применения  административного</w:t>
      </w:r>
      <w:proofErr w:type="gramEnd"/>
      <w:r>
        <w:rPr>
          <w:rFonts w:ascii="Times New Roman" w:hAnsi="Times New Roman" w:cs="Times New Roman"/>
          <w:sz w:val="24"/>
          <w:szCs w:val="24"/>
        </w:rPr>
        <w:t xml:space="preserve">  наказания  в  виде  дисквалификации </w:t>
      </w:r>
    </w:p>
    <w:p w:rsidR="00116B04" w:rsidRDefault="00116B04" w:rsidP="00116B04">
      <w:pPr>
        <w:jc w:val="both"/>
        <w:rPr>
          <w:rFonts w:ascii="Times New Roman" w:hAnsi="Times New Roman" w:cs="Times New Roman"/>
        </w:rPr>
      </w:pPr>
      <w:r>
        <w:rPr>
          <w:rFonts w:ascii="Times New Roman" w:hAnsi="Times New Roman" w:cs="Times New Roman"/>
        </w:rPr>
        <w:t xml:space="preserve">          4)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 .</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Глава 5. </w:t>
      </w:r>
      <w:proofErr w:type="gramStart"/>
      <w:r>
        <w:rPr>
          <w:rFonts w:ascii="Times New Roman" w:hAnsi="Times New Roman" w:cs="Times New Roman"/>
          <w:b/>
          <w:bCs/>
          <w:sz w:val="24"/>
          <w:szCs w:val="24"/>
        </w:rPr>
        <w:t>РАБОЧЕЕ  ВРЕМЯ</w:t>
      </w:r>
      <w:proofErr w:type="gramEnd"/>
      <w:r>
        <w:rPr>
          <w:rFonts w:ascii="Times New Roman" w:hAnsi="Times New Roman" w:cs="Times New Roman"/>
          <w:b/>
          <w:bCs/>
          <w:sz w:val="24"/>
          <w:szCs w:val="24"/>
        </w:rPr>
        <w:t xml:space="preserve"> И ВРЕМЯ ОТДЫХА</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Статья 17</w:t>
      </w:r>
      <w:r>
        <w:rPr>
          <w:rFonts w:ascii="Times New Roman" w:hAnsi="Times New Roman" w:cs="Times New Roman"/>
          <w:b/>
          <w:bCs/>
          <w:sz w:val="24"/>
          <w:szCs w:val="24"/>
        </w:rPr>
        <w:t>. Рабочее время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Рабочее время муниципальных служащих регулируется в соответствии с трудовым законодательством.</w:t>
      </w:r>
    </w:p>
    <w:p w:rsidR="00116B04" w:rsidRDefault="00116B04" w:rsidP="00116B04">
      <w:pPr>
        <w:pStyle w:val="ConsPlusNormal"/>
        <w:widowControl/>
        <w:ind w:firstLine="709"/>
        <w:jc w:val="both"/>
        <w:rPr>
          <w:rFonts w:ascii="Times New Roman" w:hAnsi="Times New Roman" w:cs="Times New Roman"/>
          <w:color w:val="FF0000"/>
          <w:sz w:val="24"/>
          <w:szCs w:val="24"/>
        </w:rPr>
      </w:pPr>
    </w:p>
    <w:p w:rsidR="00116B04" w:rsidRDefault="00116B04" w:rsidP="00116B04">
      <w:pPr>
        <w:pStyle w:val="ConsPlusNormal"/>
        <w:widowControl/>
        <w:ind w:right="1" w:firstLine="0"/>
        <w:jc w:val="both"/>
        <w:outlineLvl w:val="0"/>
        <w:rPr>
          <w:rFonts w:ascii="Times New Roman" w:hAnsi="Times New Roman" w:cs="Times New Roman"/>
          <w:b/>
          <w:bCs/>
          <w:sz w:val="24"/>
          <w:szCs w:val="24"/>
        </w:rPr>
      </w:pPr>
      <w:r>
        <w:rPr>
          <w:rFonts w:ascii="Times New Roman" w:hAnsi="Times New Roman" w:cs="Times New Roman"/>
          <w:sz w:val="24"/>
          <w:szCs w:val="24"/>
        </w:rPr>
        <w:t xml:space="preserve">Статья 18. </w:t>
      </w:r>
      <w:r>
        <w:rPr>
          <w:rFonts w:ascii="Times New Roman" w:hAnsi="Times New Roman" w:cs="Times New Roman"/>
          <w:b/>
          <w:bCs/>
          <w:sz w:val="24"/>
          <w:szCs w:val="24"/>
        </w:rPr>
        <w:t>Отпуск муниципального служащего</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3. Муниципальным служащим предоставляется ежегодный основной оплачиваемый отпуск продолжительностью 30 календарных дней.</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4. Муниципальным служащим предоставляется ежегодный дополнительный оплачиваемый отпуск за выслугу лет продолжительностью:</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1) при стаже муниципальной службы от 1 года до 5 лет - 1 календарный день;</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2) при стаже муниципальной службы от 5 до 10 лет - 5 календарных дней;</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t>3) при стаже муниципальной службы от 10 до 15 лет - 7 календарных дней;</w:t>
      </w:r>
    </w:p>
    <w:p w:rsidR="00116B04" w:rsidRDefault="00116B04" w:rsidP="00116B04">
      <w:pPr>
        <w:autoSpaceDE w:val="0"/>
        <w:autoSpaceDN w:val="0"/>
        <w:adjustRightInd w:val="0"/>
        <w:spacing w:before="240"/>
        <w:ind w:firstLine="540"/>
        <w:jc w:val="both"/>
        <w:rPr>
          <w:rFonts w:ascii="Times New Roman" w:hAnsi="Times New Roman" w:cs="Times New Roman"/>
          <w:color w:val="auto"/>
        </w:rPr>
      </w:pPr>
      <w:r>
        <w:rPr>
          <w:rFonts w:ascii="Times New Roman" w:hAnsi="Times New Roman" w:cs="Times New Roman"/>
          <w:color w:val="auto"/>
        </w:rPr>
        <w:lastRenderedPageBreak/>
        <w:t>4) при стаже муниципальной службы 15 лет и более - 10 календарных дней;</w:t>
      </w:r>
    </w:p>
    <w:p w:rsidR="00116B04" w:rsidRDefault="00116B04" w:rsidP="00116B04">
      <w:pPr>
        <w:autoSpaceDE w:val="0"/>
        <w:autoSpaceDN w:val="0"/>
        <w:adjustRightInd w:val="0"/>
        <w:ind w:firstLine="540"/>
        <w:jc w:val="both"/>
        <w:rPr>
          <w:rFonts w:ascii="Times New Roman" w:hAnsi="Times New Roman" w:cs="Times New Roman"/>
          <w:color w:val="auto"/>
        </w:rPr>
      </w:pPr>
      <w:bookmarkStart w:id="8" w:name="Par10"/>
      <w:bookmarkEnd w:id="8"/>
    </w:p>
    <w:p w:rsidR="00116B04" w:rsidRDefault="00116B04" w:rsidP="00116B04">
      <w:pPr>
        <w:autoSpaceDE w:val="0"/>
        <w:autoSpaceDN w:val="0"/>
        <w:adjustRightInd w:val="0"/>
        <w:ind w:firstLine="540"/>
        <w:jc w:val="both"/>
        <w:rPr>
          <w:rFonts w:ascii="Times New Roman" w:hAnsi="Times New Roman" w:cs="Times New Roman"/>
          <w:color w:val="auto"/>
        </w:rPr>
      </w:pP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6.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которые также суммируются с ежегодным </w:t>
      </w:r>
      <w:proofErr w:type="gramStart"/>
      <w:r>
        <w:rPr>
          <w:rFonts w:ascii="Times New Roman" w:hAnsi="Times New Roman" w:cs="Times New Roman"/>
          <w:color w:val="auto"/>
        </w:rPr>
        <w:t>оплачиваемым  отпуском</w:t>
      </w:r>
      <w:proofErr w:type="gramEnd"/>
      <w:r>
        <w:rPr>
          <w:rFonts w:ascii="Times New Roman" w:hAnsi="Times New Roman" w:cs="Times New Roman"/>
          <w:color w:val="auto"/>
        </w:rPr>
        <w:t>.</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7.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(работодателя).</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8.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9. В исключительных случаях, если предоставление муниципальному служащему ежегодного оплачиваемого отпуска общей продолжительностью, исчисленной в соответствии с </w:t>
      </w:r>
      <w:hyperlink r:id="rId10" w:anchor="Par10" w:history="1">
        <w:r>
          <w:rPr>
            <w:rStyle w:val="a3"/>
            <w:color w:val="auto"/>
          </w:rPr>
          <w:t>частью 5</w:t>
        </w:r>
      </w:hyperlink>
      <w:r>
        <w:rPr>
          <w:rFonts w:ascii="Times New Roman" w:hAnsi="Times New Roman" w:cs="Times New Roman"/>
          <w:color w:val="auto"/>
        </w:rPr>
        <w:t xml:space="preserve"> настоящей статьи, в текущем служебном году может неблагоприятно отразиться на осуществлении задач и функций органа местного самоуправления, аппарата контрольно-счетного органа или на осуществлении  полномочий лица, замещающего муниципальную должность, по решению представителя нанимателя (работодателя) и с письменного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 Также 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10.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11. Во время отпуска без сохранения денежного содержания за муниципальным служащим сохраняется замещаемая должность муниципальной службы.</w:t>
      </w:r>
    </w:p>
    <w:p w:rsidR="00116B04" w:rsidRDefault="00116B04" w:rsidP="00116B04">
      <w:pPr>
        <w:autoSpaceDE w:val="0"/>
        <w:autoSpaceDN w:val="0"/>
        <w:adjustRightInd w:val="0"/>
        <w:ind w:firstLine="540"/>
        <w:jc w:val="both"/>
        <w:rPr>
          <w:rFonts w:ascii="Times New Roman" w:hAnsi="Times New Roman" w:cs="Times New Roman"/>
          <w:color w:val="auto"/>
        </w:rPr>
      </w:pPr>
    </w:p>
    <w:p w:rsidR="00116B04" w:rsidRDefault="00116B04" w:rsidP="00116B04">
      <w:pPr>
        <w:autoSpaceDE w:val="0"/>
        <w:autoSpaceDN w:val="0"/>
        <w:adjustRightInd w:val="0"/>
        <w:ind w:firstLine="540"/>
        <w:jc w:val="both"/>
        <w:rPr>
          <w:rFonts w:ascii="Times New Roman" w:hAnsi="Times New Roman" w:cs="Times New Roman"/>
          <w:color w:val="auto"/>
        </w:rPr>
      </w:pPr>
    </w:p>
    <w:p w:rsidR="00116B04" w:rsidRDefault="00116B04" w:rsidP="00116B04">
      <w:pPr>
        <w:pStyle w:val="ConsPlusNormal"/>
        <w:widowControl/>
        <w:ind w:firstLine="709"/>
        <w:jc w:val="both"/>
        <w:rPr>
          <w:rFonts w:ascii="Times New Roman" w:hAnsi="Times New Roman" w:cs="Times New Roman"/>
          <w:color w:val="5B9BD5"/>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Глава 6. </w:t>
      </w:r>
      <w:r>
        <w:rPr>
          <w:rFonts w:ascii="Times New Roman" w:hAnsi="Times New Roman" w:cs="Times New Roman"/>
          <w:b/>
          <w:bCs/>
          <w:sz w:val="24"/>
          <w:szCs w:val="24"/>
        </w:rPr>
        <w:t>ОБЩИЕ ПРИНЦИПЫ ОПЛАТЫ ТРУДА МУНИЦИПАЛЬНОГО СЛУЖАЩЕГО, ГАРАНТИИ, ПРЕДОСТАВЛЯЕМЫЕ МУНИЦИПАЛЬНОМУ СЛУЖАЩЕМУ, СТАЖ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Статья 19.</w:t>
      </w:r>
      <w:r>
        <w:rPr>
          <w:rFonts w:ascii="Times New Roman" w:hAnsi="Times New Roman" w:cs="Times New Roman"/>
          <w:b/>
          <w:bCs/>
          <w:sz w:val="24"/>
          <w:szCs w:val="24"/>
        </w:rPr>
        <w:t xml:space="preserve"> Оплата труда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ind w:firstLine="540"/>
        <w:jc w:val="both"/>
        <w:rPr>
          <w:rFonts w:ascii="Times New Roman" w:hAnsi="Times New Roman" w:cs="Times New Roman"/>
        </w:rPr>
      </w:pPr>
      <w:r>
        <w:rPr>
          <w:rFonts w:ascii="Times New Roman" w:hAnsi="Times New Roman" w:cs="Times New Roman"/>
        </w:rPr>
        <w:t>1.  Оплата труда муниципального служащего производится в виде денежного содержания.</w:t>
      </w:r>
    </w:p>
    <w:p w:rsidR="00116B04" w:rsidRDefault="00116B04" w:rsidP="00116B04">
      <w:pPr>
        <w:ind w:firstLine="540"/>
        <w:jc w:val="both"/>
        <w:rPr>
          <w:rFonts w:ascii="Times New Roman" w:hAnsi="Times New Roman" w:cs="Times New Roman"/>
        </w:rPr>
      </w:pPr>
      <w:r>
        <w:rPr>
          <w:rFonts w:ascii="Times New Roman" w:hAnsi="Times New Roman" w:cs="Times New Roman"/>
        </w:rPr>
        <w:t xml:space="preserve">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(далее - оклад за классный чин), а также из ежемесячной надбавки за выслугу лет; ежемесячной надбавки к должностному окладу за особые условия работы; ежемесячной процентной надбавки за работу со сведениями, </w:t>
      </w:r>
      <w:r>
        <w:rPr>
          <w:rFonts w:ascii="Times New Roman" w:hAnsi="Times New Roman" w:cs="Times New Roman"/>
        </w:rPr>
        <w:lastRenderedPageBreak/>
        <w:t xml:space="preserve">составляющими государственную тайну; ежемесячного денежного поощрения и иных дополнительных выплат, определяемых в соответствии с настоящим Положением. </w:t>
      </w:r>
    </w:p>
    <w:p w:rsidR="00116B04" w:rsidRDefault="00116B04" w:rsidP="00116B04">
      <w:pPr>
        <w:ind w:firstLine="567"/>
        <w:jc w:val="both"/>
        <w:rPr>
          <w:rFonts w:ascii="Times New Roman" w:eastAsia="Times New Roman" w:hAnsi="Times New Roman" w:cs="Times New Roman"/>
          <w:color w:val="auto"/>
          <w:lang w:eastAsia="ar-SA"/>
        </w:rPr>
      </w:pPr>
      <w:r>
        <w:rPr>
          <w:rFonts w:ascii="Times New Roman" w:hAnsi="Times New Roman" w:cs="Times New Roman"/>
        </w:rPr>
        <w:t xml:space="preserve">     </w:t>
      </w:r>
      <w:r>
        <w:rPr>
          <w:rFonts w:ascii="Times New Roman" w:hAnsi="Times New Roman" w:cs="Times New Roman"/>
          <w:color w:val="auto"/>
          <w:lang w:eastAsia="ar-SA"/>
        </w:rPr>
        <w:t>2. Размер должностного оклада муниципального служащего устанавливается правовым актом представителя нанимателя(работодателя) в соответствии с Законом Нижегородской области «О муниципальной службе в Нижегородской области» и в соответствии с настоящей статьей.</w:t>
      </w:r>
    </w:p>
    <w:p w:rsidR="00116B04" w:rsidRDefault="00116B04" w:rsidP="00116B04">
      <w:pPr>
        <w:widowControl w:val="0"/>
        <w:suppressAutoHyphens/>
        <w:autoSpaceDE w:val="0"/>
        <w:spacing w:line="100" w:lineRule="atLeast"/>
        <w:ind w:firstLine="55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Размеры должностных окладов муниципальных служащих в Земском собрании и контрольно-счетной комиссии </w:t>
      </w:r>
      <w:proofErr w:type="spellStart"/>
      <w:r>
        <w:rPr>
          <w:rFonts w:ascii="Times New Roman" w:eastAsia="Times New Roman" w:hAnsi="Times New Roman" w:cs="Times New Roman"/>
          <w:color w:val="auto"/>
          <w:lang w:eastAsia="ar-SA"/>
        </w:rPr>
        <w:t>Пильнинского</w:t>
      </w:r>
      <w:proofErr w:type="spellEnd"/>
      <w:r>
        <w:rPr>
          <w:rFonts w:ascii="Times New Roman" w:eastAsia="Times New Roman" w:hAnsi="Times New Roman" w:cs="Times New Roman"/>
          <w:color w:val="auto"/>
          <w:lang w:eastAsia="ar-SA"/>
        </w:rPr>
        <w:t xml:space="preserve"> муниципального района</w:t>
      </w:r>
    </w:p>
    <w:p w:rsidR="00116B04" w:rsidRDefault="00116B04" w:rsidP="00116B04">
      <w:pPr>
        <w:widowControl w:val="0"/>
        <w:suppressAutoHyphens/>
        <w:autoSpaceDE w:val="0"/>
        <w:spacing w:line="100" w:lineRule="atLeast"/>
        <w:jc w:val="both"/>
        <w:rPr>
          <w:rFonts w:ascii="Times New Roman" w:eastAsia="Times New Roman" w:hAnsi="Times New Roman" w:cs="Times New Roman"/>
          <w:color w:val="auto"/>
          <w:lang w:eastAsia="ar-SA"/>
        </w:rPr>
      </w:pPr>
    </w:p>
    <w:tbl>
      <w:tblPr>
        <w:tblW w:w="0" w:type="auto"/>
        <w:tblInd w:w="75" w:type="dxa"/>
        <w:tblLayout w:type="fixed"/>
        <w:tblCellMar>
          <w:top w:w="75" w:type="dxa"/>
          <w:left w:w="75" w:type="dxa"/>
          <w:bottom w:w="75" w:type="dxa"/>
          <w:right w:w="75" w:type="dxa"/>
        </w:tblCellMar>
        <w:tblLook w:val="04A0" w:firstRow="1" w:lastRow="0" w:firstColumn="1" w:lastColumn="0" w:noHBand="0" w:noVBand="1"/>
      </w:tblPr>
      <w:tblGrid>
        <w:gridCol w:w="6360"/>
        <w:gridCol w:w="4133"/>
      </w:tblGrid>
      <w:tr w:rsidR="00116B04" w:rsidTr="00116B04">
        <w:tc>
          <w:tcPr>
            <w:tcW w:w="6360" w:type="dxa"/>
            <w:tcBorders>
              <w:top w:val="single" w:sz="2" w:space="0" w:color="000000"/>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 Наименование должности </w:t>
            </w:r>
          </w:p>
        </w:tc>
        <w:tc>
          <w:tcPr>
            <w:tcW w:w="4133" w:type="dxa"/>
            <w:tcBorders>
              <w:top w:val="single" w:sz="2" w:space="0" w:color="000000"/>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 xml:space="preserve"> Размеры должностных окладов </w:t>
            </w:r>
          </w:p>
        </w:tc>
      </w:tr>
      <w:tr w:rsidR="00116B04" w:rsidTr="00116B04">
        <w:tc>
          <w:tcPr>
            <w:tcW w:w="6360"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Начальник  отдела </w:t>
            </w:r>
          </w:p>
        </w:tc>
        <w:tc>
          <w:tcPr>
            <w:tcW w:w="4133"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13494</w:t>
            </w:r>
          </w:p>
        </w:tc>
      </w:tr>
      <w:tr w:rsidR="00116B04" w:rsidTr="00116B04">
        <w:tc>
          <w:tcPr>
            <w:tcW w:w="6360"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Главный специалист</w:t>
            </w:r>
          </w:p>
        </w:tc>
        <w:tc>
          <w:tcPr>
            <w:tcW w:w="4133"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9501</w:t>
            </w:r>
          </w:p>
        </w:tc>
      </w:tr>
      <w:tr w:rsidR="00116B04" w:rsidTr="00116B04">
        <w:tc>
          <w:tcPr>
            <w:tcW w:w="6360"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Инспектор контрольно-счетной комиссии </w:t>
            </w:r>
          </w:p>
        </w:tc>
        <w:tc>
          <w:tcPr>
            <w:tcW w:w="4133"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11706</w:t>
            </w:r>
          </w:p>
        </w:tc>
      </w:tr>
    </w:tbl>
    <w:p w:rsidR="00116B04" w:rsidRDefault="00116B04" w:rsidP="00116B04">
      <w:pPr>
        <w:widowControl w:val="0"/>
        <w:suppressAutoHyphens/>
        <w:autoSpaceDE w:val="0"/>
        <w:spacing w:line="100" w:lineRule="atLeast"/>
        <w:jc w:val="both"/>
        <w:rPr>
          <w:rFonts w:ascii="Times New Roman" w:hAnsi="Times New Roman" w:cs="Times New Roman"/>
          <w:color w:val="auto"/>
          <w:lang w:eastAsia="ar-SA"/>
        </w:rPr>
      </w:pPr>
    </w:p>
    <w:p w:rsidR="00116B04" w:rsidRDefault="00116B04" w:rsidP="00116B04">
      <w:pPr>
        <w:widowControl w:val="0"/>
        <w:suppressAutoHyphens/>
        <w:autoSpaceDE w:val="0"/>
        <w:spacing w:line="100" w:lineRule="atLeast"/>
        <w:ind w:firstLine="557"/>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Размеры должностных окладов муниципальных служащих в администрации </w:t>
      </w:r>
      <w:proofErr w:type="spellStart"/>
      <w:r>
        <w:rPr>
          <w:rFonts w:ascii="Times New Roman" w:eastAsia="Times New Roman" w:hAnsi="Times New Roman" w:cs="Times New Roman"/>
          <w:color w:val="auto"/>
          <w:lang w:eastAsia="ar-SA"/>
        </w:rPr>
        <w:t>Пильнинского</w:t>
      </w:r>
      <w:proofErr w:type="spellEnd"/>
      <w:r>
        <w:rPr>
          <w:rFonts w:ascii="Times New Roman" w:eastAsia="Times New Roman" w:hAnsi="Times New Roman" w:cs="Times New Roman"/>
          <w:color w:val="auto"/>
          <w:lang w:eastAsia="ar-SA"/>
        </w:rPr>
        <w:t xml:space="preserve"> муниципального района (с отраслевыми подразделениями):</w:t>
      </w:r>
    </w:p>
    <w:p w:rsidR="00116B04" w:rsidRDefault="00116B04" w:rsidP="00116B04">
      <w:pPr>
        <w:widowControl w:val="0"/>
        <w:suppressAutoHyphens/>
        <w:autoSpaceDE w:val="0"/>
        <w:spacing w:line="100" w:lineRule="atLeast"/>
        <w:ind w:firstLine="557"/>
        <w:jc w:val="both"/>
        <w:rPr>
          <w:rFonts w:ascii="Times New Roman" w:eastAsia="Times New Roman" w:hAnsi="Times New Roman" w:cs="Times New Roman"/>
          <w:color w:val="auto"/>
          <w:lang w:eastAsia="ar-SA"/>
        </w:rPr>
      </w:pPr>
    </w:p>
    <w:tbl>
      <w:tblPr>
        <w:tblW w:w="0" w:type="auto"/>
        <w:tblInd w:w="75" w:type="dxa"/>
        <w:tblLayout w:type="fixed"/>
        <w:tblCellMar>
          <w:top w:w="75" w:type="dxa"/>
          <w:left w:w="75" w:type="dxa"/>
          <w:bottom w:w="75" w:type="dxa"/>
          <w:right w:w="75" w:type="dxa"/>
        </w:tblCellMar>
        <w:tblLook w:val="04A0" w:firstRow="1" w:lastRow="0" w:firstColumn="1" w:lastColumn="0" w:noHBand="0" w:noVBand="1"/>
      </w:tblPr>
      <w:tblGrid>
        <w:gridCol w:w="6345"/>
        <w:gridCol w:w="4148"/>
      </w:tblGrid>
      <w:tr w:rsidR="00116B04" w:rsidTr="00116B04">
        <w:tc>
          <w:tcPr>
            <w:tcW w:w="6345" w:type="dxa"/>
            <w:tcBorders>
              <w:top w:val="single" w:sz="2" w:space="0" w:color="000000"/>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center"/>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 Наименование должности </w:t>
            </w:r>
          </w:p>
        </w:tc>
        <w:tc>
          <w:tcPr>
            <w:tcW w:w="4148" w:type="dxa"/>
            <w:tcBorders>
              <w:top w:val="single" w:sz="2" w:space="0" w:color="000000"/>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center"/>
              <w:rPr>
                <w:lang w:eastAsia="ar-SA"/>
              </w:rPr>
            </w:pPr>
            <w:r>
              <w:rPr>
                <w:rFonts w:ascii="Times New Roman" w:eastAsia="Times New Roman" w:hAnsi="Times New Roman" w:cs="Times New Roman"/>
                <w:color w:val="auto"/>
                <w:sz w:val="20"/>
                <w:szCs w:val="20"/>
                <w:lang w:eastAsia="ar-SA"/>
              </w:rPr>
              <w:t xml:space="preserve"> Размеры должностных окладов </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Заместитель главы администрации муниципального района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22356</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Начальник финансового управления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22356</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Руководитель комитета;</w:t>
            </w:r>
          </w:p>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Начальник управления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19185</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Начальник (заведующий) отдела; </w:t>
            </w:r>
          </w:p>
          <w:p w:rsidR="00116B04" w:rsidRDefault="00116B04">
            <w:pPr>
              <w:widowControl w:val="0"/>
              <w:suppressAutoHyphens/>
              <w:autoSpaceDE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Заместитель руководителя комитета; </w:t>
            </w:r>
          </w:p>
          <w:p w:rsidR="00116B04" w:rsidRDefault="00116B04">
            <w:pPr>
              <w:widowControl w:val="0"/>
              <w:suppressAutoHyphens/>
              <w:autoSpaceDE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Заместитель начальника управления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16097</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Начальник (заведующий) отдела в составе комитета,</w:t>
            </w:r>
          </w:p>
          <w:p w:rsidR="00116B04" w:rsidRDefault="00116B04">
            <w:pPr>
              <w:widowControl w:val="0"/>
              <w:suppressAutoHyphens/>
              <w:autoSpaceDE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управления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15040</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Заместитель начальника (заведующего) отдела; </w:t>
            </w:r>
          </w:p>
          <w:p w:rsidR="00116B04" w:rsidRDefault="00116B04">
            <w:pPr>
              <w:widowControl w:val="0"/>
              <w:suppressAutoHyphens/>
              <w:autoSpaceDE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Заместитель начальника (заведующего) отдела в составе</w:t>
            </w:r>
          </w:p>
          <w:p w:rsidR="00116B04" w:rsidRDefault="00116B04">
            <w:pPr>
              <w:widowControl w:val="0"/>
              <w:tabs>
                <w:tab w:val="left" w:pos="6210"/>
              </w:tabs>
              <w:suppressAutoHyphens/>
              <w:autoSpaceDE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комитета, управления </w:t>
            </w:r>
            <w:r>
              <w:rPr>
                <w:rFonts w:ascii="Times New Roman" w:eastAsia="Times New Roman" w:hAnsi="Times New Roman" w:cs="Times New Roman"/>
                <w:color w:val="auto"/>
                <w:sz w:val="20"/>
                <w:szCs w:val="20"/>
                <w:lang w:eastAsia="ar-SA"/>
              </w:rPr>
              <w:tab/>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12765</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Начальник (заведующий) сектора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11706</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Консультант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10405</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Главный специалист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9501</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Ведущий специалист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7886</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Специалист первой категории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7641</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Специалист второй категории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6827</w:t>
            </w:r>
          </w:p>
        </w:tc>
      </w:tr>
      <w:tr w:rsidR="00116B04" w:rsidTr="00116B04">
        <w:tc>
          <w:tcPr>
            <w:tcW w:w="6345" w:type="dxa"/>
            <w:tcBorders>
              <w:top w:val="nil"/>
              <w:left w:val="single" w:sz="2" w:space="0" w:color="000000"/>
              <w:bottom w:val="single" w:sz="2" w:space="0" w:color="000000"/>
              <w:right w:val="nil"/>
            </w:tcBorders>
            <w:hideMark/>
          </w:tcPr>
          <w:p w:rsidR="00116B04" w:rsidRDefault="00116B04">
            <w:pPr>
              <w:widowControl w:val="0"/>
              <w:suppressAutoHyphens/>
              <w:autoSpaceDE w:val="0"/>
              <w:snapToGrid w:val="0"/>
              <w:spacing w:line="100" w:lineRule="atLeast"/>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sz w:val="20"/>
                <w:szCs w:val="20"/>
                <w:lang w:eastAsia="ar-SA"/>
              </w:rPr>
              <w:t xml:space="preserve">Специалист </w:t>
            </w:r>
          </w:p>
        </w:tc>
        <w:tc>
          <w:tcPr>
            <w:tcW w:w="4148" w:type="dxa"/>
            <w:tcBorders>
              <w:top w:val="nil"/>
              <w:left w:val="single" w:sz="2" w:space="0" w:color="000000"/>
              <w:bottom w:val="single" w:sz="2" w:space="0" w:color="000000"/>
              <w:right w:val="single" w:sz="2" w:space="0" w:color="000000"/>
            </w:tcBorders>
            <w:hideMark/>
          </w:tcPr>
          <w:p w:rsidR="00116B04" w:rsidRDefault="00116B04">
            <w:pPr>
              <w:widowControl w:val="0"/>
              <w:suppressAutoHyphens/>
              <w:autoSpaceDE w:val="0"/>
              <w:snapToGrid w:val="0"/>
              <w:spacing w:line="100" w:lineRule="atLeast"/>
              <w:jc w:val="both"/>
              <w:rPr>
                <w:lang w:eastAsia="ar-SA"/>
              </w:rPr>
            </w:pPr>
            <w:r>
              <w:rPr>
                <w:rFonts w:ascii="Times New Roman" w:eastAsia="Times New Roman" w:hAnsi="Times New Roman" w:cs="Times New Roman"/>
                <w:color w:val="auto"/>
                <w:sz w:val="20"/>
                <w:szCs w:val="20"/>
                <w:lang w:eastAsia="ar-SA"/>
              </w:rPr>
              <w:t>6296</w:t>
            </w:r>
          </w:p>
        </w:tc>
      </w:tr>
    </w:tbl>
    <w:p w:rsidR="00116B04" w:rsidRDefault="00116B04" w:rsidP="00116B04">
      <w:pPr>
        <w:autoSpaceDE w:val="0"/>
        <w:autoSpaceDN w:val="0"/>
        <w:adjustRightInd w:val="0"/>
        <w:ind w:left="360"/>
        <w:jc w:val="both"/>
        <w:rPr>
          <w:rFonts w:ascii="Times New Roman" w:eastAsia="Times New Roman" w:hAnsi="Times New Roman" w:cs="Times New Roman"/>
          <w:color w:val="auto"/>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Размеры должностных окладов индексируются в сроки и в размерах, устанавливаемых законом Нижегородской области о бюджете и принятыми в соответствии с ним муниципальными правовыми актами с учетом уровня инфляции.</w:t>
      </w:r>
    </w:p>
    <w:p w:rsidR="00116B04" w:rsidRDefault="00116B04" w:rsidP="00116B04">
      <w:pPr>
        <w:widowControl w:val="0"/>
        <w:autoSpaceDE w:val="0"/>
        <w:autoSpaceDN w:val="0"/>
        <w:adjustRightInd w:val="0"/>
        <w:jc w:val="both"/>
        <w:outlineLvl w:val="2"/>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outlineLvl w:val="2"/>
        <w:rPr>
          <w:rFonts w:ascii="Times New Roman" w:hAnsi="Times New Roman" w:cs="Times New Roman"/>
          <w:b/>
        </w:rPr>
      </w:pPr>
      <w:r>
        <w:rPr>
          <w:rFonts w:ascii="Times New Roman" w:hAnsi="Times New Roman" w:cs="Times New Roman"/>
          <w:b/>
        </w:rPr>
        <w:t xml:space="preserve">   Статья 21. Ежемесячные и иные дополнительные выплаты          муниципальному служащему</w:t>
      </w:r>
    </w:p>
    <w:p w:rsidR="00116B04" w:rsidRDefault="00116B04" w:rsidP="00116B04">
      <w:pPr>
        <w:widowControl w:val="0"/>
        <w:tabs>
          <w:tab w:val="left" w:pos="1545"/>
        </w:tabs>
        <w:autoSpaceDE w:val="0"/>
        <w:autoSpaceDN w:val="0"/>
        <w:adjustRightInd w:val="0"/>
        <w:ind w:firstLine="540"/>
        <w:jc w:val="both"/>
        <w:rPr>
          <w:rFonts w:ascii="Times New Roman" w:hAnsi="Times New Roman" w:cs="Times New Roman"/>
        </w:rPr>
      </w:pPr>
      <w:r>
        <w:rPr>
          <w:rFonts w:ascii="Times New Roman" w:hAnsi="Times New Roman" w:cs="Times New Roman"/>
        </w:rPr>
        <w:tab/>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1. Размер ежемесячных дополнительных выплат муниципальному служащему устанавливается с учетом размеров ежемесячных дополнительных выплат, определенных </w:t>
      </w:r>
      <w:r w:rsidR="00072D42">
        <w:rPr>
          <w:rFonts w:ascii="Times New Roman" w:hAnsi="Times New Roman" w:cs="Times New Roman"/>
        </w:rPr>
        <w:t>законом</w:t>
      </w:r>
      <w:r>
        <w:rPr>
          <w:rFonts w:ascii="Times New Roman" w:hAnsi="Times New Roman" w:cs="Times New Roman"/>
        </w:rPr>
        <w:t xml:space="preserve"> Нижегородской области "О муниципальной службе в Нижегородской области".</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lastRenderedPageBreak/>
        <w:t>2. Муниципальному служащему устанавливаются следующие ежемесячные дополнительные выплаты:</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1) ежемесячная надбавка к должностному окладу за выслугу лет на муниципальной службе в размере:</w:t>
      </w:r>
    </w:p>
    <w:p w:rsidR="00116B04" w:rsidRDefault="00116B04" w:rsidP="00116B04">
      <w:pPr>
        <w:widowControl w:val="0"/>
        <w:autoSpaceDE w:val="0"/>
        <w:autoSpaceDN w:val="0"/>
        <w:adjustRightInd w:val="0"/>
        <w:ind w:firstLine="540"/>
        <w:jc w:val="both"/>
        <w:rPr>
          <w:rFonts w:ascii="Times New Roman" w:hAnsi="Times New Roman" w:cs="Times New Roman"/>
        </w:rPr>
      </w:pPr>
    </w:p>
    <w:tbl>
      <w:tblPr>
        <w:tblW w:w="0" w:type="auto"/>
        <w:tblInd w:w="75" w:type="dxa"/>
        <w:tblLayout w:type="fixed"/>
        <w:tblCellMar>
          <w:left w:w="75" w:type="dxa"/>
          <w:right w:w="75" w:type="dxa"/>
        </w:tblCellMar>
        <w:tblLook w:val="04A0" w:firstRow="1" w:lastRow="0" w:firstColumn="1" w:lastColumn="0" w:noHBand="0" w:noVBand="1"/>
      </w:tblPr>
      <w:tblGrid>
        <w:gridCol w:w="2808"/>
        <w:gridCol w:w="2457"/>
      </w:tblGrid>
      <w:tr w:rsidR="00116B04" w:rsidTr="00116B04">
        <w:trPr>
          <w:trHeight w:val="400"/>
        </w:trPr>
        <w:tc>
          <w:tcPr>
            <w:tcW w:w="2808" w:type="dxa"/>
            <w:tcBorders>
              <w:top w:val="single" w:sz="8" w:space="0" w:color="auto"/>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При стаже       </w:t>
            </w:r>
          </w:p>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муниципальной службы </w:t>
            </w:r>
          </w:p>
        </w:tc>
        <w:tc>
          <w:tcPr>
            <w:tcW w:w="2457" w:type="dxa"/>
            <w:tcBorders>
              <w:top w:val="single" w:sz="8" w:space="0" w:color="auto"/>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Процент к     </w:t>
            </w:r>
          </w:p>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должностному окладу</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от 1 года до 5 лет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10         </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от 5 до 10 лет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15         </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от 10 до 15 лет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20         </w:t>
            </w:r>
          </w:p>
        </w:tc>
      </w:tr>
      <w:tr w:rsidR="00116B04" w:rsidTr="00116B04">
        <w:tc>
          <w:tcPr>
            <w:tcW w:w="2808" w:type="dxa"/>
            <w:tcBorders>
              <w:top w:val="nil"/>
              <w:left w:val="single" w:sz="8" w:space="0" w:color="auto"/>
              <w:bottom w:val="nil"/>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свыше 15 лет     </w:t>
            </w:r>
          </w:p>
        </w:tc>
        <w:tc>
          <w:tcPr>
            <w:tcW w:w="2457" w:type="dxa"/>
            <w:tcBorders>
              <w:top w:val="nil"/>
              <w:left w:val="single" w:sz="8" w:space="0" w:color="auto"/>
              <w:bottom w:val="nil"/>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30         </w:t>
            </w:r>
          </w:p>
        </w:tc>
      </w:tr>
      <w:tr w:rsidR="00116B04" w:rsidTr="00116B04">
        <w:tc>
          <w:tcPr>
            <w:tcW w:w="2808" w:type="dxa"/>
            <w:tcBorders>
              <w:top w:val="nil"/>
              <w:left w:val="single" w:sz="8" w:space="0" w:color="auto"/>
              <w:bottom w:val="nil"/>
              <w:right w:val="single" w:sz="8" w:space="0" w:color="auto"/>
            </w:tcBorders>
          </w:tcPr>
          <w:p w:rsidR="00116B04" w:rsidRDefault="00116B04">
            <w:pPr>
              <w:widowControl w:val="0"/>
              <w:autoSpaceDE w:val="0"/>
              <w:autoSpaceDN w:val="0"/>
              <w:adjustRightInd w:val="0"/>
              <w:jc w:val="both"/>
              <w:rPr>
                <w:rFonts w:ascii="Times New Roman" w:hAnsi="Times New Roman" w:cs="Times New Roman"/>
              </w:rPr>
            </w:pPr>
          </w:p>
        </w:tc>
        <w:tc>
          <w:tcPr>
            <w:tcW w:w="2457" w:type="dxa"/>
            <w:tcBorders>
              <w:top w:val="nil"/>
              <w:left w:val="single" w:sz="8" w:space="0" w:color="auto"/>
              <w:bottom w:val="nil"/>
              <w:right w:val="single" w:sz="8" w:space="0" w:color="auto"/>
            </w:tcBorders>
          </w:tcPr>
          <w:p w:rsidR="00116B04" w:rsidRDefault="00116B04">
            <w:pPr>
              <w:widowControl w:val="0"/>
              <w:autoSpaceDE w:val="0"/>
              <w:autoSpaceDN w:val="0"/>
              <w:adjustRightInd w:val="0"/>
              <w:jc w:val="both"/>
              <w:rPr>
                <w:rFonts w:ascii="Times New Roman" w:hAnsi="Times New Roman" w:cs="Times New Roman"/>
              </w:rPr>
            </w:pPr>
          </w:p>
        </w:tc>
      </w:tr>
      <w:tr w:rsidR="00116B04" w:rsidTr="00116B04">
        <w:tc>
          <w:tcPr>
            <w:tcW w:w="2808" w:type="dxa"/>
            <w:tcBorders>
              <w:top w:val="nil"/>
              <w:left w:val="single" w:sz="8" w:space="0" w:color="auto"/>
              <w:bottom w:val="single" w:sz="8" w:space="0" w:color="auto"/>
              <w:right w:val="single" w:sz="8" w:space="0" w:color="auto"/>
            </w:tcBorders>
          </w:tcPr>
          <w:p w:rsidR="00116B04" w:rsidRDefault="00116B04">
            <w:pPr>
              <w:widowControl w:val="0"/>
              <w:autoSpaceDE w:val="0"/>
              <w:autoSpaceDN w:val="0"/>
              <w:adjustRightInd w:val="0"/>
              <w:jc w:val="both"/>
              <w:rPr>
                <w:rFonts w:ascii="Times New Roman" w:hAnsi="Times New Roman" w:cs="Times New Roman"/>
              </w:rPr>
            </w:pPr>
          </w:p>
        </w:tc>
        <w:tc>
          <w:tcPr>
            <w:tcW w:w="2457" w:type="dxa"/>
            <w:tcBorders>
              <w:top w:val="nil"/>
              <w:left w:val="single" w:sz="8" w:space="0" w:color="auto"/>
              <w:bottom w:val="single" w:sz="8" w:space="0" w:color="auto"/>
              <w:right w:val="single" w:sz="8" w:space="0" w:color="auto"/>
            </w:tcBorders>
          </w:tcPr>
          <w:p w:rsidR="00116B04" w:rsidRDefault="00116B04">
            <w:pPr>
              <w:widowControl w:val="0"/>
              <w:autoSpaceDE w:val="0"/>
              <w:autoSpaceDN w:val="0"/>
              <w:adjustRightInd w:val="0"/>
              <w:jc w:val="both"/>
              <w:rPr>
                <w:rFonts w:ascii="Times New Roman" w:hAnsi="Times New Roman" w:cs="Times New Roman"/>
              </w:rPr>
            </w:pPr>
          </w:p>
        </w:tc>
      </w:tr>
    </w:tbl>
    <w:p w:rsidR="00116B04" w:rsidRDefault="00116B04" w:rsidP="00116B04">
      <w:pPr>
        <w:widowControl w:val="0"/>
        <w:autoSpaceDE w:val="0"/>
        <w:autoSpaceDN w:val="0"/>
        <w:adjustRightInd w:val="0"/>
        <w:ind w:firstLine="540"/>
        <w:jc w:val="both"/>
        <w:rPr>
          <w:rFonts w:ascii="Times New Roman" w:hAnsi="Times New Roman" w:cs="Times New Roman"/>
        </w:rPr>
      </w:pP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2) ежемесячная надбавка к должностному окладу за особые условия работы, устанавливаемая в зависимости от группы должностей в размере:</w:t>
      </w:r>
    </w:p>
    <w:p w:rsidR="00116B04" w:rsidRDefault="00116B04" w:rsidP="00116B04">
      <w:pPr>
        <w:widowControl w:val="0"/>
        <w:autoSpaceDE w:val="0"/>
        <w:autoSpaceDN w:val="0"/>
        <w:adjustRightInd w:val="0"/>
        <w:ind w:firstLine="540"/>
        <w:jc w:val="both"/>
        <w:rPr>
          <w:rFonts w:ascii="Times New Roman" w:hAnsi="Times New Roman" w:cs="Times New Roman"/>
        </w:rPr>
      </w:pPr>
    </w:p>
    <w:tbl>
      <w:tblPr>
        <w:tblW w:w="0" w:type="auto"/>
        <w:tblInd w:w="75" w:type="dxa"/>
        <w:tblLayout w:type="fixed"/>
        <w:tblCellMar>
          <w:left w:w="75" w:type="dxa"/>
          <w:right w:w="75" w:type="dxa"/>
        </w:tblCellMar>
        <w:tblLook w:val="04A0" w:firstRow="1" w:lastRow="0" w:firstColumn="1" w:lastColumn="0" w:noHBand="0" w:noVBand="1"/>
      </w:tblPr>
      <w:tblGrid>
        <w:gridCol w:w="2808"/>
        <w:gridCol w:w="2457"/>
      </w:tblGrid>
      <w:tr w:rsidR="00116B04" w:rsidTr="00116B04">
        <w:trPr>
          <w:trHeight w:val="400"/>
        </w:trPr>
        <w:tc>
          <w:tcPr>
            <w:tcW w:w="2808" w:type="dxa"/>
            <w:tcBorders>
              <w:top w:val="single" w:sz="8" w:space="0" w:color="auto"/>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Группа должностей   </w:t>
            </w:r>
          </w:p>
        </w:tc>
        <w:tc>
          <w:tcPr>
            <w:tcW w:w="2457" w:type="dxa"/>
            <w:tcBorders>
              <w:top w:val="single" w:sz="8" w:space="0" w:color="auto"/>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Процент к     </w:t>
            </w:r>
          </w:p>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должностному окладу</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высшие должности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до 200       </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главные должности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до 150       </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ведущие должности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до 120       </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старшие должности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до 90       </w:t>
            </w:r>
          </w:p>
        </w:tc>
      </w:tr>
      <w:tr w:rsidR="00116B04" w:rsidTr="00116B04">
        <w:tc>
          <w:tcPr>
            <w:tcW w:w="2808"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младшие должности   </w:t>
            </w:r>
          </w:p>
        </w:tc>
        <w:tc>
          <w:tcPr>
            <w:tcW w:w="2457" w:type="dxa"/>
            <w:tcBorders>
              <w:top w:val="nil"/>
              <w:left w:val="single" w:sz="8" w:space="0" w:color="auto"/>
              <w:bottom w:val="single" w:sz="8" w:space="0" w:color="auto"/>
              <w:right w:val="single" w:sz="8" w:space="0" w:color="auto"/>
            </w:tcBorders>
            <w:hideMark/>
          </w:tcPr>
          <w:p w:rsidR="00116B04" w:rsidRDefault="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до 60       </w:t>
            </w:r>
          </w:p>
        </w:tc>
      </w:tr>
    </w:tbl>
    <w:p w:rsidR="00116B04" w:rsidRDefault="00116B04" w:rsidP="00116B04">
      <w:pPr>
        <w:widowControl w:val="0"/>
        <w:autoSpaceDE w:val="0"/>
        <w:autoSpaceDN w:val="0"/>
        <w:adjustRightInd w:val="0"/>
        <w:jc w:val="both"/>
        <w:rPr>
          <w:rFonts w:ascii="Times New Roman" w:hAnsi="Times New Roman" w:cs="Times New Roman"/>
        </w:rPr>
      </w:pP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hAnsi="Times New Roman" w:cs="Times New Roman"/>
        </w:rPr>
        <w:t xml:space="preserve">     Размер ежемесячной </w:t>
      </w:r>
      <w:proofErr w:type="gramStart"/>
      <w:r>
        <w:rPr>
          <w:rFonts w:ascii="Times New Roman" w:hAnsi="Times New Roman" w:cs="Times New Roman"/>
        </w:rPr>
        <w:t>надбавки  к</w:t>
      </w:r>
      <w:proofErr w:type="gramEnd"/>
      <w:r>
        <w:rPr>
          <w:rFonts w:ascii="Times New Roman" w:hAnsi="Times New Roman" w:cs="Times New Roman"/>
        </w:rPr>
        <w:t xml:space="preserve"> должностному окладу  за особые  условия работы конкретному  муниципальному  служащему  устанавливается  правовым актом представителя нанимателя (работодателя)  , как  правило, один  раз  в  год, при утверждении штатных расписаний органа  местного  самоуправления.</w:t>
      </w: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rPr>
        <w:t xml:space="preserve">     При принятии решения об установлении </w:t>
      </w:r>
      <w:proofErr w:type="gramStart"/>
      <w:r>
        <w:rPr>
          <w:rFonts w:ascii="Times New Roman" w:eastAsia="Calibri" w:hAnsi="Times New Roman" w:cs="Times New Roman"/>
        </w:rPr>
        <w:t>муниципальному  служащему</w:t>
      </w:r>
      <w:proofErr w:type="gramEnd"/>
      <w:r>
        <w:rPr>
          <w:rFonts w:ascii="Times New Roman" w:eastAsia="Calibri" w:hAnsi="Times New Roman" w:cs="Times New Roman"/>
        </w:rPr>
        <w:t xml:space="preserve"> конкретного размера ежемесячной надбавки учитываются:</w:t>
      </w: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rPr>
        <w:t xml:space="preserve">-  сложность, публичность исполнения </w:t>
      </w:r>
      <w:proofErr w:type="gramStart"/>
      <w:r>
        <w:rPr>
          <w:rFonts w:ascii="Times New Roman" w:eastAsia="Calibri" w:hAnsi="Times New Roman" w:cs="Times New Roman"/>
        </w:rPr>
        <w:t>функциональных  обязанностей</w:t>
      </w:r>
      <w:proofErr w:type="gramEnd"/>
      <w:r>
        <w:rPr>
          <w:rFonts w:ascii="Times New Roman" w:eastAsia="Calibri" w:hAnsi="Times New Roman" w:cs="Times New Roman"/>
        </w:rPr>
        <w:t xml:space="preserve">  муниципальным служащим, частота взаимодействия  с органами государственной власти , участие в подготовке и проведении общественно-политических мероприятий;</w:t>
      </w: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rPr>
        <w:t>- компетентность муниципального служащего в принятии управленческих решений, ответственность в работе, уровень исполнительской дисциплины;</w:t>
      </w: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rPr>
        <w:t>- качественное исполнение функциональных обязанностей муниципальным служащим, в том числе в особых условиях (важность, срочность, ненормированный служебный день и др.);</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3) ежемесячная процентная надбавка к должностному окладу за работу со сведениями, составляющими государственную тайну, выплачиваемая в размере и порядке, определяемых законодательством Российской Федерации и правовым </w:t>
      </w:r>
      <w:proofErr w:type="gramStart"/>
      <w:r>
        <w:rPr>
          <w:rFonts w:ascii="Times New Roman" w:hAnsi="Times New Roman" w:cs="Times New Roman"/>
        </w:rPr>
        <w:t>актом  представителя</w:t>
      </w:r>
      <w:proofErr w:type="gramEnd"/>
      <w:r>
        <w:rPr>
          <w:rFonts w:ascii="Times New Roman" w:hAnsi="Times New Roman" w:cs="Times New Roman"/>
        </w:rPr>
        <w:t xml:space="preserve">  нанимателя  9работодателя);</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4) ежемесячное денежное поощрение в размере до 25 процентов от должностного оклада;</w:t>
      </w:r>
    </w:p>
    <w:p w:rsidR="00116B04" w:rsidRDefault="00116B04" w:rsidP="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Размер ежемесячного </w:t>
      </w:r>
      <w:proofErr w:type="gramStart"/>
      <w:r>
        <w:rPr>
          <w:rFonts w:ascii="Times New Roman" w:hAnsi="Times New Roman" w:cs="Times New Roman"/>
        </w:rPr>
        <w:t>денежного  поощрения</w:t>
      </w:r>
      <w:proofErr w:type="gramEnd"/>
      <w:r>
        <w:rPr>
          <w:rFonts w:ascii="Times New Roman" w:hAnsi="Times New Roman" w:cs="Times New Roman"/>
        </w:rPr>
        <w:t xml:space="preserve">  устанавливается правовым актом представителя  нанимателя (работодателем)  ежегодно при утверждении штатного расписания по учреждению.</w:t>
      </w:r>
      <w:r>
        <w:rPr>
          <w:rFonts w:ascii="Times New Roman" w:eastAsia="Calibri" w:hAnsi="Times New Roman" w:cs="Times New Roman"/>
        </w:rPr>
        <w:t xml:space="preserve">        </w:t>
      </w:r>
    </w:p>
    <w:p w:rsidR="00116B04" w:rsidRDefault="00116B04" w:rsidP="00116B04">
      <w:pPr>
        <w:autoSpaceDE w:val="0"/>
        <w:autoSpaceDN w:val="0"/>
        <w:adjustRightInd w:val="0"/>
        <w:ind w:firstLine="540"/>
        <w:jc w:val="both"/>
        <w:rPr>
          <w:rFonts w:ascii="Times New Roman" w:eastAsia="Calibri" w:hAnsi="Times New Roman" w:cs="Times New Roman"/>
          <w:color w:val="auto"/>
        </w:rPr>
      </w:pPr>
      <w:r>
        <w:rPr>
          <w:rFonts w:ascii="Times New Roman" w:hAnsi="Times New Roman" w:cs="Times New Roman"/>
        </w:rPr>
        <w:t>5) премии за выполнение особо важных и сложных заданий и иные премии, п</w:t>
      </w:r>
      <w:r>
        <w:rPr>
          <w:rFonts w:ascii="Times New Roman" w:eastAsia="Calibri" w:hAnsi="Times New Roman" w:cs="Times New Roman"/>
        </w:rPr>
        <w:t xml:space="preserve">орядок и основания предоставления которых регулируются </w:t>
      </w:r>
      <w:r>
        <w:rPr>
          <w:rFonts w:ascii="Times New Roman" w:eastAsia="Calibri" w:hAnsi="Times New Roman" w:cs="Times New Roman"/>
          <w:color w:val="auto"/>
        </w:rPr>
        <w:t xml:space="preserve">нормативным актом представителя нанимателя в соответствии с настоящим Положением и иными решениями Земского собрания. </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color w:val="auto"/>
        </w:rPr>
        <w:t xml:space="preserve"> </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3. В соответствии с законодательством и настоящим Положением, муниципальному служащему выплачивается оклад за классный чин, размер </w:t>
      </w:r>
      <w:proofErr w:type="gramStart"/>
      <w:r>
        <w:rPr>
          <w:rFonts w:ascii="Times New Roman" w:hAnsi="Times New Roman" w:cs="Times New Roman"/>
        </w:rPr>
        <w:t>которого  устанавливается</w:t>
      </w:r>
      <w:proofErr w:type="gramEnd"/>
      <w:r>
        <w:rPr>
          <w:rFonts w:ascii="Times New Roman" w:hAnsi="Times New Roman" w:cs="Times New Roman"/>
        </w:rPr>
        <w:t xml:space="preserve"> в зависимости от присвоенного муниципальному служащему классного чина Законом </w:t>
      </w:r>
      <w:r>
        <w:rPr>
          <w:rFonts w:ascii="Times New Roman" w:hAnsi="Times New Roman" w:cs="Times New Roman"/>
        </w:rPr>
        <w:lastRenderedPageBreak/>
        <w:t>Нижегородской области "О муниципальной службе в Нижегородской области"( с учетом  последующих индексаций) и принятыми  правовыми актами по результатам квалификационного экзамена.</w:t>
      </w:r>
    </w:p>
    <w:p w:rsidR="00116B04" w:rsidRDefault="00116B04" w:rsidP="00116B04">
      <w:pPr>
        <w:autoSpaceDE w:val="0"/>
        <w:autoSpaceDN w:val="0"/>
        <w:adjustRightInd w:val="0"/>
        <w:ind w:firstLine="540"/>
        <w:jc w:val="both"/>
        <w:rPr>
          <w:rFonts w:ascii="Times New Roman" w:eastAsia="Calibri" w:hAnsi="Times New Roman" w:cs="Times New Roman"/>
          <w:color w:val="auto"/>
        </w:rPr>
      </w:pPr>
      <w:r>
        <w:rPr>
          <w:rFonts w:ascii="Times New Roman" w:hAnsi="Times New Roman" w:cs="Times New Roman"/>
        </w:rPr>
        <w:t xml:space="preserve">4.  </w:t>
      </w:r>
      <w:r>
        <w:rPr>
          <w:rFonts w:ascii="Times New Roman" w:eastAsia="Calibri" w:hAnsi="Times New Roman" w:cs="Times New Roman"/>
        </w:rPr>
        <w:t xml:space="preserve">Муниципальному служащему за счет экономии средств фонда оплаты труда муниципальных служащих может выплачиваться материальная помощь и иные дополнительные выплаты, порядок и основания предоставления которых регулируются, настоящим Положением и принятыми в </w:t>
      </w:r>
      <w:r>
        <w:rPr>
          <w:rFonts w:ascii="Times New Roman" w:eastAsia="Calibri" w:hAnsi="Times New Roman" w:cs="Times New Roman"/>
          <w:color w:val="auto"/>
        </w:rPr>
        <w:t xml:space="preserve">соответствии с ними </w:t>
      </w:r>
      <w:proofErr w:type="gramStart"/>
      <w:r>
        <w:rPr>
          <w:rFonts w:ascii="Times New Roman" w:eastAsia="Calibri" w:hAnsi="Times New Roman" w:cs="Times New Roman"/>
          <w:color w:val="auto"/>
        </w:rPr>
        <w:t>правовыми  актами</w:t>
      </w:r>
      <w:proofErr w:type="gramEnd"/>
      <w:r>
        <w:rPr>
          <w:rFonts w:ascii="Times New Roman" w:eastAsia="Calibri" w:hAnsi="Times New Roman" w:cs="Times New Roman"/>
          <w:color w:val="auto"/>
        </w:rPr>
        <w:t xml:space="preserve"> представителя нанимателя (работодателя).</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5. Муниципальному служащему устанавливается единовременная выплата при предоставлении ежегодного оплачиваемого отпуска в размере двух должностных окладов, выплачиваемая за счет средств фонда оплаты труда муниципальных служащих.</w:t>
      </w: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rPr>
        <w:t xml:space="preserve"> Единовременная выплата при предоставлении ежегодного оплачиваемого отпуска осуществляется на основании правового акта представителя нанимателя (работодателя) в соответствии с Законом Нижегородской области </w:t>
      </w:r>
      <w:r>
        <w:rPr>
          <w:rFonts w:ascii="Times New Roman" w:hAnsi="Times New Roman" w:cs="Times New Roman"/>
        </w:rPr>
        <w:t>"О муниципальной службе в Нижегородской области"</w:t>
      </w:r>
    </w:p>
    <w:p w:rsidR="00116B04" w:rsidRDefault="00116B04" w:rsidP="00116B04">
      <w:pPr>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rPr>
        <w:t xml:space="preserve"> Перенос единовременной выплаты при предоставлении ежегодного оплачиваемого отпуска на следующий календарный год не допускается.</w:t>
      </w:r>
    </w:p>
    <w:p w:rsidR="00116B04" w:rsidRDefault="00116B04" w:rsidP="00116B04">
      <w:pPr>
        <w:widowControl w:val="0"/>
        <w:autoSpaceDE w:val="0"/>
        <w:autoSpaceDN w:val="0"/>
        <w:adjustRightInd w:val="0"/>
        <w:ind w:firstLine="540"/>
        <w:jc w:val="both"/>
        <w:rPr>
          <w:rFonts w:ascii="Times New Roman" w:hAnsi="Times New Roman" w:cs="Times New Roman"/>
        </w:rPr>
      </w:pPr>
    </w:p>
    <w:p w:rsidR="00116B04" w:rsidRDefault="00116B04" w:rsidP="00116B04">
      <w:pPr>
        <w:widowControl w:val="0"/>
        <w:autoSpaceDE w:val="0"/>
        <w:autoSpaceDN w:val="0"/>
        <w:adjustRightInd w:val="0"/>
        <w:ind w:firstLine="540"/>
        <w:jc w:val="both"/>
        <w:rPr>
          <w:rFonts w:ascii="Times New Roman" w:eastAsia="Calibri" w:hAnsi="Times New Roman" w:cs="Times New Roman"/>
        </w:rPr>
      </w:pPr>
      <w:r>
        <w:rPr>
          <w:rFonts w:ascii="Times New Roman" w:eastAsia="Calibri" w:hAnsi="Times New Roman" w:cs="Times New Roman"/>
          <w:lang w:eastAsia="en-US"/>
        </w:rPr>
        <w:t xml:space="preserve">7.  </w:t>
      </w:r>
      <w:r>
        <w:rPr>
          <w:rFonts w:ascii="Times New Roman" w:eastAsia="Calibri" w:hAnsi="Times New Roman" w:cs="Times New Roman"/>
        </w:rPr>
        <w:t xml:space="preserve"> Муниципальным служащим, </w:t>
      </w:r>
      <w:proofErr w:type="gramStart"/>
      <w:r>
        <w:rPr>
          <w:rFonts w:ascii="Times New Roman" w:eastAsia="Calibri" w:hAnsi="Times New Roman" w:cs="Times New Roman"/>
        </w:rPr>
        <w:t>исполняющим  по</w:t>
      </w:r>
      <w:proofErr w:type="gramEnd"/>
      <w:r>
        <w:rPr>
          <w:rFonts w:ascii="Times New Roman" w:eastAsia="Calibri" w:hAnsi="Times New Roman" w:cs="Times New Roman"/>
        </w:rPr>
        <w:t xml:space="preserve"> внутреннему совместительству  должностные обязанности по иным должностям  муниципальной службы, выплачиваются  ежемесячные  и иные дополнительные выплаты, установленные пунктами 2,4  части 2 настоящей статьи </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22. </w:t>
      </w:r>
      <w:r>
        <w:rPr>
          <w:rFonts w:ascii="Times New Roman" w:hAnsi="Times New Roman" w:cs="Times New Roman"/>
          <w:b/>
          <w:bCs/>
          <w:sz w:val="24"/>
          <w:szCs w:val="24"/>
        </w:rPr>
        <w:t>Гарантии, предоставляемые муниципальному служащему</w:t>
      </w:r>
      <w:r>
        <w:rPr>
          <w:rFonts w:ascii="Times New Roman" w:hAnsi="Times New Roman" w:cs="Times New Roman"/>
          <w:sz w:val="24"/>
          <w:szCs w:val="24"/>
        </w:rPr>
        <w:t xml:space="preserve"> </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Муниципальному служащему гарантируются: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Обеспечение указанных гарантий осуществляется органами местного </w:t>
      </w:r>
      <w:proofErr w:type="gramStart"/>
      <w:r>
        <w:rPr>
          <w:rFonts w:ascii="Times New Roman" w:hAnsi="Times New Roman" w:cs="Times New Roman"/>
          <w:sz w:val="24"/>
          <w:szCs w:val="24"/>
        </w:rPr>
        <w:t>самоуправления  района</w:t>
      </w:r>
      <w:proofErr w:type="gramEnd"/>
      <w:r>
        <w:rPr>
          <w:rFonts w:ascii="Times New Roman" w:hAnsi="Times New Roman" w:cs="Times New Roman"/>
          <w:sz w:val="24"/>
          <w:szCs w:val="24"/>
        </w:rPr>
        <w:t xml:space="preserve">. Расходы, связанные с предоставлением гарантий для муниципальных служащих, производятся за счет средств районного </w:t>
      </w:r>
      <w:proofErr w:type="gramStart"/>
      <w:r>
        <w:rPr>
          <w:rFonts w:ascii="Times New Roman" w:hAnsi="Times New Roman" w:cs="Times New Roman"/>
          <w:sz w:val="24"/>
          <w:szCs w:val="24"/>
        </w:rPr>
        <w:t>бюджета .</w:t>
      </w:r>
      <w:proofErr w:type="gramEnd"/>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При расторжении трудового договора с муниципальным служащим в связи с ликвидацией органа местного </w:t>
      </w:r>
      <w:proofErr w:type="gramStart"/>
      <w:r>
        <w:rPr>
          <w:rFonts w:ascii="Times New Roman" w:hAnsi="Times New Roman" w:cs="Times New Roman"/>
          <w:sz w:val="24"/>
          <w:szCs w:val="24"/>
        </w:rPr>
        <w:t>самоуправления,  либо</w:t>
      </w:r>
      <w:proofErr w:type="gramEnd"/>
      <w:r>
        <w:rPr>
          <w:rFonts w:ascii="Times New Roman" w:hAnsi="Times New Roman" w:cs="Times New Roman"/>
          <w:sz w:val="24"/>
          <w:szCs w:val="24"/>
        </w:rPr>
        <w:t xml:space="preserve">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16B04" w:rsidRDefault="00116B04" w:rsidP="00116B04">
      <w:pPr>
        <w:pStyle w:val="ConsPlusNormal"/>
        <w:widowControl/>
        <w:ind w:firstLine="709"/>
        <w:jc w:val="both"/>
        <w:outlineLvl w:val="0"/>
        <w:rPr>
          <w:rFonts w:ascii="Times New Roman" w:hAnsi="Times New Roman" w:cs="Times New Roman"/>
          <w:color w:val="FF0000"/>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23. </w:t>
      </w:r>
      <w:r>
        <w:rPr>
          <w:rFonts w:ascii="Times New Roman" w:hAnsi="Times New Roman" w:cs="Times New Roman"/>
          <w:b/>
          <w:bCs/>
          <w:sz w:val="24"/>
          <w:szCs w:val="24"/>
        </w:rPr>
        <w:t>Пенсионное обеспечение муниципального служащего и членов его семьи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В области пенсионного обеспечения на муниципального служащего в полном объеме распространяются права государственного гражданского </w:t>
      </w:r>
      <w:proofErr w:type="gramStart"/>
      <w:r>
        <w:rPr>
          <w:rFonts w:ascii="Times New Roman" w:hAnsi="Times New Roman" w:cs="Times New Roman"/>
          <w:sz w:val="24"/>
          <w:szCs w:val="24"/>
        </w:rPr>
        <w:t>служащего ,</w:t>
      </w:r>
      <w:proofErr w:type="gramEnd"/>
      <w:r>
        <w:rPr>
          <w:rFonts w:ascii="Times New Roman" w:hAnsi="Times New Roman" w:cs="Times New Roman"/>
          <w:sz w:val="24"/>
          <w:szCs w:val="24"/>
        </w:rPr>
        <w:t xml:space="preserve"> установленные федеральными законами и законами Нижегородской области.</w:t>
      </w:r>
    </w:p>
    <w:p w:rsidR="00116B04" w:rsidRDefault="00116B04" w:rsidP="00116B04">
      <w:pPr>
        <w:suppressAutoHyphens/>
        <w:jc w:val="both"/>
        <w:rPr>
          <w:rFonts w:ascii="Times New Roman" w:hAnsi="Times New Roman" w:cs="Times New Roman"/>
        </w:rPr>
      </w:pPr>
      <w:r>
        <w:rPr>
          <w:rFonts w:ascii="Times New Roman" w:hAnsi="Times New Roman" w:cs="Times New Roman"/>
        </w:rPr>
        <w:t xml:space="preserve">2. Лица, замещавшие должности муниципальной службы, имеют право на пенсию за выслугу лет при соблюдении условий ее </w:t>
      </w:r>
      <w:proofErr w:type="gramStart"/>
      <w:r>
        <w:rPr>
          <w:rFonts w:ascii="Times New Roman" w:hAnsi="Times New Roman" w:cs="Times New Roman"/>
        </w:rPr>
        <w:t>назначения .</w:t>
      </w:r>
      <w:proofErr w:type="gramEnd"/>
    </w:p>
    <w:p w:rsidR="00116B04" w:rsidRDefault="00116B04" w:rsidP="00116B04">
      <w:pPr>
        <w:suppressAutoHyphens/>
        <w:jc w:val="both"/>
        <w:rPr>
          <w:rFonts w:ascii="Times New Roman" w:hAnsi="Times New Roman" w:cs="Times New Roman"/>
        </w:rPr>
      </w:pPr>
      <w:r>
        <w:rPr>
          <w:rFonts w:ascii="Times New Roman" w:hAnsi="Times New Roman" w:cs="Times New Roman"/>
        </w:rPr>
        <w:t xml:space="preserve">  3. Для назначения пенсии за выслугу лет лицам, замещавшим должности муниципальной службы в органах </w:t>
      </w:r>
      <w:proofErr w:type="gramStart"/>
      <w:r>
        <w:rPr>
          <w:rFonts w:ascii="Times New Roman" w:hAnsi="Times New Roman" w:cs="Times New Roman"/>
        </w:rPr>
        <w:t>местного  самоуправления</w:t>
      </w:r>
      <w:proofErr w:type="gramEnd"/>
      <w:r>
        <w:rPr>
          <w:rFonts w:ascii="Times New Roman" w:hAnsi="Times New Roman" w:cs="Times New Roman"/>
        </w:rPr>
        <w:t xml:space="preserve">  </w:t>
      </w:r>
      <w:proofErr w:type="spellStart"/>
      <w:r>
        <w:rPr>
          <w:rFonts w:ascii="Times New Roman" w:hAnsi="Times New Roman" w:cs="Times New Roman"/>
        </w:rPr>
        <w:t>Пильнинского</w:t>
      </w:r>
      <w:proofErr w:type="spellEnd"/>
      <w:r>
        <w:rPr>
          <w:rFonts w:ascii="Times New Roman" w:hAnsi="Times New Roman" w:cs="Times New Roman"/>
        </w:rPr>
        <w:t xml:space="preserve">  муниципального района,   создается комиссия.</w:t>
      </w:r>
    </w:p>
    <w:p w:rsidR="00116B04" w:rsidRDefault="00116B04" w:rsidP="00116B04">
      <w:pPr>
        <w:suppressAutoHyphens/>
        <w:jc w:val="both"/>
        <w:rPr>
          <w:rFonts w:ascii="Times New Roman" w:hAnsi="Times New Roman" w:cs="Times New Roman"/>
          <w:color w:val="auto"/>
        </w:rPr>
      </w:pPr>
      <w:r>
        <w:rPr>
          <w:rFonts w:ascii="Times New Roman" w:hAnsi="Times New Roman" w:cs="Times New Roman"/>
        </w:rPr>
        <w:t xml:space="preserve">     4.   </w:t>
      </w:r>
      <w:r>
        <w:rPr>
          <w:rFonts w:ascii="Times New Roman" w:hAnsi="Times New Roman" w:cs="Times New Roman"/>
          <w:color w:val="auto"/>
        </w:rPr>
        <w:t xml:space="preserve">Состав, порядок деятельности комиссии, условия назначения пенсии за выслугу </w:t>
      </w:r>
      <w:proofErr w:type="spellStart"/>
      <w:r>
        <w:rPr>
          <w:rFonts w:ascii="Times New Roman" w:hAnsi="Times New Roman" w:cs="Times New Roman"/>
          <w:color w:val="auto"/>
        </w:rPr>
        <w:t>лет,порядок</w:t>
      </w:r>
      <w:proofErr w:type="spellEnd"/>
      <w:r>
        <w:rPr>
          <w:rFonts w:ascii="Times New Roman" w:hAnsi="Times New Roman" w:cs="Times New Roman"/>
          <w:color w:val="auto"/>
        </w:rPr>
        <w:t xml:space="preserve"> исчисления стажа, размер пенсии за выслугу лет, порядок и сроки назначения, выплаты, перерасчета, индексации и возобновления выплаты пенсии за выслугу лет устанавливаются решениями Земского  собрания района  в соответствии с федеральным и областным законодательством, аналогично правилам назначения пенсии за выслугу лет для лиц, замещавших должности государственной гражданской службы Нижегородской области, установленным </w:t>
      </w:r>
      <w:r w:rsidR="00072D42">
        <w:rPr>
          <w:rFonts w:ascii="Times New Roman" w:hAnsi="Times New Roman" w:cs="Times New Roman"/>
          <w:color w:val="auto"/>
        </w:rPr>
        <w:t>законом</w:t>
      </w:r>
      <w:r>
        <w:rPr>
          <w:rFonts w:ascii="Times New Roman" w:hAnsi="Times New Roman" w:cs="Times New Roman"/>
          <w:color w:val="auto"/>
        </w:rPr>
        <w:t xml:space="preserve"> Нижегородской области  </w:t>
      </w:r>
      <w:r>
        <w:rPr>
          <w:rFonts w:ascii="Times New Roman" w:hAnsi="Times New Roman" w:cs="Times New Roman"/>
          <w:b/>
          <w:color w:val="auto"/>
        </w:rPr>
        <w:t>от</w:t>
      </w:r>
      <w:r>
        <w:rPr>
          <w:rFonts w:ascii="Times New Roman" w:hAnsi="Times New Roman" w:cs="Times New Roman"/>
          <w:color w:val="auto"/>
        </w:rPr>
        <w:t xml:space="preserve"> 24 июня 2003 г № 48-з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w:t>
      </w:r>
      <w:r w:rsidR="00072D42">
        <w:rPr>
          <w:rFonts w:ascii="Times New Roman" w:hAnsi="Times New Roman" w:cs="Times New Roman"/>
          <w:color w:val="auto"/>
        </w:rPr>
        <w:t xml:space="preserve"> </w:t>
      </w:r>
      <w:r>
        <w:rPr>
          <w:rFonts w:ascii="Times New Roman" w:hAnsi="Times New Roman" w:cs="Times New Roman"/>
          <w:color w:val="auto"/>
        </w:rPr>
        <w:t>и иных доплат к пенсии»</w:t>
      </w:r>
      <w:r w:rsidR="00072D42">
        <w:rPr>
          <w:rFonts w:ascii="Times New Roman" w:hAnsi="Times New Roman" w:cs="Times New Roman"/>
          <w:color w:val="auto"/>
        </w:rPr>
        <w:t xml:space="preserve"> </w:t>
      </w:r>
    </w:p>
    <w:p w:rsidR="00116B04" w:rsidRDefault="00072D42" w:rsidP="00116B04">
      <w:pPr>
        <w:suppressAutoHyphens/>
        <w:jc w:val="both"/>
        <w:rPr>
          <w:rFonts w:ascii="Times New Roman" w:hAnsi="Times New Roman" w:cs="Times New Roman"/>
          <w:color w:val="auto"/>
        </w:rPr>
      </w:pPr>
      <w:r>
        <w:rPr>
          <w:rFonts w:ascii="Times New Roman" w:hAnsi="Times New Roman" w:cs="Times New Roman"/>
          <w:color w:val="auto"/>
        </w:rPr>
        <w:t xml:space="preserve">  5. </w:t>
      </w:r>
      <w:r w:rsidR="00116B04">
        <w:rPr>
          <w:rFonts w:ascii="Times New Roman" w:hAnsi="Times New Roman" w:cs="Times New Roman"/>
          <w:color w:val="auto"/>
        </w:rPr>
        <w:t xml:space="preserve"> Пенсия за выслугу лет выплачивается за счет средств  районного бюджета</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6.       Размер среднемесячного заработка, учитываемый для исчисления пенсии за выслугу лет лицу, замещавшему должность муниципальной службы, не должен превышать среднемесячного заработка, учитываемого при исчислении пенсии за выслугу лет лицу, замещавшему сопоставимую должность государственной гражданской службы, исходя из соотношения должностей муниципальной службы и должностей государственной гражданской службы Нижегородской области, установленного Законом 99-З.</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При выходе на пенсию лицам, замещающим должности муниципальной службы, выплачивается единовременное денежное вознаграждение, исходя из денежного содержания на момент увольнения в размере: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трех должностных окладов при стаже муниципальной службы не менее 15 лет;</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пяти должностных окладов при стаже муниципальной службы от 20 до 25 лет;</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восьми должностных окладов при стаже муниципальной службы свыше 25 лет. </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Выплаты производятся за счет средств </w:t>
      </w:r>
      <w:proofErr w:type="gramStart"/>
      <w:r>
        <w:rPr>
          <w:rFonts w:ascii="Times New Roman" w:hAnsi="Times New Roman" w:cs="Times New Roman"/>
          <w:sz w:val="24"/>
          <w:szCs w:val="24"/>
        </w:rPr>
        <w:t>районного  бюджета</w:t>
      </w:r>
      <w:proofErr w:type="gramEnd"/>
      <w:r>
        <w:rPr>
          <w:rFonts w:ascii="Times New Roman" w:hAnsi="Times New Roman" w:cs="Times New Roman"/>
          <w:sz w:val="24"/>
          <w:szCs w:val="24"/>
        </w:rPr>
        <w:t xml:space="preserve"> в пределах средств, заложенных по соответствующей статье на денежное содержание  органов местного самоуправления района.  </w:t>
      </w:r>
    </w:p>
    <w:p w:rsidR="00116B04" w:rsidRDefault="00116B04" w:rsidP="00116B04">
      <w:pPr>
        <w:pStyle w:val="ConsPlusNormal"/>
        <w:ind w:firstLine="0"/>
        <w:jc w:val="both"/>
        <w:rPr>
          <w:rFonts w:ascii="Times New Roman" w:hAnsi="Times New Roman" w:cs="Times New Roman"/>
          <w:b/>
          <w:color w:val="FF0000"/>
          <w:u w:val="single"/>
        </w:rPr>
      </w:pPr>
    </w:p>
    <w:p w:rsidR="00116B04" w:rsidRDefault="00116B04" w:rsidP="00116B04">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Статья 24.  Порядок исчисления стажа муниципальной службы и зачета в него иных периодов трудовой деятельности </w:t>
      </w:r>
    </w:p>
    <w:p w:rsidR="00116B04" w:rsidRDefault="00116B04" w:rsidP="00116B04">
      <w:pPr>
        <w:widowControl w:val="0"/>
        <w:autoSpaceDE w:val="0"/>
        <w:autoSpaceDN w:val="0"/>
        <w:adjustRightInd w:val="0"/>
        <w:ind w:firstLine="540"/>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 </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1. В стаж (общую продолжительность) муниципальной службы включаются периоды замещения:</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1) должностей муниципальной службы;</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2) муниципальных должностей;</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3) государственных должностей Российской Федерации и государственных должностей субъектов Российской Федерации;</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4) должностей государственной гражданской службы, воинских должностей и должностей федеральной государственной службы иных видов;</w:t>
      </w:r>
    </w:p>
    <w:p w:rsidR="00116B04" w:rsidRDefault="00116B04" w:rsidP="00116B04">
      <w:pPr>
        <w:suppressAutoHyphens/>
        <w:ind w:firstLine="567"/>
        <w:jc w:val="both"/>
        <w:rPr>
          <w:rFonts w:ascii="Times New Roman" w:hAnsi="Times New Roman" w:cs="Times New Roman"/>
          <w:color w:val="auto"/>
          <w:lang w:eastAsia="ar-SA"/>
        </w:rPr>
      </w:pPr>
      <w:r>
        <w:rPr>
          <w:rFonts w:ascii="Times New Roman" w:hAnsi="Times New Roman" w:cs="Times New Roman"/>
          <w:color w:val="auto"/>
          <w:lang w:eastAsia="ar-SA"/>
        </w:rPr>
        <w:t>5) иных должностей в соответствии с федеральными законами.»</w:t>
      </w:r>
    </w:p>
    <w:p w:rsidR="00116B04" w:rsidRDefault="00116B04" w:rsidP="00116B04">
      <w:pPr>
        <w:suppressAutoHyphens/>
        <w:ind w:firstLine="567"/>
        <w:jc w:val="both"/>
        <w:rPr>
          <w:rFonts w:ascii="Times New Roman" w:hAnsi="Times New Roman" w:cs="Times New Roman"/>
          <w:color w:val="auto"/>
          <w:lang w:eastAsia="ar-SA"/>
        </w:rPr>
      </w:pPr>
    </w:p>
    <w:p w:rsidR="00116B04" w:rsidRDefault="00116B04" w:rsidP="00116B04">
      <w:pPr>
        <w:widowControl w:val="0"/>
        <w:autoSpaceDE w:val="0"/>
        <w:autoSpaceDN w:val="0"/>
        <w:adjustRightInd w:val="0"/>
        <w:ind w:right="1"/>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 </w:t>
      </w:r>
    </w:p>
    <w:p w:rsidR="00116B04" w:rsidRDefault="00116B04" w:rsidP="00116B04">
      <w:pPr>
        <w:autoSpaceDE w:val="0"/>
        <w:autoSpaceDN w:val="0"/>
        <w:adjustRightInd w:val="0"/>
        <w:ind w:right="1"/>
        <w:jc w:val="both"/>
        <w:rPr>
          <w:rFonts w:ascii="Times New Roman" w:hAnsi="Times New Roman" w:cs="Times New Roman"/>
          <w:color w:val="auto"/>
        </w:rPr>
      </w:pPr>
      <w:r>
        <w:rPr>
          <w:rFonts w:ascii="Times New Roman" w:hAnsi="Times New Roman" w:cs="Times New Roman"/>
          <w:color w:val="auto"/>
        </w:rPr>
        <w:t xml:space="preserve">    1.1. В стаж (общую продолжительность) муниципальной службы включается время обучения муниципального служащего в учебных заведениях с отрывом от работы (службы) в связи с направлением соответствующим органом местного самоуправления района для получения дополнительного профессионального образования.</w:t>
      </w:r>
    </w:p>
    <w:p w:rsidR="00116B04" w:rsidRDefault="00116B04" w:rsidP="00116B04">
      <w:pPr>
        <w:autoSpaceDE w:val="0"/>
        <w:autoSpaceDN w:val="0"/>
        <w:adjustRightInd w:val="0"/>
        <w:ind w:right="1"/>
        <w:jc w:val="both"/>
        <w:rPr>
          <w:rFonts w:ascii="Times New Roman" w:hAnsi="Times New Roman" w:cs="Times New Roman"/>
          <w:color w:val="auto"/>
        </w:rPr>
      </w:pPr>
      <w:r>
        <w:rPr>
          <w:rFonts w:ascii="Times New Roman" w:hAnsi="Times New Roman" w:cs="Times New Roman"/>
          <w:color w:val="auto"/>
        </w:rPr>
        <w:t xml:space="preserve">   И</w:t>
      </w:r>
      <w:r>
        <w:rPr>
          <w:rFonts w:ascii="Times New Roman" w:eastAsia="Times New Roman" w:hAnsi="Times New Roman" w:cs="Times New Roman"/>
          <w:color w:val="auto"/>
        </w:rPr>
        <w:t xml:space="preserve">ные </w:t>
      </w:r>
      <w:proofErr w:type="gramStart"/>
      <w:r>
        <w:rPr>
          <w:rFonts w:ascii="Times New Roman" w:eastAsia="Times New Roman" w:hAnsi="Times New Roman" w:cs="Times New Roman"/>
          <w:color w:val="auto"/>
        </w:rPr>
        <w:t xml:space="preserve">периоды </w:t>
      </w:r>
      <w:r>
        <w:rPr>
          <w:rFonts w:ascii="Times New Roman" w:hAnsi="Times New Roman" w:cs="Times New Roman"/>
          <w:color w:val="auto"/>
        </w:rPr>
        <w:t xml:space="preserve"> трудовой</w:t>
      </w:r>
      <w:proofErr w:type="gramEnd"/>
      <w:r>
        <w:rPr>
          <w:rFonts w:ascii="Times New Roman" w:hAnsi="Times New Roman" w:cs="Times New Roman"/>
          <w:color w:val="auto"/>
        </w:rPr>
        <w:t xml:space="preserve"> деятельности, опыт и знания по которой необходимы для выполнения должностных обязанностей по замещаемой должности муниципальной службы включаются в стаж муниципальной службы муниципальных служащих на основании решения главы местного  самоуправления района, главы  администрации  района  по предложению  единой  комиссии по установлению стажа  муниципальной  службы.</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Иные периоды трудовой деятельности в совокупности не должны превышать пять лет.</w:t>
      </w:r>
    </w:p>
    <w:p w:rsidR="00116B04" w:rsidRDefault="00116B04" w:rsidP="00116B04">
      <w:pPr>
        <w:widowControl w:val="0"/>
        <w:autoSpaceDE w:val="0"/>
        <w:autoSpaceDN w:val="0"/>
        <w:adjustRightInd w:val="0"/>
        <w:ind w:firstLine="540"/>
        <w:jc w:val="both"/>
        <w:rPr>
          <w:rFonts w:ascii="Times New Roman" w:eastAsia="Times New Roman" w:hAnsi="Times New Roman" w:cs="Times New Roman"/>
          <w:color w:val="auto"/>
        </w:rPr>
      </w:pPr>
    </w:p>
    <w:p w:rsidR="00116B04" w:rsidRDefault="00116B04" w:rsidP="00116B04">
      <w:pPr>
        <w:ind w:firstLine="567"/>
        <w:jc w:val="both"/>
        <w:rPr>
          <w:rFonts w:ascii="Times New Roman" w:hAnsi="Times New Roman" w:cs="Times New Roman"/>
          <w:color w:val="auto"/>
          <w:lang w:eastAsia="ar-SA"/>
        </w:rPr>
      </w:pPr>
      <w:r>
        <w:rPr>
          <w:rFonts w:ascii="Times New Roman" w:hAnsi="Times New Roman" w:cs="Times New Roman"/>
          <w:color w:val="auto"/>
          <w:lang w:eastAsia="ar-SA"/>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Нижегородской области и Уставом </w:t>
      </w:r>
      <w:proofErr w:type="spellStart"/>
      <w:r>
        <w:rPr>
          <w:rFonts w:ascii="Times New Roman" w:hAnsi="Times New Roman" w:cs="Times New Roman"/>
          <w:color w:val="auto"/>
          <w:lang w:eastAsia="ar-SA"/>
        </w:rPr>
        <w:t>Пильнинского</w:t>
      </w:r>
      <w:proofErr w:type="spellEnd"/>
      <w:r>
        <w:rPr>
          <w:rFonts w:ascii="Times New Roman" w:hAnsi="Times New Roman" w:cs="Times New Roman"/>
          <w:color w:val="auto"/>
          <w:lang w:eastAsia="ar-SA"/>
        </w:rPr>
        <w:t xml:space="preserve"> муниципального района, помимо периодов замещения должностей, указанных в пункте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 государственной гражданской службе Российской Федерации».</w:t>
      </w:r>
    </w:p>
    <w:p w:rsidR="00116B04" w:rsidRDefault="00116B04" w:rsidP="00116B04">
      <w:pPr>
        <w:ind w:firstLine="567"/>
        <w:jc w:val="both"/>
        <w:rPr>
          <w:rFonts w:ascii="Times New Roman" w:hAnsi="Times New Roman" w:cs="Times New Roman"/>
          <w:color w:val="auto"/>
          <w:lang w:eastAsia="ar-SA"/>
        </w:rPr>
      </w:pPr>
      <w:r>
        <w:rPr>
          <w:rFonts w:ascii="Times New Roman" w:hAnsi="Times New Roman" w:cs="Times New Roman"/>
          <w:color w:val="auto"/>
          <w:lang w:eastAsia="ar-SA"/>
        </w:rPr>
        <w:t xml:space="preserve"> </w:t>
      </w:r>
      <w:r>
        <w:rPr>
          <w:rFonts w:ascii="Times New Roman" w:eastAsia="Times New Roman" w:hAnsi="Times New Roman" w:cs="Times New Roman"/>
          <w:color w:val="auto"/>
        </w:rPr>
        <w:t>3.</w:t>
      </w:r>
      <w:r>
        <w:rPr>
          <w:rFonts w:ascii="Times New Roman" w:hAnsi="Times New Roman" w:cs="Times New Roman"/>
          <w:color w:val="auto"/>
        </w:rPr>
        <w:t xml:space="preserve"> Стаж муниципальной службы, исчисляемый для установления ежемесячной надбавки к должностному </w:t>
      </w:r>
      <w:proofErr w:type="gramStart"/>
      <w:r>
        <w:rPr>
          <w:rFonts w:ascii="Times New Roman" w:hAnsi="Times New Roman" w:cs="Times New Roman"/>
          <w:color w:val="auto"/>
        </w:rPr>
        <w:t>окладу  за</w:t>
      </w:r>
      <w:proofErr w:type="gramEnd"/>
      <w:r>
        <w:rPr>
          <w:rFonts w:ascii="Times New Roman" w:hAnsi="Times New Roman" w:cs="Times New Roman"/>
          <w:color w:val="auto"/>
        </w:rPr>
        <w:t xml:space="preserve"> выслугу лет, определения продолжительности ежегодного дополнительного отпуска за выслугу лет определяется единой комиссией по установлению стажа муниципальной службы.  Состав, порядок образования и деятельности единой комиссии устанавливаются решением Земского собрания </w:t>
      </w:r>
      <w:proofErr w:type="gramStart"/>
      <w:r>
        <w:rPr>
          <w:rFonts w:ascii="Times New Roman" w:hAnsi="Times New Roman" w:cs="Times New Roman"/>
          <w:color w:val="auto"/>
        </w:rPr>
        <w:t>района .</w:t>
      </w:r>
      <w:proofErr w:type="gramEnd"/>
    </w:p>
    <w:p w:rsidR="00116B04" w:rsidRDefault="00116B04" w:rsidP="00116B04">
      <w:pPr>
        <w:autoSpaceDE w:val="0"/>
        <w:autoSpaceDN w:val="0"/>
        <w:adjustRightInd w:val="0"/>
        <w:ind w:right="1"/>
        <w:jc w:val="both"/>
        <w:rPr>
          <w:rFonts w:ascii="Times New Roman" w:hAnsi="Times New Roman" w:cs="Times New Roman"/>
          <w:color w:val="auto"/>
          <w:lang w:eastAsia="ar-SA"/>
        </w:rPr>
      </w:pPr>
    </w:p>
    <w:p w:rsidR="00116B04" w:rsidRDefault="00116B04" w:rsidP="00116B04">
      <w:pPr>
        <w:autoSpaceDE w:val="0"/>
        <w:autoSpaceDN w:val="0"/>
        <w:adjustRightInd w:val="0"/>
        <w:ind w:right="1"/>
        <w:jc w:val="both"/>
        <w:rPr>
          <w:rFonts w:ascii="Times New Roman" w:eastAsia="Times New Roman" w:hAnsi="Times New Roman" w:cs="Times New Roman"/>
          <w:color w:val="auto"/>
        </w:rPr>
      </w:pPr>
      <w:r>
        <w:rPr>
          <w:rFonts w:ascii="Times New Roman" w:hAnsi="Times New Roman" w:cs="Times New Roman"/>
          <w:color w:val="auto"/>
          <w:lang w:eastAsia="ar-SA"/>
        </w:rPr>
        <w:t xml:space="preserve">4.  </w:t>
      </w:r>
      <w:r>
        <w:rPr>
          <w:rFonts w:ascii="Times New Roman" w:hAnsi="Times New Roman" w:cs="Times New Roman"/>
          <w:color w:val="auto"/>
        </w:rPr>
        <w:t>С</w:t>
      </w:r>
      <w:r>
        <w:rPr>
          <w:rFonts w:ascii="Times New Roman" w:eastAsia="Times New Roman" w:hAnsi="Times New Roman" w:cs="Times New Roman"/>
          <w:color w:val="auto"/>
        </w:rPr>
        <w:t xml:space="preserve">таж муниципальной службы для назначения пенсии за выслугу лет муниципальным служащим района устанавливается   на основании </w:t>
      </w:r>
      <w:proofErr w:type="gramStart"/>
      <w:r>
        <w:rPr>
          <w:rFonts w:ascii="Times New Roman" w:eastAsia="Times New Roman" w:hAnsi="Times New Roman" w:cs="Times New Roman"/>
          <w:color w:val="auto"/>
        </w:rPr>
        <w:t>Положения  о</w:t>
      </w:r>
      <w:proofErr w:type="gramEnd"/>
      <w:r>
        <w:rPr>
          <w:rFonts w:ascii="Times New Roman" w:eastAsia="Times New Roman" w:hAnsi="Times New Roman" w:cs="Times New Roman"/>
          <w:color w:val="auto"/>
        </w:rPr>
        <w:t xml:space="preserve"> пенсии  за выслугу лет, утверждаемого  решением Земского собрания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ind w:firstLine="567"/>
        <w:jc w:val="both"/>
        <w:rPr>
          <w:rFonts w:ascii="Times New Roman" w:hAnsi="Times New Roman" w:cs="Times New Roman"/>
          <w:color w:val="auto"/>
          <w:lang w:eastAsia="ar-SA"/>
        </w:rPr>
      </w:pPr>
      <w:r>
        <w:rPr>
          <w:rFonts w:ascii="Times New Roman" w:hAnsi="Times New Roman" w:cs="Times New Roman"/>
          <w:color w:val="auto"/>
          <w:lang w:eastAsia="ar-SA"/>
        </w:rPr>
        <w:t>5.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 настоящей статьи, иные периоды в соответствии со статьей 7 Закона Нижегородской области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иных доплатах к пенсии» и муниципальными правовыми актами.»»</w:t>
      </w:r>
    </w:p>
    <w:p w:rsidR="00116B04" w:rsidRDefault="00116B04" w:rsidP="00116B04">
      <w:pPr>
        <w:widowControl w:val="0"/>
        <w:autoSpaceDE w:val="0"/>
        <w:autoSpaceDN w:val="0"/>
        <w:adjustRightInd w:val="0"/>
        <w:jc w:val="both"/>
        <w:rPr>
          <w:rFonts w:ascii="Times New Roman" w:hAnsi="Times New Roman" w:cs="Times New Roman"/>
          <w:color w:val="auto"/>
        </w:rPr>
      </w:pPr>
      <w:bookmarkStart w:id="9" w:name="Par628"/>
      <w:bookmarkStart w:id="10" w:name="Par644"/>
      <w:bookmarkEnd w:id="9"/>
      <w:bookmarkEnd w:id="10"/>
      <w:r>
        <w:rPr>
          <w:rFonts w:ascii="Times New Roman" w:eastAsia="Times New Roman" w:hAnsi="Times New Roman" w:cs="Times New Roman"/>
          <w:color w:val="auto"/>
        </w:rPr>
        <w:t xml:space="preserve">       </w:t>
      </w:r>
    </w:p>
    <w:p w:rsidR="00116B04" w:rsidRDefault="00116B04" w:rsidP="00116B04">
      <w:pPr>
        <w:widowControl w:val="0"/>
        <w:autoSpaceDE w:val="0"/>
        <w:autoSpaceDN w:val="0"/>
        <w:adjustRightInd w:val="0"/>
        <w:ind w:firstLine="540"/>
        <w:jc w:val="both"/>
        <w:outlineLvl w:val="2"/>
        <w:rPr>
          <w:rFonts w:ascii="Times New Roman" w:hAnsi="Times New Roman" w:cs="Times New Roman"/>
        </w:rPr>
      </w:pPr>
      <w:r>
        <w:rPr>
          <w:rFonts w:ascii="Times New Roman" w:hAnsi="Times New Roman" w:cs="Times New Roman"/>
          <w:color w:val="auto"/>
        </w:rPr>
        <w:t xml:space="preserve">6.   Стаж муниципальной службы, исчисляемый для </w:t>
      </w:r>
      <w:proofErr w:type="gramStart"/>
      <w:r>
        <w:rPr>
          <w:rFonts w:ascii="Times New Roman" w:hAnsi="Times New Roman" w:cs="Times New Roman"/>
          <w:color w:val="auto"/>
        </w:rPr>
        <w:t>назначения  лицу</w:t>
      </w:r>
      <w:proofErr w:type="gramEnd"/>
      <w:r>
        <w:rPr>
          <w:rFonts w:ascii="Times New Roman" w:hAnsi="Times New Roman" w:cs="Times New Roman"/>
          <w:color w:val="auto"/>
        </w:rPr>
        <w:t>, замещавшему</w:t>
      </w:r>
      <w:r>
        <w:rPr>
          <w:rFonts w:ascii="Times New Roman" w:hAnsi="Times New Roman" w:cs="Times New Roman"/>
        </w:rPr>
        <w:t xml:space="preserve"> муниципальную должность или должность муниципальной  службы, пенсии за выслугу лет, определяется комиссией по назначению пенсии за выслугу лет.  Состав, порядок образования и деятельности комиссии по назначению пенсии утверждается решением Земского собрания </w:t>
      </w:r>
      <w:proofErr w:type="gramStart"/>
      <w:r>
        <w:rPr>
          <w:rFonts w:ascii="Times New Roman" w:hAnsi="Times New Roman" w:cs="Times New Roman"/>
        </w:rPr>
        <w:t>района .</w:t>
      </w:r>
      <w:proofErr w:type="gramEnd"/>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7. </w:t>
      </w:r>
      <w:r>
        <w:rPr>
          <w:rFonts w:ascii="Times New Roman" w:hAnsi="Times New Roman" w:cs="Times New Roman"/>
          <w:b/>
          <w:bCs/>
          <w:sz w:val="24"/>
          <w:szCs w:val="24"/>
        </w:rPr>
        <w:t>ПООЩРЕНИЕ МУНИЦИПАЛЬНОГО СЛУЖАЩЕГО, ДИСЦИПЛИНАРНАЯ ОТВЕТСТВЕННОСТЬ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25. </w:t>
      </w:r>
      <w:r>
        <w:rPr>
          <w:rFonts w:ascii="Times New Roman" w:hAnsi="Times New Roman" w:cs="Times New Roman"/>
          <w:b/>
          <w:bCs/>
          <w:sz w:val="24"/>
          <w:szCs w:val="24"/>
        </w:rPr>
        <w:t>Поощрение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объявление благодарности;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выдача премии;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 награждение ценным подарком;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повышение по службе;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присвоение почетных званий муниципального образования и награждение иными наградами муниципального образования;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представление к присвоению почетных званий Нижегородской области и награждению иными наградами Нижегородской области;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поощрение руководителя государственного органа Нижегородской области;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возбуждение ходатайства о награждении государственными наградами Российской Федерации.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  Порядок поощрения муниципального служащего устанавливается муниципальным правовым актом органа местного самоуправления района в соответствии с федеральными законами и законами Нижегородской области. </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26. </w:t>
      </w:r>
      <w:r>
        <w:rPr>
          <w:rFonts w:ascii="Times New Roman" w:hAnsi="Times New Roman" w:cs="Times New Roman"/>
          <w:b/>
          <w:bCs/>
          <w:sz w:val="24"/>
          <w:szCs w:val="24"/>
        </w:rPr>
        <w:t>Дисциплинарная ответственность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замечание;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выговор;</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увольнение с муниципальной службы по соответствующим основаниям.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116B04" w:rsidRDefault="00116B04" w:rsidP="00116B04">
      <w:pPr>
        <w:jc w:val="both"/>
        <w:rPr>
          <w:rFonts w:ascii="Times New Roman" w:hAnsi="Times New Roman" w:cs="Times New Roman"/>
        </w:rPr>
      </w:pPr>
    </w:p>
    <w:p w:rsidR="00116B04" w:rsidRDefault="00116B04" w:rsidP="00116B04">
      <w:pPr>
        <w:jc w:val="both"/>
        <w:rPr>
          <w:rFonts w:ascii="Times New Roman" w:hAnsi="Times New Roman" w:cs="Times New Roman"/>
          <w:b/>
        </w:rPr>
      </w:pPr>
      <w:r>
        <w:rPr>
          <w:rFonts w:ascii="Times New Roman" w:hAnsi="Times New Roman" w:cs="Times New Roman"/>
          <w:b/>
        </w:rPr>
        <w:t xml:space="preserve">Статья </w:t>
      </w:r>
      <w:proofErr w:type="gramStart"/>
      <w:r>
        <w:rPr>
          <w:rFonts w:ascii="Times New Roman" w:hAnsi="Times New Roman" w:cs="Times New Roman"/>
          <w:b/>
        </w:rPr>
        <w:t xml:space="preserve">27 </w:t>
      </w:r>
      <w:r>
        <w:rPr>
          <w:rFonts w:ascii="Times New Roman" w:hAnsi="Times New Roman" w:cs="Times New Roman"/>
        </w:rPr>
        <w:t xml:space="preserve"> </w:t>
      </w:r>
      <w:r>
        <w:rPr>
          <w:rFonts w:ascii="Times New Roman" w:hAnsi="Times New Roman" w:cs="Times New Roman"/>
          <w:b/>
        </w:rPr>
        <w:t>Взыскания</w:t>
      </w:r>
      <w:proofErr w:type="gramEnd"/>
      <w:r>
        <w:rPr>
          <w:rFonts w:ascii="Times New Roman" w:hAnsi="Times New Roman" w:cs="Times New Roman"/>
          <w:b/>
        </w:rP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16B04" w:rsidRDefault="00116B04" w:rsidP="00116B04">
      <w:pPr>
        <w:jc w:val="both"/>
        <w:rPr>
          <w:rFonts w:ascii="Times New Roman" w:hAnsi="Times New Roman" w:cs="Times New Roman"/>
        </w:rPr>
      </w:pPr>
      <w:r>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w:t>
      </w:r>
      <w:proofErr w:type="gramStart"/>
      <w:r>
        <w:rPr>
          <w:rFonts w:ascii="Times New Roman" w:hAnsi="Times New Roman" w:cs="Times New Roman"/>
        </w:rPr>
        <w:t>законами  «</w:t>
      </w:r>
      <w:proofErr w:type="gramEnd"/>
      <w:r>
        <w:rPr>
          <w:rFonts w:ascii="Times New Roman" w:hAnsi="Times New Roman" w:cs="Times New Roman"/>
        </w:rPr>
        <w:t>О  муниципальной  службе» ,"О противодействии коррупции" и другими федеральными законами, настоящим  Положением, налагаются взыскания, предусмотренные   статьей 26 настоящего Положения.</w:t>
      </w:r>
    </w:p>
    <w:p w:rsidR="00116B04" w:rsidRDefault="00116B04" w:rsidP="00116B04">
      <w:pPr>
        <w:jc w:val="both"/>
        <w:rPr>
          <w:rFonts w:ascii="Times New Roman" w:hAnsi="Times New Roman" w:cs="Times New Roman"/>
        </w:rPr>
      </w:pPr>
      <w:r>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proofErr w:type="gramStart"/>
      <w:r>
        <w:rPr>
          <w:rFonts w:ascii="Times New Roman" w:hAnsi="Times New Roman" w:cs="Times New Roman"/>
        </w:rPr>
        <w:t>статьями  12.1</w:t>
      </w:r>
      <w:proofErr w:type="gramEnd"/>
      <w:r>
        <w:rPr>
          <w:rFonts w:ascii="Times New Roman" w:hAnsi="Times New Roman" w:cs="Times New Roman"/>
        </w:rPr>
        <w:t xml:space="preserve">  и 12.3  настоящего Положения.</w:t>
      </w:r>
    </w:p>
    <w:p w:rsidR="00116B04" w:rsidRDefault="00116B04" w:rsidP="00116B04">
      <w:pPr>
        <w:jc w:val="both"/>
        <w:rPr>
          <w:rFonts w:ascii="Times New Roman" w:hAnsi="Times New Roman" w:cs="Times New Roman"/>
          <w:color w:val="auto"/>
        </w:rPr>
      </w:pPr>
      <w:r>
        <w:rPr>
          <w:rFonts w:ascii="Times New Roman" w:hAnsi="Times New Roman" w:cs="Times New Roman"/>
          <w:color w:val="auto"/>
        </w:rPr>
        <w:t xml:space="preserve">3. Взыскания, </w:t>
      </w:r>
      <w:proofErr w:type="gramStart"/>
      <w:r>
        <w:rPr>
          <w:rFonts w:ascii="Times New Roman" w:hAnsi="Times New Roman" w:cs="Times New Roman"/>
          <w:color w:val="auto"/>
        </w:rPr>
        <w:t>предусмотренные  статьями</w:t>
      </w:r>
      <w:proofErr w:type="gramEnd"/>
      <w:r>
        <w:rPr>
          <w:rFonts w:ascii="Times New Roman" w:hAnsi="Times New Roman" w:cs="Times New Roman"/>
          <w:color w:val="auto"/>
        </w:rPr>
        <w:t xml:space="preserve">  12.1,12.3 и 26 настоящего  Положения, применяются  в  порядке  и  сроки, которые  установлены  федеральным законом  «О муниципальной службе в Российской Федерации» и  законом Нижегородской  области  о  муниципальной  службе,  настоящим  Положением  и  иными муниципальными правовыми  актами.</w:t>
      </w:r>
    </w:p>
    <w:p w:rsidR="00116B04" w:rsidRDefault="00116B04" w:rsidP="00116B04">
      <w:pPr>
        <w:jc w:val="both"/>
        <w:rPr>
          <w:rFonts w:ascii="Times New Roman" w:hAnsi="Times New Roman" w:cs="Times New Roman"/>
          <w:color w:val="auto"/>
        </w:rPr>
      </w:pPr>
      <w:r>
        <w:rPr>
          <w:rFonts w:ascii="Times New Roman" w:hAnsi="Times New Roman" w:cs="Times New Roman"/>
          <w:color w:val="auto"/>
        </w:rPr>
        <w:t xml:space="preserve">4. Взыскания, предусмотренные статьями  12.1,12.3 и 26 настоящего Положения, применяются представителем нанимателя (работодателем)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w:t>
      </w:r>
      <w:proofErr w:type="gramStart"/>
      <w:r>
        <w:rPr>
          <w:rFonts w:ascii="Times New Roman" w:hAnsi="Times New Roman" w:cs="Times New Roman"/>
          <w:color w:val="auto"/>
        </w:rPr>
        <w:t>этом  взыскание</w:t>
      </w:r>
      <w:proofErr w:type="gramEnd"/>
      <w:r>
        <w:rPr>
          <w:rFonts w:ascii="Times New Roman" w:hAnsi="Times New Roman" w:cs="Times New Roman"/>
          <w:color w:val="auto"/>
        </w:rPr>
        <w:t xml:space="preserve">  должно  быть  применено  не позднее  шести </w:t>
      </w:r>
      <w:r>
        <w:rPr>
          <w:rFonts w:ascii="Times New Roman" w:hAnsi="Times New Roman" w:cs="Times New Roman"/>
          <w:color w:val="auto"/>
        </w:rPr>
        <w:lastRenderedPageBreak/>
        <w:t xml:space="preserve">месяцев  со дня  поступления информации  о совершении  коррупционного  правонарушения  на  основании : </w:t>
      </w:r>
    </w:p>
    <w:p w:rsidR="00116B04" w:rsidRDefault="00116B04" w:rsidP="00116B04">
      <w:pPr>
        <w:jc w:val="both"/>
        <w:rPr>
          <w:rFonts w:ascii="Times New Roman" w:hAnsi="Times New Roman" w:cs="Times New Roman"/>
          <w:color w:val="auto"/>
        </w:rPr>
      </w:pPr>
      <w:r>
        <w:rPr>
          <w:rFonts w:ascii="Times New Roman" w:hAnsi="Times New Roman" w:cs="Times New Roman"/>
          <w:color w:val="auto"/>
        </w:rPr>
        <w:t xml:space="preserve">1) доклада о результатах проверки, проведенной лицами, ответственными за работу по противодействию коррупции в органах местного самоуправления </w:t>
      </w:r>
      <w:proofErr w:type="spellStart"/>
      <w:r>
        <w:rPr>
          <w:rFonts w:ascii="Times New Roman" w:hAnsi="Times New Roman" w:cs="Times New Roman"/>
          <w:color w:val="auto"/>
        </w:rPr>
        <w:t>рапйона</w:t>
      </w:r>
      <w:proofErr w:type="spellEnd"/>
      <w:r>
        <w:rPr>
          <w:rFonts w:ascii="Times New Roman" w:hAnsi="Times New Roman" w:cs="Times New Roman"/>
          <w:color w:val="auto"/>
        </w:rPr>
        <w:t>;</w:t>
      </w:r>
    </w:p>
    <w:p w:rsidR="00116B04" w:rsidRDefault="00116B04" w:rsidP="00116B04">
      <w:pPr>
        <w:ind w:firstLine="567"/>
        <w:jc w:val="both"/>
        <w:rPr>
          <w:rFonts w:ascii="Times New Roman" w:hAnsi="Times New Roman" w:cs="Times New Roman"/>
          <w:color w:val="auto"/>
          <w:lang w:eastAsia="ar-SA"/>
        </w:rPr>
      </w:pPr>
      <w:r>
        <w:rPr>
          <w:rFonts w:ascii="Times New Roman" w:hAnsi="Times New Roman" w:cs="Times New Roman"/>
          <w:color w:val="auto"/>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r>
        <w:rPr>
          <w:rFonts w:ascii="Times New Roman" w:hAnsi="Times New Roman" w:cs="Times New Roman"/>
          <w:color w:val="auto"/>
          <w:lang w:eastAsia="ar-SA"/>
        </w:rPr>
        <w:t xml:space="preserve"> </w:t>
      </w:r>
    </w:p>
    <w:p w:rsidR="00116B04" w:rsidRDefault="00116B04" w:rsidP="00116B04">
      <w:pPr>
        <w:ind w:firstLine="567"/>
        <w:jc w:val="both"/>
        <w:rPr>
          <w:rFonts w:ascii="Times New Roman" w:hAnsi="Times New Roman" w:cs="Times New Roman"/>
          <w:color w:val="auto"/>
          <w:lang w:eastAsia="ar-SA"/>
        </w:rPr>
      </w:pPr>
      <w:r>
        <w:rPr>
          <w:rFonts w:ascii="Times New Roman" w:hAnsi="Times New Roman" w:cs="Times New Roman"/>
          <w:color w:val="auto"/>
          <w:lang w:eastAsia="ar-SA"/>
        </w:rPr>
        <w:t>3) доклада ответственного за профилактику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116B04" w:rsidRDefault="00116B04" w:rsidP="00116B04">
      <w:pPr>
        <w:jc w:val="both"/>
        <w:rPr>
          <w:rFonts w:ascii="Times New Roman" w:hAnsi="Times New Roman" w:cs="Times New Roman"/>
          <w:color w:val="auto"/>
        </w:rPr>
      </w:pPr>
    </w:p>
    <w:p w:rsidR="00116B04" w:rsidRDefault="00116B04" w:rsidP="00116B04">
      <w:pPr>
        <w:jc w:val="both"/>
        <w:rPr>
          <w:rFonts w:ascii="Times New Roman" w:hAnsi="Times New Roman" w:cs="Times New Roman"/>
          <w:color w:val="auto"/>
        </w:rPr>
      </w:pPr>
      <w:r>
        <w:rPr>
          <w:rFonts w:ascii="Times New Roman" w:hAnsi="Times New Roman" w:cs="Times New Roman"/>
          <w:color w:val="auto"/>
        </w:rPr>
        <w:t>4) объяснений муниципального служащего;</w:t>
      </w:r>
    </w:p>
    <w:p w:rsidR="00116B04" w:rsidRDefault="00116B04" w:rsidP="00116B04">
      <w:pPr>
        <w:jc w:val="both"/>
        <w:rPr>
          <w:rFonts w:ascii="Times New Roman" w:hAnsi="Times New Roman" w:cs="Times New Roman"/>
          <w:color w:val="auto"/>
        </w:rPr>
      </w:pPr>
      <w:r>
        <w:rPr>
          <w:rFonts w:ascii="Times New Roman" w:hAnsi="Times New Roman" w:cs="Times New Roman"/>
          <w:color w:val="auto"/>
        </w:rPr>
        <w:t>5) иных материалов.</w:t>
      </w:r>
    </w:p>
    <w:p w:rsidR="00116B04" w:rsidRDefault="00116B04" w:rsidP="00116B04">
      <w:pPr>
        <w:jc w:val="both"/>
        <w:rPr>
          <w:rFonts w:ascii="Times New Roman" w:hAnsi="Times New Roman" w:cs="Times New Roman"/>
        </w:rPr>
      </w:pPr>
      <w:r>
        <w:rPr>
          <w:rFonts w:ascii="Times New Roman" w:hAnsi="Times New Roman" w:cs="Times New Roman"/>
        </w:rPr>
        <w:t>5. При применении взысканий, предусмотренных статьями 12.1,12.3 и 26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16B04" w:rsidRDefault="00116B04" w:rsidP="00116B04">
      <w:pPr>
        <w:jc w:val="both"/>
        <w:rPr>
          <w:rFonts w:ascii="Times New Roman" w:hAnsi="Times New Roman" w:cs="Times New Roman"/>
        </w:rPr>
      </w:pPr>
      <w:r>
        <w:rPr>
          <w:rFonts w:ascii="Times New Roman" w:hAnsi="Times New Roman" w:cs="Times New Roman"/>
        </w:rPr>
        <w:t xml:space="preserve">6. В   </w:t>
      </w:r>
      <w:proofErr w:type="gramStart"/>
      <w:r>
        <w:rPr>
          <w:rFonts w:ascii="Times New Roman" w:hAnsi="Times New Roman" w:cs="Times New Roman"/>
        </w:rPr>
        <w:t>правовом  акте</w:t>
      </w:r>
      <w:proofErr w:type="gramEnd"/>
      <w:r>
        <w:rPr>
          <w:rFonts w:ascii="Times New Roman" w:hAnsi="Times New Roman" w:cs="Times New Roman"/>
        </w:rPr>
        <w:t xml:space="preserve"> органа  местного  самоуправления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116B04" w:rsidRDefault="00116B04" w:rsidP="00116B04">
      <w:pPr>
        <w:jc w:val="both"/>
        <w:rPr>
          <w:rFonts w:ascii="Times New Roman" w:hAnsi="Times New Roman" w:cs="Times New Roman"/>
        </w:rPr>
      </w:pPr>
      <w:r>
        <w:rPr>
          <w:rFonts w:ascii="Times New Roman" w:hAnsi="Times New Roman" w:cs="Times New Roman"/>
        </w:rPr>
        <w:t xml:space="preserve">7. </w:t>
      </w:r>
      <w:proofErr w:type="gramStart"/>
      <w:r>
        <w:rPr>
          <w:rFonts w:ascii="Times New Roman" w:hAnsi="Times New Roman" w:cs="Times New Roman"/>
        </w:rPr>
        <w:t>Копия  правового</w:t>
      </w:r>
      <w:proofErr w:type="gramEnd"/>
      <w:r>
        <w:rPr>
          <w:rFonts w:ascii="Times New Roman" w:hAnsi="Times New Roman" w:cs="Times New Roman"/>
        </w:rPr>
        <w:t xml:space="preserve">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116B04" w:rsidRDefault="00116B04" w:rsidP="00116B04">
      <w:pPr>
        <w:autoSpaceDE w:val="0"/>
        <w:autoSpaceDN w:val="0"/>
        <w:adjustRightInd w:val="0"/>
        <w:ind w:right="1"/>
        <w:jc w:val="both"/>
        <w:rPr>
          <w:rFonts w:ascii="Times New Roman" w:hAnsi="Times New Roman" w:cs="Times New Roman"/>
          <w:b/>
          <w:color w:val="auto"/>
        </w:rPr>
      </w:pPr>
      <w:r>
        <w:rPr>
          <w:rFonts w:ascii="Times New Roman" w:hAnsi="Times New Roman" w:cs="Times New Roman"/>
          <w:color w:val="auto"/>
        </w:rPr>
        <w:t xml:space="preserve">8. Сведения о применении к муниципальному служащему взыскания в виде увольнения в связи с утратой доверия направляются ответственными </w:t>
      </w:r>
      <w:proofErr w:type="gramStart"/>
      <w:r>
        <w:rPr>
          <w:rFonts w:ascii="Times New Roman" w:hAnsi="Times New Roman" w:cs="Times New Roman"/>
          <w:color w:val="auto"/>
        </w:rPr>
        <w:t>лицами  в</w:t>
      </w:r>
      <w:proofErr w:type="gramEnd"/>
      <w:r>
        <w:rPr>
          <w:rFonts w:ascii="Times New Roman" w:hAnsi="Times New Roman" w:cs="Times New Roman"/>
          <w:color w:val="auto"/>
        </w:rPr>
        <w:t xml:space="preserve"> органах </w:t>
      </w:r>
      <w:proofErr w:type="spellStart"/>
      <w:r>
        <w:rPr>
          <w:rFonts w:ascii="Times New Roman" w:hAnsi="Times New Roman" w:cs="Times New Roman"/>
          <w:color w:val="auto"/>
        </w:rPr>
        <w:t>менстного</w:t>
      </w:r>
      <w:proofErr w:type="spellEnd"/>
      <w:r>
        <w:rPr>
          <w:rFonts w:ascii="Times New Roman" w:hAnsi="Times New Roman" w:cs="Times New Roman"/>
          <w:color w:val="auto"/>
        </w:rPr>
        <w:t xml:space="preserve"> самоуправления района, в котором муниципальный служащий проходил муниципальную службу, в управление делами Правительства Нижегородской области для включения в реестр лиц, уволенных в связи с утратой доверия, предусмотренный статьей 15 Федерального закона «О противодействии коррупции</w:t>
      </w:r>
      <w:r>
        <w:rPr>
          <w:rFonts w:ascii="Times New Roman" w:hAnsi="Times New Roman" w:cs="Times New Roman"/>
          <w:b/>
          <w:color w:val="auto"/>
        </w:rPr>
        <w:t>.</w:t>
      </w:r>
    </w:p>
    <w:p w:rsidR="00116B04" w:rsidRDefault="00116B04" w:rsidP="00116B04">
      <w:pPr>
        <w:autoSpaceDE w:val="0"/>
        <w:autoSpaceDN w:val="0"/>
        <w:adjustRightInd w:val="0"/>
        <w:ind w:right="1"/>
        <w:jc w:val="both"/>
        <w:rPr>
          <w:rFonts w:ascii="Times New Roman" w:hAnsi="Times New Roman" w:cs="Times New Roman"/>
          <w:color w:val="FF0000"/>
        </w:rPr>
      </w:pPr>
    </w:p>
    <w:p w:rsidR="00116B04" w:rsidRDefault="00116B04" w:rsidP="00116B04">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Глава 8. </w:t>
      </w:r>
      <w:r>
        <w:rPr>
          <w:rFonts w:ascii="Times New Roman" w:hAnsi="Times New Roman" w:cs="Times New Roman"/>
          <w:b/>
          <w:bCs/>
          <w:sz w:val="24"/>
          <w:szCs w:val="24"/>
        </w:rPr>
        <w:t xml:space="preserve">КАДРОВАЯ </w:t>
      </w:r>
      <w:proofErr w:type="gramStart"/>
      <w:r>
        <w:rPr>
          <w:rFonts w:ascii="Times New Roman" w:hAnsi="Times New Roman" w:cs="Times New Roman"/>
          <w:b/>
          <w:bCs/>
          <w:sz w:val="24"/>
          <w:szCs w:val="24"/>
        </w:rPr>
        <w:t>РАБОТА  В</w:t>
      </w:r>
      <w:proofErr w:type="gramEnd"/>
      <w:r>
        <w:rPr>
          <w:rFonts w:ascii="Times New Roman" w:hAnsi="Times New Roman" w:cs="Times New Roman"/>
          <w:b/>
          <w:bCs/>
          <w:sz w:val="24"/>
          <w:szCs w:val="24"/>
        </w:rPr>
        <w:t xml:space="preserve">  ОРГАНАХ  МЕСТНОГО  САМОУПРАВЛЕНИЯ  ПИЛЬНИНСКОГО МУНИЦИПАЛЬНОГО РАЙОНА </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b/>
          <w:sz w:val="24"/>
          <w:szCs w:val="24"/>
        </w:rPr>
      </w:pPr>
      <w:r>
        <w:rPr>
          <w:rFonts w:ascii="Times New Roman" w:hAnsi="Times New Roman" w:cs="Times New Roman"/>
          <w:b/>
          <w:sz w:val="24"/>
          <w:szCs w:val="24"/>
        </w:rPr>
        <w:t xml:space="preserve">Статья 28. Кадровая работа </w:t>
      </w:r>
      <w:proofErr w:type="gramStart"/>
      <w:r>
        <w:rPr>
          <w:rFonts w:ascii="Times New Roman" w:hAnsi="Times New Roman" w:cs="Times New Roman"/>
          <w:b/>
          <w:sz w:val="24"/>
          <w:szCs w:val="24"/>
        </w:rPr>
        <w:t>в  органах</w:t>
      </w:r>
      <w:proofErr w:type="gramEnd"/>
      <w:r>
        <w:rPr>
          <w:rFonts w:ascii="Times New Roman" w:hAnsi="Times New Roman" w:cs="Times New Roman"/>
          <w:b/>
          <w:sz w:val="24"/>
          <w:szCs w:val="24"/>
        </w:rPr>
        <w:t xml:space="preserve"> местного  самоуправления  </w:t>
      </w:r>
      <w:proofErr w:type="spellStart"/>
      <w:r>
        <w:rPr>
          <w:rFonts w:ascii="Times New Roman" w:hAnsi="Times New Roman" w:cs="Times New Roman"/>
          <w:b/>
          <w:sz w:val="24"/>
          <w:szCs w:val="24"/>
        </w:rPr>
        <w:t>Пильнинского</w:t>
      </w:r>
      <w:proofErr w:type="spellEnd"/>
      <w:r>
        <w:rPr>
          <w:rFonts w:ascii="Times New Roman" w:hAnsi="Times New Roman" w:cs="Times New Roman"/>
          <w:b/>
          <w:sz w:val="24"/>
          <w:szCs w:val="24"/>
        </w:rPr>
        <w:t xml:space="preserve">  муниципального  района</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Кадровая </w:t>
      </w:r>
      <w:proofErr w:type="gramStart"/>
      <w:r>
        <w:rPr>
          <w:rFonts w:ascii="Times New Roman" w:hAnsi="Times New Roman" w:cs="Times New Roman"/>
          <w:sz w:val="24"/>
          <w:szCs w:val="24"/>
        </w:rPr>
        <w:t>работа  включает</w:t>
      </w:r>
      <w:proofErr w:type="gramEnd"/>
      <w:r>
        <w:rPr>
          <w:rFonts w:ascii="Times New Roman" w:hAnsi="Times New Roman" w:cs="Times New Roman"/>
          <w:sz w:val="24"/>
          <w:szCs w:val="24"/>
        </w:rPr>
        <w:t xml:space="preserve"> в себя: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формирование кадрового состава для замещения должностей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(назначением на должность муниципальной </w:t>
      </w:r>
      <w:proofErr w:type="gramStart"/>
      <w:r>
        <w:rPr>
          <w:rFonts w:ascii="Times New Roman" w:hAnsi="Times New Roman" w:cs="Times New Roman"/>
          <w:sz w:val="24"/>
          <w:szCs w:val="24"/>
        </w:rPr>
        <w:t>службы,  увольнением</w:t>
      </w:r>
      <w:proofErr w:type="gramEnd"/>
      <w:r>
        <w:rPr>
          <w:rFonts w:ascii="Times New Roman" w:hAnsi="Times New Roman" w:cs="Times New Roman"/>
          <w:sz w:val="24"/>
          <w:szCs w:val="24"/>
        </w:rPr>
        <w:t xml:space="preserve"> муниципального служащего с муниципальной службы, в том числе- выходом его на пенсию и оформлением соответствующих документов;</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4) ведение трудовых книжек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ведение личных дел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 ведение реестра муниципальных </w:t>
      </w:r>
      <w:proofErr w:type="gramStart"/>
      <w:r>
        <w:rPr>
          <w:rFonts w:ascii="Times New Roman" w:hAnsi="Times New Roman" w:cs="Times New Roman"/>
          <w:sz w:val="24"/>
          <w:szCs w:val="24"/>
        </w:rPr>
        <w:t>служащих ;</w:t>
      </w:r>
      <w:proofErr w:type="gramEnd"/>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оформление и выдачу служебных удостоверений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 проведение аттестации муниципальных служащих;</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10) организацию работы с кадровым резервом и его эффективное использование;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другими федеральными </w:t>
      </w:r>
      <w:proofErr w:type="gramStart"/>
      <w:r>
        <w:rPr>
          <w:rFonts w:ascii="Times New Roman" w:hAnsi="Times New Roman" w:cs="Times New Roman"/>
          <w:sz w:val="24"/>
          <w:szCs w:val="24"/>
        </w:rPr>
        <w:t xml:space="preserve">законами  </w:t>
      </w:r>
      <w:proofErr w:type="spellStart"/>
      <w:r>
        <w:rPr>
          <w:rFonts w:ascii="Times New Roman" w:hAnsi="Times New Roman" w:cs="Times New Roman"/>
          <w:sz w:val="24"/>
          <w:szCs w:val="24"/>
        </w:rPr>
        <w:t>законами</w:t>
      </w:r>
      <w:proofErr w:type="spellEnd"/>
      <w:proofErr w:type="gramEnd"/>
      <w:r>
        <w:rPr>
          <w:rFonts w:ascii="Times New Roman" w:hAnsi="Times New Roman" w:cs="Times New Roman"/>
          <w:sz w:val="24"/>
          <w:szCs w:val="24"/>
        </w:rPr>
        <w:t xml:space="preserve">  Нижегородской  области,  настоящим  Положением;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 решение иных вопросов кадровой работы, определяемых трудовым законодательством и законом Нижегородской области.</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Статья 29.  </w:t>
      </w:r>
      <w:r>
        <w:rPr>
          <w:rFonts w:ascii="Times New Roman" w:hAnsi="Times New Roman" w:cs="Times New Roman"/>
          <w:b/>
          <w:bCs/>
          <w:sz w:val="24"/>
          <w:szCs w:val="24"/>
        </w:rPr>
        <w:t>Порядок ведения личного дела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При ликвидации органа местного </w:t>
      </w:r>
      <w:proofErr w:type="gramStart"/>
      <w:r>
        <w:rPr>
          <w:rFonts w:ascii="Times New Roman" w:hAnsi="Times New Roman" w:cs="Times New Roman"/>
          <w:sz w:val="24"/>
          <w:szCs w:val="24"/>
        </w:rPr>
        <w:t>самоуправления,  его</w:t>
      </w:r>
      <w:proofErr w:type="gramEnd"/>
      <w:r>
        <w:rPr>
          <w:rFonts w:ascii="Times New Roman" w:hAnsi="Times New Roman" w:cs="Times New Roman"/>
          <w:sz w:val="24"/>
          <w:szCs w:val="24"/>
        </w:rPr>
        <w:t xml:space="preserve"> личное дело передаётся   на хранение в орган местного самоуправления, которым переданы функции ликвидированных органа местного самоуправления, или их правопреемникам.</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Нижегородской области.</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Персональные данные муниципального служащего подлежат обработке в соответствии с </w:t>
      </w:r>
      <w:hyperlink r:id="rId11" w:history="1">
        <w:r>
          <w:rPr>
            <w:rStyle w:val="a3"/>
            <w:sz w:val="24"/>
            <w:szCs w:val="24"/>
          </w:rPr>
          <w:t>законодательством</w:t>
        </w:r>
      </w:hyperlink>
      <w:r>
        <w:rPr>
          <w:rFonts w:ascii="Times New Roman" w:hAnsi="Times New Roman" w:cs="Times New Roman"/>
          <w:sz w:val="24"/>
          <w:szCs w:val="24"/>
        </w:rPr>
        <w:t xml:space="preserve"> Российской Федерации в области персональных данных с особенностями, предусмотренными </w:t>
      </w:r>
      <w:hyperlink r:id="rId12" w:history="1">
        <w:r>
          <w:rPr>
            <w:rStyle w:val="a3"/>
            <w:sz w:val="24"/>
            <w:szCs w:val="24"/>
          </w:rPr>
          <w:t>главой 14</w:t>
        </w:r>
      </w:hyperlink>
      <w:r>
        <w:rPr>
          <w:rFonts w:ascii="Times New Roman" w:hAnsi="Times New Roman" w:cs="Times New Roman"/>
          <w:sz w:val="24"/>
          <w:szCs w:val="24"/>
        </w:rPr>
        <w:t xml:space="preserve"> Трудового кодекса РФ  </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pStyle w:val="ConsPlusNormal"/>
        <w:widowControl/>
        <w:ind w:firstLine="709"/>
        <w:jc w:val="both"/>
        <w:outlineLvl w:val="0"/>
        <w:rPr>
          <w:rFonts w:ascii="Times New Roman" w:hAnsi="Times New Roman" w:cs="Times New Roman"/>
          <w:sz w:val="24"/>
          <w:szCs w:val="24"/>
        </w:rPr>
      </w:pPr>
      <w:r>
        <w:rPr>
          <w:rFonts w:ascii="Times New Roman" w:hAnsi="Times New Roman" w:cs="Times New Roman"/>
          <w:b/>
          <w:bCs/>
          <w:sz w:val="24"/>
          <w:szCs w:val="24"/>
        </w:rPr>
        <w:t>Статья 30.</w:t>
      </w:r>
      <w:r w:rsidR="00072D42">
        <w:rPr>
          <w:rFonts w:ascii="Times New Roman" w:hAnsi="Times New Roman" w:cs="Times New Roman"/>
          <w:b/>
          <w:bCs/>
          <w:sz w:val="24"/>
          <w:szCs w:val="24"/>
        </w:rPr>
        <w:t xml:space="preserve"> </w:t>
      </w:r>
      <w:r>
        <w:rPr>
          <w:rFonts w:ascii="Times New Roman" w:hAnsi="Times New Roman" w:cs="Times New Roman"/>
          <w:b/>
          <w:bCs/>
          <w:sz w:val="24"/>
          <w:szCs w:val="24"/>
        </w:rPr>
        <w:t xml:space="preserve">Реестр муниципальных служащих в </w:t>
      </w:r>
      <w:proofErr w:type="spellStart"/>
      <w:proofErr w:type="gramStart"/>
      <w:r>
        <w:rPr>
          <w:rFonts w:ascii="Times New Roman" w:hAnsi="Times New Roman" w:cs="Times New Roman"/>
          <w:b/>
          <w:bCs/>
          <w:sz w:val="24"/>
          <w:szCs w:val="24"/>
        </w:rPr>
        <w:t>Пильнинском</w:t>
      </w:r>
      <w:proofErr w:type="spellEnd"/>
      <w:r>
        <w:rPr>
          <w:rFonts w:ascii="Times New Roman" w:hAnsi="Times New Roman" w:cs="Times New Roman"/>
          <w:b/>
          <w:bCs/>
          <w:sz w:val="24"/>
          <w:szCs w:val="24"/>
        </w:rPr>
        <w:t xml:space="preserve">  муниципальном</w:t>
      </w:r>
      <w:proofErr w:type="gramEnd"/>
      <w:r>
        <w:rPr>
          <w:rFonts w:ascii="Times New Roman" w:hAnsi="Times New Roman" w:cs="Times New Roman"/>
          <w:b/>
          <w:bCs/>
          <w:sz w:val="24"/>
          <w:szCs w:val="24"/>
        </w:rPr>
        <w:t xml:space="preserve">   районе</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В </w:t>
      </w:r>
      <w:proofErr w:type="spellStart"/>
      <w:r>
        <w:rPr>
          <w:rFonts w:ascii="Times New Roman" w:hAnsi="Times New Roman" w:cs="Times New Roman"/>
          <w:sz w:val="24"/>
          <w:szCs w:val="24"/>
        </w:rPr>
        <w:t>Пильнинском</w:t>
      </w:r>
      <w:proofErr w:type="spellEnd"/>
      <w:r>
        <w:rPr>
          <w:rFonts w:ascii="Times New Roman" w:hAnsi="Times New Roman" w:cs="Times New Roman"/>
          <w:sz w:val="24"/>
          <w:szCs w:val="24"/>
        </w:rPr>
        <w:t xml:space="preserve"> муниципальном районе ведется реестр муниципальных служащих</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Ведение реестра муниципальных служащих осуществляется в порядке, утвержденном в приложении 2 к настоящему </w:t>
      </w:r>
      <w:proofErr w:type="gramStart"/>
      <w:r>
        <w:rPr>
          <w:rFonts w:ascii="Times New Roman" w:hAnsi="Times New Roman" w:cs="Times New Roman"/>
          <w:sz w:val="24"/>
          <w:szCs w:val="24"/>
        </w:rPr>
        <w:t>Положению .</w:t>
      </w:r>
      <w:proofErr w:type="gramEnd"/>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116B04" w:rsidRDefault="00116B04" w:rsidP="00116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3. В случае смерти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w:t>
      </w:r>
      <w:r>
        <w:rPr>
          <w:rFonts w:ascii="Times New Roman" w:hAnsi="Times New Roman" w:cs="Times New Roman"/>
          <w:sz w:val="24"/>
          <w:szCs w:val="24"/>
        </w:rPr>
        <w:lastRenderedPageBreak/>
        <w:t>муниципальных служащих в день, следующий за днем смерти или днем вступления в законную силу решения суда.</w:t>
      </w:r>
    </w:p>
    <w:p w:rsidR="00116B04" w:rsidRDefault="00116B04" w:rsidP="00116B04">
      <w:pPr>
        <w:pStyle w:val="ConsPlusNormal"/>
        <w:widowControl/>
        <w:ind w:firstLine="709"/>
        <w:jc w:val="both"/>
        <w:rPr>
          <w:rFonts w:ascii="Times New Roman" w:hAnsi="Times New Roman" w:cs="Times New Roman"/>
          <w:sz w:val="24"/>
          <w:szCs w:val="24"/>
        </w:rPr>
      </w:pPr>
    </w:p>
    <w:p w:rsidR="00116B04" w:rsidRDefault="00116B04" w:rsidP="00116B04">
      <w:pPr>
        <w:widowControl w:val="0"/>
        <w:autoSpaceDE w:val="0"/>
        <w:autoSpaceDN w:val="0"/>
        <w:adjustRightInd w:val="0"/>
        <w:jc w:val="both"/>
        <w:outlineLvl w:val="2"/>
        <w:rPr>
          <w:rFonts w:ascii="Times New Roman" w:hAnsi="Times New Roman" w:cs="Times New Roman"/>
          <w:b/>
        </w:rPr>
      </w:pPr>
      <w:r>
        <w:rPr>
          <w:rFonts w:ascii="Times New Roman" w:hAnsi="Times New Roman" w:cs="Times New Roman"/>
          <w:b/>
        </w:rPr>
        <w:t>Статья 33. Кадровый резерв на муниципальной службе</w:t>
      </w:r>
    </w:p>
    <w:p w:rsidR="00116B04" w:rsidRDefault="00116B04" w:rsidP="00116B04">
      <w:pPr>
        <w:widowControl w:val="0"/>
        <w:numPr>
          <w:ilvl w:val="0"/>
          <w:numId w:val="7"/>
        </w:numPr>
        <w:autoSpaceDE w:val="0"/>
        <w:autoSpaceDN w:val="0"/>
        <w:adjustRightInd w:val="0"/>
        <w:jc w:val="both"/>
        <w:rPr>
          <w:rFonts w:ascii="Times New Roman" w:hAnsi="Times New Roman" w:cs="Times New Roman"/>
        </w:rPr>
      </w:pPr>
      <w:r>
        <w:rPr>
          <w:rFonts w:ascii="Times New Roman" w:hAnsi="Times New Roman" w:cs="Times New Roman"/>
        </w:rPr>
        <w:t xml:space="preserve">В органах местного самоуправления </w:t>
      </w:r>
      <w:proofErr w:type="spellStart"/>
      <w:r>
        <w:rPr>
          <w:rFonts w:ascii="Times New Roman" w:hAnsi="Times New Roman" w:cs="Times New Roman"/>
        </w:rPr>
        <w:t>Пильнинского</w:t>
      </w:r>
      <w:proofErr w:type="spellEnd"/>
      <w:r>
        <w:rPr>
          <w:rFonts w:ascii="Times New Roman" w:hAnsi="Times New Roman" w:cs="Times New Roman"/>
        </w:rPr>
        <w:t xml:space="preserve"> муниципального района</w:t>
      </w:r>
    </w:p>
    <w:p w:rsidR="00116B04" w:rsidRDefault="00116B04" w:rsidP="00116B04">
      <w:pPr>
        <w:widowControl w:val="0"/>
        <w:autoSpaceDE w:val="0"/>
        <w:autoSpaceDN w:val="0"/>
        <w:adjustRightInd w:val="0"/>
        <w:jc w:val="both"/>
        <w:rPr>
          <w:rFonts w:ascii="Times New Roman" w:hAnsi="Times New Roman" w:cs="Times New Roman"/>
        </w:rPr>
      </w:pPr>
      <w:r>
        <w:rPr>
          <w:rFonts w:ascii="Times New Roman" w:hAnsi="Times New Roman" w:cs="Times New Roman"/>
        </w:rPr>
        <w:t>может создаваться кадровый резерв для замещения вакантных должностей муниципальной службы.</w:t>
      </w:r>
    </w:p>
    <w:p w:rsidR="00116B04" w:rsidRDefault="00116B04" w:rsidP="00116B04">
      <w:pPr>
        <w:pStyle w:val="ConsPlusNormal"/>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Приоритетными направлениями формирования кадрового состава</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муниципальной службы являются:</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 назначение на должности муниципальной службы</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высококвалифицированных специалистов с учетом их профессиональных качеств и компетентности;</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 содействие продвижению по службе муниципальных служащих;</w:t>
      </w:r>
    </w:p>
    <w:p w:rsidR="00116B04" w:rsidRDefault="00116B04" w:rsidP="00116B04">
      <w:pPr>
        <w:pStyle w:val="ConsPlusNormal"/>
        <w:widowControl/>
        <w:ind w:firstLine="0"/>
        <w:jc w:val="both"/>
        <w:rPr>
          <w:rFonts w:ascii="Times New Roman" w:hAnsi="Times New Roman" w:cs="Times New Roman"/>
          <w:color w:val="FF0000"/>
          <w:sz w:val="24"/>
          <w:szCs w:val="24"/>
        </w:rPr>
      </w:pP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создание кадрового резерва и его эффективное использование;</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4) оценка результатов работы муниципальных служащих посредством проведения аттестации;</w:t>
      </w:r>
    </w:p>
    <w:p w:rsidR="00116B04" w:rsidRDefault="00116B04" w:rsidP="00116B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 применение современных технологий подбора кадров при поступлении граждан на муниципальную службу и работы с кадрами при ее прохождении.</w:t>
      </w:r>
    </w:p>
    <w:p w:rsidR="00116B04" w:rsidRDefault="00116B04" w:rsidP="00116B0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3. Резерв на замещение вакантных должностей муниципальной службы оформляется в виде перечня лиц, соответствующих требованиям, предъявляемым к муниципальным служащим.</w:t>
      </w:r>
    </w:p>
    <w:p w:rsidR="00116B04" w:rsidRDefault="00116B04" w:rsidP="00116B04">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4. 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устанавливается в соответствии с Положением о кадровом резерве, утверждаемым решением Земского собрания района в соответствии с федеральным </w:t>
      </w:r>
      <w:proofErr w:type="gramStart"/>
      <w:r>
        <w:rPr>
          <w:rFonts w:ascii="Times New Roman" w:hAnsi="Times New Roman" w:cs="Times New Roman"/>
          <w:sz w:val="24"/>
          <w:szCs w:val="24"/>
        </w:rPr>
        <w:t>законодательством  .</w:t>
      </w:r>
      <w:proofErr w:type="gramEnd"/>
    </w:p>
    <w:p w:rsidR="00116B04" w:rsidRDefault="00116B04" w:rsidP="00116B04">
      <w:pPr>
        <w:widowControl w:val="0"/>
        <w:tabs>
          <w:tab w:val="left" w:pos="1560"/>
        </w:tabs>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roofErr w:type="gramStart"/>
      <w:r>
        <w:rPr>
          <w:rFonts w:ascii="Times New Roman" w:eastAsia="Times New Roman" w:hAnsi="Times New Roman" w:cs="Times New Roman"/>
          <w:color w:val="auto"/>
        </w:rPr>
        <w:t>5. .В</w:t>
      </w:r>
      <w:proofErr w:type="gramEnd"/>
      <w:r>
        <w:rPr>
          <w:rFonts w:ascii="Times New Roman" w:eastAsia="Times New Roman" w:hAnsi="Times New Roman" w:cs="Times New Roman"/>
          <w:color w:val="auto"/>
        </w:rPr>
        <w:t xml:space="preserve"> целях формирования высококвалифицированного кадрового состава муниципальной службы органы местного самоуправления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могут осуществлять организацию подготовки граждан для муниципальной службы на договорной основе в соответствии с </w:t>
      </w:r>
      <w:r w:rsidR="00072D42">
        <w:rPr>
          <w:rFonts w:ascii="Times New Roman" w:eastAsia="Times New Roman" w:hAnsi="Times New Roman" w:cs="Times New Roman"/>
          <w:color w:val="auto"/>
        </w:rPr>
        <w:t>законодательством</w:t>
      </w:r>
      <w:r>
        <w:rPr>
          <w:rFonts w:ascii="Times New Roman" w:eastAsia="Times New Roman" w:hAnsi="Times New Roman" w:cs="Times New Roman"/>
          <w:color w:val="auto"/>
        </w:rPr>
        <w:t xml:space="preserve"> Российской Федерации об образовании и с учетом положений  Федерального закона  №  25-ФЗ. И закона Нижегородской области «О муниципальной службе в Нижегородской области»</w:t>
      </w:r>
    </w:p>
    <w:p w:rsidR="00116B04" w:rsidRDefault="00116B04" w:rsidP="00116B04">
      <w:pPr>
        <w:autoSpaceDE w:val="0"/>
        <w:autoSpaceDN w:val="0"/>
        <w:adjustRightInd w:val="0"/>
        <w:ind w:right="1"/>
        <w:jc w:val="both"/>
        <w:rPr>
          <w:rFonts w:ascii="Times New Roman" w:hAnsi="Times New Roman" w:cs="Times New Roman"/>
          <w:color w:val="auto"/>
        </w:rPr>
      </w:pPr>
      <w:r>
        <w:rPr>
          <w:rFonts w:ascii="Times New Roman" w:eastAsia="Times New Roman" w:hAnsi="Times New Roman" w:cs="Times New Roman"/>
          <w:color w:val="auto"/>
        </w:rPr>
        <w:t xml:space="preserve">  </w:t>
      </w:r>
      <w:r w:rsidR="00072D42">
        <w:rPr>
          <w:rFonts w:ascii="Times New Roman" w:eastAsia="Times New Roman" w:hAnsi="Times New Roman" w:cs="Times New Roman"/>
          <w:color w:val="auto"/>
        </w:rPr>
        <w:t>6</w:t>
      </w:r>
      <w:r>
        <w:rPr>
          <w:rFonts w:ascii="Times New Roman" w:eastAsia="Times New Roman" w:hAnsi="Times New Roman" w:cs="Times New Roman"/>
          <w:color w:val="auto"/>
        </w:rPr>
        <w:t xml:space="preserve">. </w:t>
      </w:r>
      <w:r>
        <w:rPr>
          <w:rFonts w:ascii="Times New Roman" w:hAnsi="Times New Roman" w:cs="Times New Roman"/>
          <w:color w:val="auto"/>
        </w:rPr>
        <w:t xml:space="preserve">В целях формирования высококвалифицированного кадрового состава муниципальной службы органы местного </w:t>
      </w:r>
      <w:proofErr w:type="gramStart"/>
      <w:r>
        <w:rPr>
          <w:rFonts w:ascii="Times New Roman" w:hAnsi="Times New Roman" w:cs="Times New Roman"/>
          <w:color w:val="auto"/>
        </w:rPr>
        <w:t xml:space="preserve">самоуправления  </w:t>
      </w:r>
      <w:proofErr w:type="spellStart"/>
      <w:r>
        <w:rPr>
          <w:rFonts w:ascii="Times New Roman" w:hAnsi="Times New Roman" w:cs="Times New Roman"/>
          <w:color w:val="auto"/>
        </w:rPr>
        <w:t>Пильнинского</w:t>
      </w:r>
      <w:proofErr w:type="spellEnd"/>
      <w:proofErr w:type="gramEnd"/>
      <w:r>
        <w:rPr>
          <w:rFonts w:ascii="Times New Roman" w:hAnsi="Times New Roman" w:cs="Times New Roman"/>
          <w:color w:val="auto"/>
        </w:rPr>
        <w:t xml:space="preserve">  муниципального района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с учетом положений закона Нижегородской области «О муниципальной службе в Нижегородской области»</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7.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w:t>
      </w:r>
      <w:proofErr w:type="gramStart"/>
      <w:r>
        <w:rPr>
          <w:rFonts w:ascii="Times New Roman" w:hAnsi="Times New Roman" w:cs="Times New Roman"/>
          <w:color w:val="auto"/>
        </w:rPr>
        <w:t>договором  срока</w:t>
      </w:r>
      <w:proofErr w:type="gramEnd"/>
      <w:r>
        <w:rPr>
          <w:rFonts w:ascii="Times New Roman" w:hAnsi="Times New Roman" w:cs="Times New Roman"/>
          <w:color w:val="auto"/>
        </w:rPr>
        <w:t xml:space="preserve"> после окончания обучения, но не более пяти лет.</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  Заключение договора о целевом обучении осуществляется на конкурсной основе в порядке, установленном нормативными правовыми актами Нижегородской области и муниципальными правовыми актами </w:t>
      </w:r>
      <w:proofErr w:type="gramStart"/>
      <w:r>
        <w:rPr>
          <w:rFonts w:ascii="Times New Roman" w:hAnsi="Times New Roman" w:cs="Times New Roman"/>
          <w:color w:val="auto"/>
        </w:rPr>
        <w:t>органов  местного</w:t>
      </w:r>
      <w:proofErr w:type="gramEnd"/>
      <w:r>
        <w:rPr>
          <w:rFonts w:ascii="Times New Roman" w:hAnsi="Times New Roman" w:cs="Times New Roman"/>
          <w:color w:val="auto"/>
        </w:rPr>
        <w:t xml:space="preserve">  самоуправления района. Информация о проведении конкурса на заключение договора о целевом обучении подлежит опубликованию в </w:t>
      </w:r>
      <w:proofErr w:type="gramStart"/>
      <w:r>
        <w:rPr>
          <w:rFonts w:ascii="Times New Roman" w:hAnsi="Times New Roman" w:cs="Times New Roman"/>
          <w:color w:val="auto"/>
        </w:rPr>
        <w:t>районной  газете</w:t>
      </w:r>
      <w:proofErr w:type="gramEnd"/>
      <w:r>
        <w:rPr>
          <w:rFonts w:ascii="Times New Roman" w:hAnsi="Times New Roman" w:cs="Times New Roman"/>
          <w:color w:val="auto"/>
        </w:rPr>
        <w:t xml:space="preserve"> «Сельская  трибуна»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116B04" w:rsidRDefault="00116B04" w:rsidP="00116B04">
      <w:pPr>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           В </w:t>
      </w:r>
      <w:proofErr w:type="gramStart"/>
      <w:r>
        <w:rPr>
          <w:rFonts w:ascii="Times New Roman" w:hAnsi="Times New Roman" w:cs="Times New Roman"/>
          <w:color w:val="auto"/>
        </w:rPr>
        <w:t>случае  проведения</w:t>
      </w:r>
      <w:proofErr w:type="gramEnd"/>
      <w:r>
        <w:rPr>
          <w:rFonts w:ascii="Times New Roman" w:hAnsi="Times New Roman" w:cs="Times New Roman"/>
          <w:color w:val="auto"/>
        </w:rPr>
        <w:t xml:space="preserve"> конкурса на заключение договора   о целевом обучении  за счет средств федерального или областного  бюджетов, кандидатуры  по итогам  конкурсного отбора  направляются  в Правительство Нижегородской области  для рассмотрения вопроса  о включении  в областной  список  кандидатов  целевой  контрактной подготовки  специалистов.</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 8.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w:t>
      </w:r>
      <w:r>
        <w:rPr>
          <w:rFonts w:ascii="Times New Roman" w:hAnsi="Times New Roman" w:cs="Times New Roman"/>
          <w:color w:val="auto"/>
        </w:rPr>
        <w:lastRenderedPageBreak/>
        <w:t xml:space="preserve">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r w:rsidR="00072D42">
        <w:rPr>
          <w:rFonts w:ascii="Times New Roman" w:hAnsi="Times New Roman" w:cs="Times New Roman"/>
          <w:color w:val="auto"/>
        </w:rPr>
        <w:t>частью 5</w:t>
      </w:r>
      <w:r>
        <w:rPr>
          <w:rFonts w:ascii="Times New Roman" w:hAnsi="Times New Roman" w:cs="Times New Roman"/>
          <w:color w:val="auto"/>
        </w:rPr>
        <w:t xml:space="preserve"> настоящей статьи, соответствовать требованиям, установленным </w:t>
      </w:r>
      <w:r w:rsidR="00072D42">
        <w:rPr>
          <w:rFonts w:ascii="Times New Roman" w:hAnsi="Times New Roman" w:cs="Times New Roman"/>
          <w:color w:val="auto"/>
        </w:rPr>
        <w:t>статьей</w:t>
      </w:r>
      <w:r>
        <w:rPr>
          <w:rFonts w:ascii="Times New Roman" w:hAnsi="Times New Roman" w:cs="Times New Roman"/>
          <w:color w:val="auto"/>
        </w:rPr>
        <w:t xml:space="preserve"> настоящего Закона для замещения должностей муниципальной службы.</w:t>
      </w:r>
    </w:p>
    <w:p w:rsidR="00116B04" w:rsidRDefault="00116B04" w:rsidP="00116B04">
      <w:pPr>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xml:space="preserve"> 9. Финансовое обеспечение расходов, предусмотренных договором о целевом обучении, осуществляется за счет средств районного   бюджета либо, в </w:t>
      </w:r>
      <w:proofErr w:type="gramStart"/>
      <w:r>
        <w:rPr>
          <w:rFonts w:ascii="Times New Roman" w:hAnsi="Times New Roman" w:cs="Times New Roman"/>
          <w:color w:val="auto"/>
        </w:rPr>
        <w:t>случае  включения</w:t>
      </w:r>
      <w:proofErr w:type="gramEnd"/>
      <w:r>
        <w:rPr>
          <w:rFonts w:ascii="Times New Roman" w:hAnsi="Times New Roman" w:cs="Times New Roman"/>
          <w:color w:val="auto"/>
        </w:rPr>
        <w:t xml:space="preserve">  в  областной список  кандидатов  на целевую контактную подготовку  специалистов  для органов  государственной  власти  и органов  местного  самоуправления- за счет средств  федерального  бюджета».  </w:t>
      </w:r>
    </w:p>
    <w:p w:rsidR="00116B04" w:rsidRDefault="00116B04" w:rsidP="00116B04">
      <w:pPr>
        <w:pStyle w:val="13"/>
        <w:shd w:val="clear" w:color="auto" w:fill="auto"/>
        <w:spacing w:after="196" w:line="220" w:lineRule="exact"/>
        <w:ind w:right="1"/>
        <w:jc w:val="center"/>
        <w:rPr>
          <w:color w:val="auto"/>
          <w:sz w:val="24"/>
          <w:szCs w:val="24"/>
        </w:rPr>
      </w:pPr>
    </w:p>
    <w:p w:rsidR="00842212" w:rsidRDefault="00842212" w:rsidP="00116B04">
      <w:pPr>
        <w:jc w:val="right"/>
        <w:rPr>
          <w:rFonts w:ascii="Times New Roman" w:eastAsia="Calibri" w:hAnsi="Times New Roman" w:cs="Times New Roman"/>
          <w:color w:val="auto"/>
          <w:lang w:eastAsia="en-US"/>
        </w:rPr>
      </w:pPr>
    </w:p>
    <w:p w:rsidR="00842212" w:rsidRDefault="00842212" w:rsidP="00116B04">
      <w:pPr>
        <w:jc w:val="right"/>
        <w:rPr>
          <w:rFonts w:ascii="Times New Roman" w:eastAsia="Calibri" w:hAnsi="Times New Roman" w:cs="Times New Roman"/>
          <w:color w:val="auto"/>
          <w:lang w:eastAsia="en-US"/>
        </w:rPr>
      </w:pPr>
    </w:p>
    <w:p w:rsidR="00842212" w:rsidRDefault="00842212" w:rsidP="00116B04">
      <w:pPr>
        <w:jc w:val="right"/>
        <w:rPr>
          <w:rFonts w:ascii="Times New Roman" w:eastAsia="Calibri" w:hAnsi="Times New Roman" w:cs="Times New Roman"/>
          <w:color w:val="auto"/>
          <w:lang w:eastAsia="en-US"/>
        </w:rPr>
      </w:pPr>
    </w:p>
    <w:p w:rsidR="00116B04" w:rsidRDefault="00116B04" w:rsidP="00116B04">
      <w:pPr>
        <w:jc w:val="right"/>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Приложение 1</w:t>
      </w:r>
    </w:p>
    <w:p w:rsidR="00D37893" w:rsidRDefault="00116B04" w:rsidP="00072D42">
      <w:pPr>
        <w:jc w:val="right"/>
        <w:rPr>
          <w:rFonts w:ascii="Times New Roman" w:eastAsia="Calibri" w:hAnsi="Times New Roman" w:cs="Times New Roman"/>
          <w:color w:val="auto"/>
          <w:lang w:eastAsia="en-US"/>
        </w:rPr>
      </w:pPr>
      <w:r>
        <w:rPr>
          <w:rFonts w:ascii="Times New Roman" w:eastAsia="Calibri" w:hAnsi="Times New Roman" w:cs="Times New Roman"/>
          <w:color w:val="auto"/>
          <w:lang w:eastAsia="en-US"/>
        </w:rPr>
        <w:t>К</w:t>
      </w:r>
      <w:r w:rsidR="00072D42">
        <w:rPr>
          <w:rFonts w:ascii="Times New Roman" w:eastAsia="Calibri" w:hAnsi="Times New Roman" w:cs="Times New Roman"/>
          <w:color w:val="auto"/>
          <w:lang w:eastAsia="en-US"/>
        </w:rPr>
        <w:t xml:space="preserve"> </w:t>
      </w:r>
      <w:proofErr w:type="gramStart"/>
      <w:r w:rsidR="00072D42">
        <w:rPr>
          <w:rFonts w:ascii="Times New Roman" w:eastAsia="Calibri" w:hAnsi="Times New Roman" w:cs="Times New Roman"/>
          <w:color w:val="auto"/>
          <w:lang w:eastAsia="en-US"/>
        </w:rPr>
        <w:t>положению  о</w:t>
      </w:r>
      <w:proofErr w:type="gramEnd"/>
      <w:r w:rsidR="00072D42">
        <w:rPr>
          <w:rFonts w:ascii="Times New Roman" w:eastAsia="Calibri" w:hAnsi="Times New Roman" w:cs="Times New Roman"/>
          <w:color w:val="auto"/>
          <w:lang w:eastAsia="en-US"/>
        </w:rPr>
        <w:t xml:space="preserve"> муниципальной службе</w:t>
      </w:r>
    </w:p>
    <w:p w:rsidR="00072D42" w:rsidRDefault="00072D42" w:rsidP="00072D42">
      <w:pPr>
        <w:jc w:val="right"/>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в </w:t>
      </w:r>
      <w:proofErr w:type="spellStart"/>
      <w:r>
        <w:rPr>
          <w:rFonts w:ascii="Times New Roman" w:eastAsia="Calibri" w:hAnsi="Times New Roman" w:cs="Times New Roman"/>
          <w:color w:val="auto"/>
          <w:lang w:eastAsia="en-US"/>
        </w:rPr>
        <w:t>Пильнинском</w:t>
      </w:r>
      <w:proofErr w:type="spellEnd"/>
      <w:r>
        <w:rPr>
          <w:rFonts w:ascii="Times New Roman" w:eastAsia="Calibri" w:hAnsi="Times New Roman" w:cs="Times New Roman"/>
          <w:color w:val="auto"/>
          <w:lang w:eastAsia="en-US"/>
        </w:rPr>
        <w:t xml:space="preserve"> муниципальном районе Нижегородской области</w:t>
      </w:r>
    </w:p>
    <w:p w:rsidR="00D37893" w:rsidRDefault="00D37893" w:rsidP="00072D42">
      <w:pPr>
        <w:jc w:val="right"/>
        <w:rPr>
          <w:rFonts w:ascii="Times New Roman" w:eastAsia="Calibri" w:hAnsi="Times New Roman" w:cs="Times New Roman"/>
          <w:color w:val="auto"/>
          <w:lang w:eastAsia="en-US"/>
        </w:rPr>
      </w:pPr>
    </w:p>
    <w:p w:rsidR="00D37893" w:rsidRDefault="00116B04" w:rsidP="00D37893">
      <w:pPr>
        <w:jc w:val="center"/>
        <w:rPr>
          <w:rFonts w:ascii="Times New Roman" w:hAnsi="Times New Roman" w:cs="Arial"/>
          <w:b/>
          <w:lang w:eastAsia="ar-SA"/>
        </w:rPr>
      </w:pPr>
      <w:r>
        <w:rPr>
          <w:rFonts w:ascii="Times New Roman" w:hAnsi="Times New Roman" w:cs="Arial"/>
          <w:b/>
          <w:lang w:eastAsia="ar-SA"/>
        </w:rPr>
        <w:t>«Перечень должностей муниципальной службы</w:t>
      </w:r>
    </w:p>
    <w:p w:rsidR="00116B04" w:rsidRDefault="00116B04" w:rsidP="00D37893">
      <w:pPr>
        <w:jc w:val="center"/>
        <w:rPr>
          <w:rFonts w:ascii="Times New Roman" w:hAnsi="Times New Roman"/>
          <w:lang w:eastAsia="ar-SA"/>
        </w:rPr>
      </w:pPr>
      <w:r>
        <w:rPr>
          <w:rFonts w:ascii="Times New Roman" w:hAnsi="Times New Roman" w:cs="Arial"/>
          <w:b/>
          <w:lang w:eastAsia="ar-SA"/>
        </w:rPr>
        <w:t xml:space="preserve">в </w:t>
      </w:r>
      <w:proofErr w:type="spellStart"/>
      <w:r>
        <w:rPr>
          <w:rFonts w:ascii="Times New Roman" w:hAnsi="Times New Roman" w:cs="Arial"/>
          <w:b/>
          <w:lang w:eastAsia="ar-SA"/>
        </w:rPr>
        <w:t>Пильнинском</w:t>
      </w:r>
      <w:proofErr w:type="spellEnd"/>
      <w:r>
        <w:rPr>
          <w:rFonts w:ascii="Times New Roman" w:hAnsi="Times New Roman" w:cs="Arial"/>
          <w:b/>
          <w:lang w:eastAsia="ar-SA"/>
        </w:rPr>
        <w:t xml:space="preserve"> муниципальном районе </w:t>
      </w:r>
      <w:r>
        <w:rPr>
          <w:rFonts w:ascii="Times New Roman" w:hAnsi="Times New Roman" w:cs="Arial"/>
          <w:lang w:eastAsia="ar-SA"/>
        </w:rPr>
        <w:t>(далее по тексту — района):</w:t>
      </w:r>
    </w:p>
    <w:p w:rsidR="00116B04" w:rsidRDefault="00116B04" w:rsidP="00116B04">
      <w:pPr>
        <w:suppressAutoHyphens/>
        <w:ind w:firstLine="567"/>
        <w:rPr>
          <w:rFonts w:ascii="Times New Roman" w:hAnsi="Times New Roman"/>
          <w:lang w:eastAsia="ar-SA"/>
        </w:rPr>
      </w:pPr>
    </w:p>
    <w:p w:rsidR="00116B04" w:rsidRDefault="00116B04" w:rsidP="00116B04">
      <w:pPr>
        <w:keepNext/>
        <w:keepLines/>
        <w:widowControl w:val="0"/>
        <w:tabs>
          <w:tab w:val="left" w:pos="2022"/>
        </w:tabs>
        <w:suppressAutoHyphens/>
        <w:snapToGrid w:val="0"/>
        <w:spacing w:line="100" w:lineRule="atLeast"/>
        <w:ind w:firstLine="567"/>
        <w:rPr>
          <w:rFonts w:ascii="Times New Roman" w:hAnsi="Times New Roman" w:cs="Arial"/>
          <w:lang w:eastAsia="ar-SA"/>
        </w:rPr>
      </w:pPr>
      <w:r>
        <w:rPr>
          <w:rFonts w:ascii="Times New Roman" w:hAnsi="Times New Roman" w:cs="Arial"/>
          <w:lang w:eastAsia="ar-SA"/>
        </w:rPr>
        <w:t xml:space="preserve">1. Должности муниципальной службы в Земском собрании </w:t>
      </w:r>
      <w:proofErr w:type="gramStart"/>
      <w:r>
        <w:rPr>
          <w:rFonts w:ascii="Times New Roman" w:hAnsi="Times New Roman" w:cs="Arial"/>
          <w:lang w:eastAsia="ar-SA"/>
        </w:rPr>
        <w:t>района :</w:t>
      </w:r>
      <w:proofErr w:type="gramEnd"/>
    </w:p>
    <w:p w:rsidR="00116B04" w:rsidRDefault="00116B04" w:rsidP="00116B04">
      <w:pPr>
        <w:widowControl w:val="0"/>
        <w:suppressAutoHyphens/>
        <w:spacing w:line="100" w:lineRule="atLeast"/>
        <w:ind w:firstLine="567"/>
        <w:rPr>
          <w:rFonts w:ascii="Times New Roman" w:eastAsia="Times New Roman" w:hAnsi="Times New Roman" w:cs="Arial"/>
          <w:b/>
          <w:bCs/>
          <w:lang w:eastAsia="ar-SA"/>
        </w:rPr>
      </w:pPr>
      <w:r>
        <w:rPr>
          <w:rFonts w:ascii="Times New Roman" w:eastAsia="Times New Roman" w:hAnsi="Times New Roman" w:cs="Arial"/>
          <w:b/>
          <w:bCs/>
          <w:lang w:eastAsia="ar-SA"/>
        </w:rPr>
        <w:t>Ведущие должности (группа 3</w:t>
      </w:r>
      <w:proofErr w:type="gramStart"/>
      <w:r>
        <w:rPr>
          <w:rFonts w:ascii="Times New Roman" w:eastAsia="Times New Roman" w:hAnsi="Times New Roman" w:cs="Arial"/>
          <w:b/>
          <w:bCs/>
          <w:lang w:eastAsia="ar-SA"/>
        </w:rPr>
        <w:t>) :</w:t>
      </w:r>
      <w:proofErr w:type="gramEnd"/>
    </w:p>
    <w:p w:rsidR="00116B04" w:rsidRDefault="00116B04" w:rsidP="00116B04">
      <w:pPr>
        <w:widowControl w:val="0"/>
        <w:suppressAutoHyphens/>
        <w:spacing w:line="100" w:lineRule="atLeast"/>
        <w:ind w:firstLine="567"/>
        <w:rPr>
          <w:rFonts w:ascii="Times New Roman" w:eastAsia="Courier New" w:hAnsi="Times New Roman" w:cs="Arial"/>
          <w:b/>
          <w:lang w:eastAsia="ar-SA"/>
        </w:rPr>
      </w:pPr>
      <w:r>
        <w:rPr>
          <w:rFonts w:ascii="Times New Roman" w:eastAsia="Courier New" w:hAnsi="Times New Roman" w:cs="Arial"/>
          <w:lang w:eastAsia="ar-SA"/>
        </w:rPr>
        <w:t>Начальник отдела</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b/>
          <w:lang w:eastAsia="ar-SA"/>
        </w:rPr>
        <w:t>Старшие должности (группа 2)</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r>
        <w:rPr>
          <w:rFonts w:ascii="Times New Roman" w:eastAsia="Courier New" w:hAnsi="Times New Roman" w:cs="Arial"/>
          <w:lang w:eastAsia="ar-SA"/>
        </w:rPr>
        <w:t>Главный специалист</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p>
    <w:p w:rsidR="00116B04" w:rsidRDefault="00116B04" w:rsidP="00116B04">
      <w:pPr>
        <w:keepNext/>
        <w:keepLines/>
        <w:widowControl w:val="0"/>
        <w:tabs>
          <w:tab w:val="left" w:pos="2051"/>
        </w:tabs>
        <w:suppressAutoHyphens/>
        <w:spacing w:line="100" w:lineRule="atLeast"/>
        <w:ind w:firstLine="567"/>
        <w:rPr>
          <w:rFonts w:ascii="Times New Roman" w:hAnsi="Times New Roman" w:cs="Arial"/>
          <w:lang w:eastAsia="ar-SA"/>
        </w:rPr>
      </w:pPr>
      <w:r>
        <w:rPr>
          <w:rFonts w:ascii="Times New Roman" w:hAnsi="Times New Roman" w:cs="Arial"/>
          <w:lang w:eastAsia="ar-SA"/>
        </w:rPr>
        <w:t xml:space="preserve">2. Должности муниципальной службы в администрации </w:t>
      </w:r>
      <w:proofErr w:type="gramStart"/>
      <w:r>
        <w:rPr>
          <w:rFonts w:ascii="Times New Roman" w:hAnsi="Times New Roman" w:cs="Arial"/>
          <w:lang w:eastAsia="ar-SA"/>
        </w:rPr>
        <w:t>района :</w:t>
      </w:r>
      <w:proofErr w:type="gramEnd"/>
    </w:p>
    <w:p w:rsidR="00116B04" w:rsidRDefault="00116B04" w:rsidP="00116B04">
      <w:pPr>
        <w:widowControl w:val="0"/>
        <w:suppressAutoHyphens/>
        <w:spacing w:line="100" w:lineRule="atLeast"/>
        <w:ind w:firstLine="567"/>
        <w:rPr>
          <w:rFonts w:ascii="Times New Roman" w:eastAsia="Times New Roman" w:hAnsi="Times New Roman" w:cs="Arial"/>
          <w:b/>
          <w:bCs/>
          <w:lang w:eastAsia="ar-SA"/>
        </w:rPr>
      </w:pPr>
      <w:r>
        <w:rPr>
          <w:rFonts w:ascii="Times New Roman" w:eastAsia="Times New Roman" w:hAnsi="Times New Roman" w:cs="Arial"/>
          <w:b/>
          <w:bCs/>
          <w:lang w:eastAsia="ar-SA"/>
        </w:rPr>
        <w:t>Высшие должности (группа 5</w:t>
      </w:r>
      <w:proofErr w:type="gramStart"/>
      <w:r>
        <w:rPr>
          <w:rFonts w:ascii="Times New Roman" w:eastAsia="Times New Roman" w:hAnsi="Times New Roman" w:cs="Arial"/>
          <w:b/>
          <w:bCs/>
          <w:lang w:eastAsia="ar-SA"/>
        </w:rPr>
        <w:t>) :</w:t>
      </w:r>
      <w:proofErr w:type="gramEnd"/>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 xml:space="preserve">Заместитель главы администрации района </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r>
        <w:rPr>
          <w:rFonts w:ascii="Times New Roman" w:eastAsia="Courier New" w:hAnsi="Times New Roman" w:cs="Arial"/>
          <w:lang w:eastAsia="ar-SA"/>
        </w:rPr>
        <w:t>Начальник финансового управления</w:t>
      </w:r>
    </w:p>
    <w:p w:rsidR="00116B04" w:rsidRDefault="00116B04" w:rsidP="00116B04">
      <w:pPr>
        <w:widowControl w:val="0"/>
        <w:suppressAutoHyphens/>
        <w:spacing w:line="100" w:lineRule="atLeast"/>
        <w:ind w:firstLine="567"/>
        <w:rPr>
          <w:rFonts w:ascii="Times New Roman" w:eastAsia="Times New Roman" w:hAnsi="Times New Roman" w:cs="Arial"/>
          <w:b/>
          <w:bCs/>
          <w:lang w:eastAsia="ar-SA"/>
        </w:rPr>
      </w:pPr>
      <w:r>
        <w:rPr>
          <w:rFonts w:ascii="Times New Roman" w:eastAsia="Times New Roman" w:hAnsi="Times New Roman" w:cs="Arial"/>
          <w:b/>
          <w:bCs/>
          <w:lang w:eastAsia="ar-SA"/>
        </w:rPr>
        <w:t>Главные должности (группа 4</w:t>
      </w:r>
      <w:proofErr w:type="gramStart"/>
      <w:r>
        <w:rPr>
          <w:rFonts w:ascii="Times New Roman" w:eastAsia="Times New Roman" w:hAnsi="Times New Roman" w:cs="Arial"/>
          <w:b/>
          <w:bCs/>
          <w:lang w:eastAsia="ar-SA"/>
        </w:rPr>
        <w:t>) :</w:t>
      </w:r>
      <w:proofErr w:type="gramEnd"/>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 xml:space="preserve"> Руководитель комитета </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r>
        <w:rPr>
          <w:rFonts w:ascii="Times New Roman" w:eastAsia="Courier New" w:hAnsi="Times New Roman" w:cs="Arial"/>
          <w:lang w:eastAsia="ar-SA"/>
        </w:rPr>
        <w:t xml:space="preserve">Начальник управления </w:t>
      </w:r>
    </w:p>
    <w:p w:rsidR="00116B04" w:rsidRDefault="00116B04" w:rsidP="00116B04">
      <w:pPr>
        <w:widowControl w:val="0"/>
        <w:suppressAutoHyphens/>
        <w:spacing w:line="100" w:lineRule="atLeast"/>
        <w:ind w:firstLine="567"/>
        <w:rPr>
          <w:rFonts w:ascii="Times New Roman" w:eastAsia="Times New Roman" w:hAnsi="Times New Roman" w:cs="Arial"/>
          <w:b/>
          <w:bCs/>
          <w:lang w:eastAsia="ar-SA"/>
        </w:rPr>
      </w:pPr>
      <w:r>
        <w:rPr>
          <w:rFonts w:ascii="Times New Roman" w:eastAsia="Times New Roman" w:hAnsi="Times New Roman" w:cs="Arial"/>
          <w:b/>
          <w:bCs/>
          <w:lang w:eastAsia="ar-SA"/>
        </w:rPr>
        <w:t>Ведущие должности (группа 3)</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Заведующий (начальник) отдела</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r>
        <w:rPr>
          <w:rFonts w:ascii="Times New Roman" w:eastAsia="Courier New" w:hAnsi="Times New Roman" w:cs="Arial"/>
          <w:lang w:eastAsia="ar-SA"/>
        </w:rPr>
        <w:t xml:space="preserve">Заместитель руководителя комитета, начальника управления </w:t>
      </w:r>
    </w:p>
    <w:p w:rsidR="00116B04" w:rsidRDefault="00116B04" w:rsidP="00116B04">
      <w:pPr>
        <w:widowControl w:val="0"/>
        <w:suppressAutoHyphens/>
        <w:snapToGrid w:val="0"/>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З</w:t>
      </w:r>
      <w:r>
        <w:rPr>
          <w:rFonts w:ascii="Times New Roman" w:eastAsia="Courier New" w:hAnsi="Times New Roman" w:cs="Arial"/>
          <w:color w:val="auto"/>
          <w:lang w:eastAsia="ar-SA"/>
        </w:rPr>
        <w:t>аместитель заведующего (начальника) самостоятельного отдела</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Начальник (заведующий) отдела в составе комитета, управления</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Заместитель начальника (заведующего) отдела в составе комитета,</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 xml:space="preserve">управления </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 xml:space="preserve">Начальник (заведующий) сектора </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Консультант</w:t>
      </w:r>
    </w:p>
    <w:p w:rsidR="00116B04" w:rsidRDefault="00116B04" w:rsidP="00116B04">
      <w:pPr>
        <w:widowControl w:val="0"/>
        <w:suppressAutoHyphens/>
        <w:spacing w:line="100" w:lineRule="atLeast"/>
        <w:ind w:firstLine="567"/>
        <w:rPr>
          <w:rFonts w:ascii="Times New Roman" w:eastAsia="Times New Roman" w:hAnsi="Times New Roman" w:cs="Arial"/>
          <w:b/>
          <w:bCs/>
          <w:lang w:eastAsia="ar-SA"/>
        </w:rPr>
      </w:pPr>
      <w:r>
        <w:rPr>
          <w:rFonts w:ascii="Times New Roman" w:eastAsia="Times New Roman" w:hAnsi="Times New Roman" w:cs="Arial"/>
          <w:b/>
          <w:bCs/>
          <w:lang w:eastAsia="ar-SA"/>
        </w:rPr>
        <w:t>Старшие должности (группа 2)</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Главный специалист</w:t>
      </w:r>
    </w:p>
    <w:p w:rsidR="00116B04" w:rsidRDefault="00116B04" w:rsidP="00116B04">
      <w:pPr>
        <w:widowControl w:val="0"/>
        <w:suppressAutoHyphens/>
        <w:spacing w:line="100" w:lineRule="atLeast"/>
        <w:ind w:firstLine="567"/>
        <w:rPr>
          <w:rFonts w:ascii="Times New Roman" w:eastAsia="Courier New" w:hAnsi="Times New Roman" w:cs="Arial"/>
          <w:lang w:eastAsia="ar-SA"/>
        </w:rPr>
      </w:pPr>
      <w:r>
        <w:rPr>
          <w:rFonts w:ascii="Times New Roman" w:eastAsia="Courier New" w:hAnsi="Times New Roman" w:cs="Arial"/>
          <w:lang w:eastAsia="ar-SA"/>
        </w:rPr>
        <w:t>Ведущий специалист</w:t>
      </w:r>
    </w:p>
    <w:p w:rsidR="00116B04" w:rsidRDefault="00116B04" w:rsidP="00116B04">
      <w:pPr>
        <w:widowControl w:val="0"/>
        <w:suppressAutoHyphens/>
        <w:spacing w:line="100" w:lineRule="atLeast"/>
        <w:ind w:firstLine="567"/>
        <w:rPr>
          <w:rFonts w:ascii="Times New Roman" w:eastAsia="Times New Roman" w:hAnsi="Times New Roman" w:cs="Arial"/>
          <w:b/>
          <w:bCs/>
          <w:lang w:eastAsia="ar-SA"/>
        </w:rPr>
      </w:pPr>
      <w:r>
        <w:rPr>
          <w:rFonts w:ascii="Times New Roman" w:eastAsia="Times New Roman" w:hAnsi="Times New Roman" w:cs="Arial"/>
          <w:b/>
          <w:bCs/>
          <w:lang w:eastAsia="ar-SA"/>
        </w:rPr>
        <w:t>Младшие должности (группа 1)</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r>
        <w:rPr>
          <w:rFonts w:ascii="Times New Roman" w:eastAsia="Courier New" w:hAnsi="Times New Roman" w:cs="Arial"/>
          <w:lang w:eastAsia="ar-SA"/>
        </w:rPr>
        <w:t>Специалист первой категории</w:t>
      </w:r>
    </w:p>
    <w:p w:rsidR="00116B04" w:rsidRDefault="00116B04" w:rsidP="00116B04">
      <w:pPr>
        <w:widowControl w:val="0"/>
        <w:suppressAutoHyphens/>
        <w:spacing w:line="100" w:lineRule="atLeast"/>
        <w:ind w:firstLine="567"/>
        <w:jc w:val="both"/>
        <w:rPr>
          <w:rFonts w:ascii="Times New Roman" w:eastAsia="Courier New" w:hAnsi="Times New Roman" w:cs="Arial"/>
          <w:lang w:eastAsia="ar-SA"/>
        </w:rPr>
      </w:pPr>
      <w:r>
        <w:rPr>
          <w:rFonts w:ascii="Times New Roman" w:eastAsia="Courier New" w:hAnsi="Times New Roman" w:cs="Arial"/>
          <w:lang w:eastAsia="ar-SA"/>
        </w:rPr>
        <w:t>Специалист второй категории</w:t>
      </w:r>
    </w:p>
    <w:p w:rsidR="00116B04" w:rsidRDefault="00116B04" w:rsidP="00116B04">
      <w:pPr>
        <w:widowControl w:val="0"/>
        <w:suppressAutoHyphens/>
        <w:spacing w:line="100" w:lineRule="atLeast"/>
        <w:ind w:firstLine="567"/>
        <w:jc w:val="both"/>
        <w:rPr>
          <w:rFonts w:ascii="Times New Roman" w:eastAsia="Courier New" w:hAnsi="Times New Roman" w:cs="Arial"/>
          <w:b/>
          <w:lang w:eastAsia="ar-SA"/>
        </w:rPr>
      </w:pPr>
      <w:r>
        <w:rPr>
          <w:rFonts w:ascii="Times New Roman" w:eastAsia="Courier New" w:hAnsi="Times New Roman" w:cs="Arial"/>
          <w:lang w:eastAsia="ar-SA"/>
        </w:rPr>
        <w:t>Специалист</w:t>
      </w:r>
    </w:p>
    <w:p w:rsidR="00116B04" w:rsidRDefault="00116B04" w:rsidP="00116B04">
      <w:pPr>
        <w:tabs>
          <w:tab w:val="left" w:pos="532"/>
        </w:tabs>
        <w:suppressAutoHyphens/>
        <w:spacing w:line="100" w:lineRule="atLeast"/>
        <w:ind w:firstLine="567"/>
        <w:jc w:val="both"/>
        <w:rPr>
          <w:rFonts w:ascii="Times New Roman" w:eastAsia="Times New Roman" w:hAnsi="Times New Roman" w:cs="Arial"/>
          <w:b/>
          <w:color w:val="auto"/>
          <w:lang w:eastAsia="ar-SA"/>
        </w:rPr>
      </w:pPr>
    </w:p>
    <w:p w:rsidR="00116B04" w:rsidRDefault="00116B04" w:rsidP="00116B04">
      <w:pPr>
        <w:tabs>
          <w:tab w:val="left" w:pos="532"/>
        </w:tabs>
        <w:suppressAutoHyphens/>
        <w:spacing w:line="100" w:lineRule="atLeast"/>
        <w:ind w:firstLine="567"/>
        <w:jc w:val="both"/>
        <w:rPr>
          <w:rFonts w:ascii="Times New Roman" w:eastAsia="Times New Roman" w:hAnsi="Times New Roman" w:cs="Arial"/>
          <w:b/>
          <w:bCs/>
          <w:color w:val="auto"/>
          <w:lang w:eastAsia="ar-SA"/>
        </w:rPr>
      </w:pPr>
      <w:r>
        <w:rPr>
          <w:rFonts w:ascii="Times New Roman" w:eastAsia="Times New Roman" w:hAnsi="Times New Roman" w:cs="Arial"/>
          <w:color w:val="auto"/>
          <w:lang w:eastAsia="ar-SA"/>
        </w:rPr>
        <w:t xml:space="preserve">3. Должности муниципальной службы в контрольно-счетной комиссии </w:t>
      </w:r>
      <w:proofErr w:type="spellStart"/>
      <w:r>
        <w:rPr>
          <w:rFonts w:ascii="Times New Roman" w:eastAsia="Times New Roman" w:hAnsi="Times New Roman" w:cs="Arial"/>
          <w:color w:val="auto"/>
          <w:lang w:eastAsia="ar-SA"/>
        </w:rPr>
        <w:t>Пильнинского</w:t>
      </w:r>
      <w:proofErr w:type="spellEnd"/>
      <w:r>
        <w:rPr>
          <w:rFonts w:ascii="Times New Roman" w:eastAsia="Times New Roman" w:hAnsi="Times New Roman" w:cs="Arial"/>
          <w:color w:val="auto"/>
          <w:lang w:eastAsia="ar-SA"/>
        </w:rPr>
        <w:t xml:space="preserve"> муниципального района</w:t>
      </w:r>
    </w:p>
    <w:p w:rsidR="00116B04" w:rsidRDefault="00116B04" w:rsidP="00116B04">
      <w:pPr>
        <w:tabs>
          <w:tab w:val="left" w:pos="532"/>
        </w:tabs>
        <w:suppressAutoHyphens/>
        <w:spacing w:line="100" w:lineRule="atLeast"/>
        <w:ind w:firstLine="567"/>
        <w:jc w:val="both"/>
        <w:rPr>
          <w:rFonts w:ascii="Times New Roman" w:eastAsia="Times New Roman" w:hAnsi="Times New Roman" w:cs="Arial"/>
          <w:color w:val="auto"/>
          <w:lang w:eastAsia="ar-SA"/>
        </w:rPr>
      </w:pPr>
      <w:r>
        <w:rPr>
          <w:rFonts w:ascii="Times New Roman" w:eastAsia="Times New Roman" w:hAnsi="Times New Roman" w:cs="Arial"/>
          <w:b/>
          <w:bCs/>
          <w:color w:val="auto"/>
          <w:lang w:eastAsia="ar-SA"/>
        </w:rPr>
        <w:lastRenderedPageBreak/>
        <w:t>Ведущие должности (группа 3)</w:t>
      </w:r>
    </w:p>
    <w:p w:rsidR="00116B04" w:rsidRDefault="00116B04" w:rsidP="00116B04">
      <w:pPr>
        <w:tabs>
          <w:tab w:val="left" w:pos="532"/>
        </w:tabs>
        <w:suppressAutoHyphens/>
        <w:spacing w:line="100" w:lineRule="atLeast"/>
        <w:ind w:firstLine="567"/>
        <w:jc w:val="both"/>
        <w:rPr>
          <w:rFonts w:ascii="Times New Roman" w:eastAsia="Times New Roman" w:hAnsi="Times New Roman" w:cs="Times New Roman"/>
          <w:color w:val="auto"/>
          <w:lang w:eastAsia="ar-SA"/>
        </w:rPr>
      </w:pPr>
      <w:r>
        <w:rPr>
          <w:rFonts w:ascii="Times New Roman" w:eastAsia="Times New Roman" w:hAnsi="Times New Roman" w:cs="Arial"/>
          <w:color w:val="auto"/>
          <w:lang w:eastAsia="ar-SA"/>
        </w:rPr>
        <w:t>инспектор контрольно-счетной комиссии</w:t>
      </w:r>
      <w:r>
        <w:rPr>
          <w:rFonts w:ascii="Times New Roman" w:eastAsia="Times New Roman" w:hAnsi="Times New Roman" w:cs="Times New Roman"/>
          <w:color w:val="auto"/>
          <w:lang w:eastAsia="ar-SA"/>
        </w:rPr>
        <w:t>»</w:t>
      </w:r>
    </w:p>
    <w:p w:rsidR="00116B04" w:rsidRDefault="00116B04" w:rsidP="00116B04">
      <w:pPr>
        <w:suppressAutoHyphens/>
        <w:rPr>
          <w:rFonts w:ascii="Times New Roman" w:hAnsi="Times New Roman"/>
          <w:lang w:eastAsia="ar-SA"/>
        </w:rPr>
      </w:pPr>
    </w:p>
    <w:p w:rsidR="00116B04" w:rsidRDefault="00116B04" w:rsidP="00116B04">
      <w:pPr>
        <w:suppressAutoHyphens/>
        <w:rPr>
          <w:rFonts w:ascii="Times New Roman" w:hAnsi="Times New Roman"/>
          <w:lang w:eastAsia="ar-SA"/>
        </w:rPr>
      </w:pPr>
    </w:p>
    <w:p w:rsidR="00116B04" w:rsidRDefault="00116B04" w:rsidP="00116B04">
      <w:pPr>
        <w:suppressAutoHyphens/>
        <w:rPr>
          <w:rFonts w:ascii="Times New Roman" w:hAnsi="Times New Roman"/>
          <w:lang w:eastAsia="ar-SA"/>
        </w:rPr>
      </w:pPr>
    </w:p>
    <w:p w:rsidR="00116B04" w:rsidRPr="00072D42" w:rsidRDefault="00116B04" w:rsidP="00116B04">
      <w:pPr>
        <w:widowControl w:val="0"/>
        <w:autoSpaceDE w:val="0"/>
        <w:autoSpaceDN w:val="0"/>
        <w:adjustRightInd w:val="0"/>
        <w:jc w:val="right"/>
        <w:rPr>
          <w:rFonts w:ascii="Times New Roman" w:hAnsi="Times New Roman" w:cs="Times New Roman"/>
          <w:color w:val="auto"/>
          <w:sz w:val="20"/>
          <w:szCs w:val="20"/>
        </w:rPr>
      </w:pPr>
    </w:p>
    <w:p w:rsidR="00116B04" w:rsidRPr="00D37893" w:rsidRDefault="00116B04" w:rsidP="00116B04">
      <w:pPr>
        <w:widowControl w:val="0"/>
        <w:autoSpaceDE w:val="0"/>
        <w:autoSpaceDN w:val="0"/>
        <w:adjustRightInd w:val="0"/>
        <w:jc w:val="right"/>
        <w:rPr>
          <w:rFonts w:ascii="Times New Roman" w:eastAsia="Times New Roman" w:hAnsi="Times New Roman" w:cs="Times New Roman"/>
          <w:color w:val="auto"/>
        </w:rPr>
      </w:pPr>
      <w:r w:rsidRPr="00072D42">
        <w:rPr>
          <w:rFonts w:ascii="Times New Roman" w:hAnsi="Times New Roman" w:cs="Times New Roman"/>
          <w:color w:val="auto"/>
          <w:sz w:val="20"/>
          <w:szCs w:val="20"/>
        </w:rPr>
        <w:t xml:space="preserve"> </w:t>
      </w:r>
      <w:r w:rsidRPr="00D37893">
        <w:rPr>
          <w:rFonts w:ascii="Times New Roman" w:eastAsia="Times New Roman" w:hAnsi="Times New Roman" w:cs="Times New Roman"/>
          <w:color w:val="auto"/>
        </w:rPr>
        <w:t xml:space="preserve">Приложение 2 </w:t>
      </w:r>
    </w:p>
    <w:p w:rsidR="00116B04" w:rsidRPr="00D37893" w:rsidRDefault="00116B04" w:rsidP="00116B04">
      <w:pPr>
        <w:widowControl w:val="0"/>
        <w:autoSpaceDE w:val="0"/>
        <w:autoSpaceDN w:val="0"/>
        <w:adjustRightInd w:val="0"/>
        <w:jc w:val="right"/>
        <w:rPr>
          <w:rFonts w:ascii="Times New Roman" w:eastAsia="Times New Roman" w:hAnsi="Times New Roman" w:cs="Times New Roman"/>
          <w:color w:val="auto"/>
        </w:rPr>
      </w:pPr>
      <w:r w:rsidRPr="00D37893">
        <w:rPr>
          <w:rFonts w:ascii="Times New Roman" w:eastAsia="Times New Roman" w:hAnsi="Times New Roman" w:cs="Times New Roman"/>
          <w:color w:val="auto"/>
        </w:rPr>
        <w:t xml:space="preserve">к Положению о муниципальной службе </w:t>
      </w:r>
    </w:p>
    <w:p w:rsidR="00116B04" w:rsidRPr="00D37893" w:rsidRDefault="00116B04" w:rsidP="00116B04">
      <w:pPr>
        <w:widowControl w:val="0"/>
        <w:autoSpaceDE w:val="0"/>
        <w:autoSpaceDN w:val="0"/>
        <w:adjustRightInd w:val="0"/>
        <w:jc w:val="right"/>
        <w:rPr>
          <w:rFonts w:ascii="Times New Roman" w:eastAsia="Times New Roman" w:hAnsi="Times New Roman" w:cs="Times New Roman"/>
          <w:color w:val="auto"/>
        </w:rPr>
      </w:pPr>
      <w:r w:rsidRPr="00D37893">
        <w:rPr>
          <w:rFonts w:ascii="Times New Roman" w:eastAsia="Times New Roman" w:hAnsi="Times New Roman" w:cs="Times New Roman"/>
          <w:color w:val="auto"/>
        </w:rPr>
        <w:t xml:space="preserve">в </w:t>
      </w:r>
      <w:proofErr w:type="spellStart"/>
      <w:r w:rsidRPr="00D37893">
        <w:rPr>
          <w:rFonts w:ascii="Times New Roman" w:eastAsia="Times New Roman" w:hAnsi="Times New Roman" w:cs="Times New Roman"/>
          <w:color w:val="auto"/>
        </w:rPr>
        <w:t>Пильнинском</w:t>
      </w:r>
      <w:proofErr w:type="spellEnd"/>
      <w:r w:rsidRPr="00D37893">
        <w:rPr>
          <w:rFonts w:ascii="Times New Roman" w:eastAsia="Times New Roman" w:hAnsi="Times New Roman" w:cs="Times New Roman"/>
          <w:color w:val="auto"/>
        </w:rPr>
        <w:t xml:space="preserve"> муниципа</w:t>
      </w:r>
      <w:bookmarkStart w:id="11" w:name="_GoBack"/>
      <w:bookmarkEnd w:id="11"/>
      <w:r w:rsidRPr="00D37893">
        <w:rPr>
          <w:rFonts w:ascii="Times New Roman" w:eastAsia="Times New Roman" w:hAnsi="Times New Roman" w:cs="Times New Roman"/>
          <w:color w:val="auto"/>
        </w:rPr>
        <w:t>льном районе</w:t>
      </w:r>
      <w:r w:rsidR="00D37893" w:rsidRPr="00D37893">
        <w:rPr>
          <w:rFonts w:ascii="Times New Roman" w:eastAsia="Times New Roman" w:hAnsi="Times New Roman" w:cs="Times New Roman"/>
          <w:color w:val="auto"/>
        </w:rPr>
        <w:t xml:space="preserve"> Нижегородской области</w:t>
      </w:r>
    </w:p>
    <w:p w:rsidR="00116B04" w:rsidRDefault="00116B04" w:rsidP="00116B04">
      <w:pPr>
        <w:widowControl w:val="0"/>
        <w:autoSpaceDE w:val="0"/>
        <w:autoSpaceDN w:val="0"/>
        <w:adjustRightInd w:val="0"/>
        <w:jc w:val="right"/>
        <w:rPr>
          <w:rFonts w:ascii="Arial" w:eastAsia="Times New Roman" w:hAnsi="Arial" w:cs="Arial"/>
          <w:color w:val="auto"/>
          <w:sz w:val="20"/>
          <w:szCs w:val="20"/>
        </w:rPr>
      </w:pPr>
    </w:p>
    <w:p w:rsidR="00116B04" w:rsidRDefault="00116B04" w:rsidP="00D37893">
      <w:pPr>
        <w:widowControl w:val="0"/>
        <w:autoSpaceDE w:val="0"/>
        <w:autoSpaceDN w:val="0"/>
        <w:adjustRightInd w:val="0"/>
        <w:jc w:val="center"/>
        <w:rPr>
          <w:rFonts w:ascii="Times New Roman" w:eastAsia="Times New Roman" w:hAnsi="Times New Roman" w:cs="Times New Roman"/>
          <w:bCs/>
          <w:color w:val="auto"/>
        </w:rPr>
      </w:pPr>
      <w:bookmarkStart w:id="12" w:name="Par32"/>
      <w:bookmarkEnd w:id="12"/>
      <w:r>
        <w:rPr>
          <w:rFonts w:ascii="Times New Roman" w:eastAsia="Times New Roman" w:hAnsi="Times New Roman" w:cs="Times New Roman"/>
          <w:bCs/>
          <w:color w:val="auto"/>
        </w:rPr>
        <w:t>ПОЛОЖЕНИЕ</w:t>
      </w:r>
    </w:p>
    <w:p w:rsidR="00116B04" w:rsidRDefault="00116B04" w:rsidP="00D37893">
      <w:pPr>
        <w:widowControl w:val="0"/>
        <w:autoSpaceDE w:val="0"/>
        <w:autoSpaceDN w:val="0"/>
        <w:adjustRightInd w:val="0"/>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О ПОРЯДКЕ ВЕДЕНИЯ РЕЕСТРА МУНИЦИПАЛЬНЫХ СЛУЖАЩИХ</w:t>
      </w:r>
    </w:p>
    <w:p w:rsidR="00116B04" w:rsidRDefault="00116B04" w:rsidP="00D37893">
      <w:pPr>
        <w:widowControl w:val="0"/>
        <w:autoSpaceDE w:val="0"/>
        <w:autoSpaceDN w:val="0"/>
        <w:adjustRightInd w:val="0"/>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ПИЛЬНИНСКОГО МУНИЦИПАЛЬНОГО РАЙОНА НИЖЕГОРОДСКОЙ ОБЛАСТИ</w:t>
      </w:r>
    </w:p>
    <w:p w:rsidR="00116B04" w:rsidRDefault="00116B04" w:rsidP="00D37893">
      <w:pPr>
        <w:widowControl w:val="0"/>
        <w:autoSpaceDE w:val="0"/>
        <w:autoSpaceDN w:val="0"/>
        <w:adjustRightInd w:val="0"/>
        <w:jc w:val="center"/>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outlineLvl w:val="1"/>
        <w:rPr>
          <w:rFonts w:ascii="Times New Roman" w:eastAsia="Times New Roman" w:hAnsi="Times New Roman" w:cs="Times New Roman"/>
          <w:color w:val="auto"/>
        </w:rPr>
      </w:pPr>
      <w:bookmarkStart w:id="13" w:name="Par39"/>
      <w:bookmarkEnd w:id="13"/>
      <w:r>
        <w:rPr>
          <w:rFonts w:ascii="Times New Roman" w:eastAsia="Times New Roman" w:hAnsi="Times New Roman" w:cs="Times New Roman"/>
          <w:color w:val="auto"/>
        </w:rPr>
        <w:t>1. ОБЩИЕ ПОЛОЖЕНИЯ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1.1. Настоящее Положение определяет порядок ведения реестра муниципальных служащих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Нижегородской области (далее - Реестр).</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1.2. Порядок ведения Реестра разработан в соответствии с Федеральным </w:t>
      </w:r>
      <w:hyperlink r:id="rId13" w:tooltip="Федеральный закон от 02.03.2007 N 25-ФЗ (ред. от 04.03.2014) &quot;О муниципальной службе в Российской Федерации&quot;{КонсультантПлюс}" w:history="1">
        <w:r>
          <w:rPr>
            <w:rStyle w:val="a3"/>
          </w:rPr>
          <w:t>законом</w:t>
        </w:r>
      </w:hyperlink>
      <w:r>
        <w:rPr>
          <w:rFonts w:ascii="Times New Roman" w:eastAsia="Times New Roman" w:hAnsi="Times New Roman" w:cs="Times New Roman"/>
          <w:color w:val="auto"/>
        </w:rPr>
        <w:t xml:space="preserve"> от 02.03.2007 N 25-ФЗ "О муниципальной службе в Российской Федерации", </w:t>
      </w:r>
      <w:hyperlink r:id="rId14" w:tooltip="Закон Нижегородской области от 03.08.2007 N 99-З (ред. от 30.04.2014) &quot;О муниципальной службе в Нижегородской области&quot; (принят постановлением ЗС НО от 26.07.2007 N 649-IV) (вместе с &quot;Типовым положением о проведении аттестации муниципальных служащих&quot;, &quot;Рее" w:history="1">
        <w:r>
          <w:rPr>
            <w:rStyle w:val="a3"/>
          </w:rPr>
          <w:t>Законом</w:t>
        </w:r>
      </w:hyperlink>
      <w:r>
        <w:rPr>
          <w:rFonts w:ascii="Times New Roman" w:eastAsia="Times New Roman" w:hAnsi="Times New Roman" w:cs="Times New Roman"/>
          <w:color w:val="auto"/>
        </w:rPr>
        <w:t xml:space="preserve"> Нижегородской области от 03.08.2007 N 99-З "О муниципальной службе в Нижегородской области" и устанавливает порядок формирования, ведения реестра муниципальных служащих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Нижегородской области.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1.3. В настоящем Положении под Реестром понимается совокупность информации о муниципальных служащих, составленной на основе их личных дел, в том числе включенных в резерв.</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1.4. Основная цель Реестра - формирование единой универсальной базы данных о прохождении муниципальной службы муниципальными служащими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Нижегородской области.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1.5. Реестр относится к официальной документации для служебного пользования.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1.6. Реестр хранится в архиве, его уничтожение и изъятие не допускается.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outlineLvl w:val="1"/>
        <w:rPr>
          <w:rFonts w:ascii="Times New Roman" w:eastAsia="Times New Roman" w:hAnsi="Times New Roman" w:cs="Times New Roman"/>
          <w:color w:val="auto"/>
        </w:rPr>
      </w:pPr>
      <w:bookmarkStart w:id="14" w:name="Par48"/>
      <w:bookmarkEnd w:id="14"/>
      <w:r>
        <w:rPr>
          <w:rFonts w:ascii="Times New Roman" w:eastAsia="Times New Roman" w:hAnsi="Times New Roman" w:cs="Times New Roman"/>
          <w:color w:val="auto"/>
        </w:rPr>
        <w:t>2. СОДЕРЖАНИЕ РЕЕСТРА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2.1. В Реестре отражаются сведения о муниципальных служащих, работающих на момент составления Реестра, и включаются следующие сведения: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а) наименование органа местного самоуправления;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б) наименование группы должностей муниципальной службы;</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в) фамилия, имя, отчество муниципального служащего (в именительном падеже);</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г) дата рождения (число, месяц, год);</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д) дата поступления на муниципальную службу (число, месяц, год);</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е) стаж муниципальной службы;</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ж) сведения об образовании: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базовое образование (наименование образовательной организации, год окончания, специальность (квалификация) по диплому);</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дополнительное образование (второе высшее образование, профессиональная переподготовка: наименование образовательной организации, год окончания, специальность);</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курсы повышения квалификации (месяц, год окончания);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з) квалификационный разряд (дата присвоения);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и) классный чин;</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к) аттестация (дата прохождения, решение аттестационной комиссии);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л) примечание.</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2.2. В Реестр муниципальных служащих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Нижегородской области не могут включаться сведения, не содержащиеся в личном деле </w:t>
      </w:r>
      <w:r>
        <w:rPr>
          <w:rFonts w:ascii="Times New Roman" w:eastAsia="Times New Roman" w:hAnsi="Times New Roman" w:cs="Times New Roman"/>
          <w:color w:val="auto"/>
        </w:rPr>
        <w:lastRenderedPageBreak/>
        <w:t>муниципального служащего. Сбор и внесение в Реестр муниципальных служащих сведений о политической и религиозной принадлежности муниципальных служащих, о частной жизни не допускается.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outlineLvl w:val="1"/>
        <w:rPr>
          <w:rFonts w:ascii="Times New Roman" w:eastAsia="Times New Roman" w:hAnsi="Times New Roman" w:cs="Times New Roman"/>
          <w:color w:val="auto"/>
        </w:rPr>
      </w:pPr>
      <w:bookmarkStart w:id="15" w:name="Par68"/>
      <w:bookmarkEnd w:id="15"/>
      <w:r>
        <w:rPr>
          <w:rFonts w:ascii="Times New Roman" w:eastAsia="Times New Roman" w:hAnsi="Times New Roman" w:cs="Times New Roman"/>
          <w:color w:val="auto"/>
        </w:rPr>
        <w:t>3. ПОРЯДОК ВЕДЕНИЯ РЕЕСТРА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3.1. Основанием для включения в Реестр является поступление на муниципальную службу.</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Основанием для исключения из Реестра является прекращение муниципальной службы (увольнение, отставка).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Умерший (погибший) муниципальный служащий, а также муниципальный служащий, признанный безвестно отсутствующим или объявленный умершим решением суда, вступившим в законную силу, исключается из Реестра муниципальных служащих в день, следующий за днем смерти (гибели) гражданского служащего или днем вступления в законную силу решения суда.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3.2. Ведение </w:t>
      </w:r>
      <w:hyperlink r:id="rId15" w:anchor="Par146" w:tooltip="Ссылка на текущий документ" w:history="1">
        <w:r>
          <w:rPr>
            <w:rStyle w:val="a3"/>
          </w:rPr>
          <w:t>Реестра</w:t>
        </w:r>
      </w:hyperlink>
      <w:r>
        <w:rPr>
          <w:rFonts w:ascii="Times New Roman" w:eastAsia="Times New Roman" w:hAnsi="Times New Roman" w:cs="Times New Roman"/>
          <w:color w:val="auto"/>
        </w:rPr>
        <w:t xml:space="preserve"> осуществляется как на бумажных носителях, так и в виде электронных таблиц с применением редакторов </w:t>
      </w:r>
      <w:proofErr w:type="spellStart"/>
      <w:r>
        <w:rPr>
          <w:rFonts w:ascii="Times New Roman" w:eastAsia="Times New Roman" w:hAnsi="Times New Roman" w:cs="Times New Roman"/>
          <w:color w:val="auto"/>
        </w:rPr>
        <w:t>Word</w:t>
      </w:r>
      <w:proofErr w:type="spellEnd"/>
      <w:r>
        <w:rPr>
          <w:rFonts w:ascii="Times New Roman" w:eastAsia="Times New Roman" w:hAnsi="Times New Roman" w:cs="Times New Roman"/>
          <w:color w:val="auto"/>
        </w:rPr>
        <w:t xml:space="preserve"> или </w:t>
      </w:r>
      <w:proofErr w:type="spellStart"/>
      <w:r>
        <w:rPr>
          <w:rFonts w:ascii="Times New Roman" w:eastAsia="Times New Roman" w:hAnsi="Times New Roman" w:cs="Times New Roman"/>
          <w:color w:val="auto"/>
        </w:rPr>
        <w:t>Excel</w:t>
      </w:r>
      <w:proofErr w:type="spellEnd"/>
      <w:r>
        <w:rPr>
          <w:rFonts w:ascii="Times New Roman" w:eastAsia="Times New Roman" w:hAnsi="Times New Roman" w:cs="Times New Roman"/>
          <w:color w:val="auto"/>
        </w:rPr>
        <w:t xml:space="preserve"> по единой форме согласно приложению.</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3.3. Все изменения, произошедшие в течение года, отражаются в соответствующих графах.</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При перемещении по должности либо увольнении, отставке муниципального служащего запись переносится в соответствующий раздел Реестра, при этом в графе "Продвижение по службе" производится соответствующая запись.</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3.4. Ежегодно по состоянию на 1 января Реестр оформляется на бумажных носителях, подписывается представителем нанимателя (работодателя)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Нижегородской области.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На последнем листе Реестра ставится отметка об исполнителе с указанием фамилии, имени, отчества и контактного телефона.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bookmarkStart w:id="16" w:name="Par78"/>
      <w:bookmarkEnd w:id="16"/>
      <w:r>
        <w:rPr>
          <w:rFonts w:ascii="Times New Roman" w:eastAsia="Times New Roman" w:hAnsi="Times New Roman" w:cs="Times New Roman"/>
          <w:color w:val="auto"/>
        </w:rPr>
        <w:t xml:space="preserve">3.5. Сведения, подлежащие включению в Реестр по администрации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(по состоянию на 1 января текущего года), представляются руководителями отраслевых структурных подразделений администрации ежегодно к 1 января для составления сводного Реестра по администрации района.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3.6. При оформлении Реестра на двух или более страницах вторая и последующие страницы нумеруются арабскими цифрами.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3.7. Реестр муниципальных служащих ведет специалист, ответственный за кадровую работу.</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outlineLvl w:val="1"/>
        <w:rPr>
          <w:rFonts w:ascii="Times New Roman" w:eastAsia="Times New Roman" w:hAnsi="Times New Roman" w:cs="Times New Roman"/>
          <w:color w:val="auto"/>
        </w:rPr>
      </w:pPr>
      <w:bookmarkStart w:id="17" w:name="Par82"/>
      <w:bookmarkEnd w:id="17"/>
      <w:r>
        <w:rPr>
          <w:rFonts w:ascii="Times New Roman" w:eastAsia="Times New Roman" w:hAnsi="Times New Roman" w:cs="Times New Roman"/>
          <w:color w:val="auto"/>
        </w:rPr>
        <w:t>4. ПОРЯДОК ЗАПОЛНЕНИЯ РЕЕСТРА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4.1. Порядок оформления заголовков Реестра.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Общий заголовок Реестра включает полное наименование органа местного самоуправления и дату, на которую составляется Реестр. Как правило, это 1 января года, следующего за отчетным.</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Реестр ведется по группам должностей муниципальной службы. Заголовки подразделов Реестра включают в себя наименование группы должностей, которая указывается 1 раз перед перечислением должностей, и наименование должности.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Наименование должностей муниципальной службы следует писать в соответствии с реестром должностей муниципальной службы </w:t>
      </w:r>
      <w:proofErr w:type="spellStart"/>
      <w:r>
        <w:rPr>
          <w:rFonts w:ascii="Times New Roman" w:eastAsia="Times New Roman" w:hAnsi="Times New Roman" w:cs="Times New Roman"/>
          <w:color w:val="auto"/>
        </w:rPr>
        <w:t>Пильнинского</w:t>
      </w:r>
      <w:proofErr w:type="spellEnd"/>
      <w:r>
        <w:rPr>
          <w:rFonts w:ascii="Times New Roman" w:eastAsia="Times New Roman" w:hAnsi="Times New Roman" w:cs="Times New Roman"/>
          <w:color w:val="auto"/>
        </w:rPr>
        <w:t xml:space="preserve"> муниципального района Нижегородской области. Наименование должности следует писать даже в том случае, если ее занимает только один человек.</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 Заполнение основных граф Реестра:</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4.2.1. Графа "Порядковый номер".</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Нумерация внутри Реестра сквозная.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4.2.2. Графа "Фамилия, имя, отчество".</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Фамилия, имя, отчество муниципального служащего указываются полностью в именительном падеже. При смене фамилии (имени, отчества) в графе "Примечания" указывается прежняя фамилия (имя, отчество).</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4.2.3. Графа "Дата рождения".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Дата рождения муниципального служащего оформляется цифровым способом и включает в себя число, месяц и год рождения.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4.2.4. Графа "Дата поступления на муниципальную службу".</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Дата поступления на муниципальную службу оформляется цифровым способом и включает в себя число, месяц и год поступления в орган местного самоуправления, по которому составляется Реестр.</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4.2.5. Графа "Стаж муниципальной службы".</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В графу заносится число лет стажа муниципальной службы по состоянию на дату составления Реестра. Допускается округлять стаж до целого числа лет.</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Стаж муниципальной службы включает в себя также время работы на должностях, предусмотренных </w:t>
      </w:r>
      <w:hyperlink r:id="rId16" w:tooltip="Закон Нижегородской области от 03.08.2007 N 99-З (ред. от 30.04.2014) &quot;О муниципальной службе в Нижегородской области&quot; (принят постановлением ЗС НО от 26.07.2007 N 649-IV) (вместе с &quot;Типовым положением о проведении аттестации муниципальных служащих&quot;, &quot;Рее" w:history="1">
        <w:r>
          <w:rPr>
            <w:rStyle w:val="a3"/>
            <w:color w:val="auto"/>
          </w:rPr>
          <w:t>ст. 28</w:t>
        </w:r>
      </w:hyperlink>
      <w:r>
        <w:rPr>
          <w:rFonts w:ascii="Times New Roman" w:eastAsia="Times New Roman" w:hAnsi="Times New Roman" w:cs="Times New Roman"/>
          <w:color w:val="auto"/>
        </w:rPr>
        <w:t xml:space="preserve"> Закона Нижегородской области от 03.08.2007 N 99-З "О муниципальной службе в Нижегородской области".</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4.2.6. Графа "Базовое образование".</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Данная графа отражает наличие первого высшего образования. Если муниципальный служащий имеет высшее образование, в графе указывается наименование </w:t>
      </w:r>
      <w:proofErr w:type="spellStart"/>
      <w:r>
        <w:rPr>
          <w:rFonts w:ascii="Times New Roman" w:eastAsia="Times New Roman" w:hAnsi="Times New Roman" w:cs="Times New Roman"/>
          <w:color w:val="auto"/>
        </w:rPr>
        <w:t>образовантельной</w:t>
      </w:r>
      <w:proofErr w:type="spellEnd"/>
      <w:r>
        <w:rPr>
          <w:rFonts w:ascii="Times New Roman" w:eastAsia="Times New Roman" w:hAnsi="Times New Roman" w:cs="Times New Roman"/>
          <w:color w:val="auto"/>
        </w:rPr>
        <w:t xml:space="preserve"> организации, </w:t>
      </w:r>
      <w:proofErr w:type="gramStart"/>
      <w:r>
        <w:rPr>
          <w:rFonts w:ascii="Times New Roman" w:eastAsia="Times New Roman" w:hAnsi="Times New Roman" w:cs="Times New Roman"/>
          <w:color w:val="auto"/>
        </w:rPr>
        <w:t>год  окончания</w:t>
      </w:r>
      <w:proofErr w:type="gramEnd"/>
      <w:r>
        <w:rPr>
          <w:rFonts w:ascii="Times New Roman" w:eastAsia="Times New Roman" w:hAnsi="Times New Roman" w:cs="Times New Roman"/>
          <w:color w:val="auto"/>
        </w:rPr>
        <w:t xml:space="preserve"> и полученная специальность по диплому. Для удобства рекомендуется использовать общепринятые сокращения наименований образовательных организаций.</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Если муниципальный служащий на момент составления Реестра не имеет высшего образования и не учится в настоящее время, то указывается то образование, которое он имеет (среднее, среднее специальное).</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Если муниципальный служащий получает высшее образование, то в этой графе пишется "учится", указывается наименование образовательной организации и курс, на котором муниципальный служащий учится. В этом случае школа, техникум, училище, иные средние учебные заведения не указываются.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Если муниципальный служащий имеет среднее специальное и высшее образование по одной и той же специальности, то среднее специальное образование не указывается.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Среднее техническое образование следует указать, если специальность, полученная в среднем учебном заведении, соответствует специализации должности муниципальной службы, а в вузе получена управленческая специальность (государственное и муниципальное управление, экономика, юриспруденция). В данном случае указываются оба образования в одной графе.</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Муниципальным служащим с военным образованием следует указывать, является ли это образование высшим или средним специальным.</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4.2.7. Графа "Дополнительное образование".</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Данная графа содержит сведения о дополнительном образовании. Здесь указываются:</w:t>
      </w: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r>
        <w:rPr>
          <w:rFonts w:ascii="Times New Roman" w:eastAsia="Times New Roman" w:hAnsi="Times New Roman" w:cs="Times New Roman"/>
          <w:color w:val="auto"/>
        </w:rPr>
        <w:t>- второе высшее образование с указанием образовательной организации, года окончания и специальности по диплому;</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профессиональная переподготовка в объеме не менее 500 часов с указанием учебного заведения и года окончания;</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 ученая степень, ученое звание и дата их присвоения.</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Если муниципальный служащий имеет дополнительное образование и ученую степень, то в графе указывается и то и другое.</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Если на момент составления Реестра дополнительное образование не окончено, это указывается здесь же с пометкой "учится", наименованием учебного заведения, специальности и курса (для второго высшего образования).</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Если муниципальный служащий не имеет дополнительного образования и не учится, то графа остается пустой.</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4.2.8. Графа "Курсы повышения квалификации".</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В данной графе указываются месяц и год окончания последних курсов повышения квалификации не менее 72 часов, учебное заведение, проводящее курсы, и количество академических часов.</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Не указываются курсы повышения квалификации, пройденные более 5 лет назад.</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4.2.9. Графа "Классный чин".</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В графе указываются классный чин и дата его присвоения.</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lastRenderedPageBreak/>
        <w:t>4.2.10. Графа "Аттестация".</w:t>
      </w:r>
    </w:p>
    <w:p w:rsidR="00116B04" w:rsidRDefault="00116B04" w:rsidP="00116B04">
      <w:pPr>
        <w:widowControl w:val="0"/>
        <w:autoSpaceDE w:val="0"/>
        <w:autoSpaceDN w:val="0"/>
        <w:adjustRightInd w:val="0"/>
        <w:ind w:firstLine="540"/>
        <w:jc w:val="both"/>
        <w:rPr>
          <w:rFonts w:ascii="Times New Roman" w:hAnsi="Times New Roman" w:cs="Times New Roman"/>
          <w:color w:val="auto"/>
        </w:rPr>
      </w:pPr>
      <w:r>
        <w:rPr>
          <w:rFonts w:ascii="Times New Roman" w:hAnsi="Times New Roman" w:cs="Times New Roman"/>
          <w:color w:val="auto"/>
        </w:rPr>
        <w:t>Здесь указывается дата прохождения аттестации и решение аттестационной комиссии. Если по итогам аттестации муниципальный служащий был зачислен в резерв, то в данной графе ставится пометка "Р".</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4.2.11. Графа "Продвижение по муниципальной службе".</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Графа заполняется только в том случае, если в течение отчетного года произошли изменения в должности муниципального служащего.</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При перемещении по должности либо увольнении, отставке муниципального служащего строка переносится в соответствующий раздел Реестра, при этом в графе "Продвижение по муниципальной службе" производится соответствующая запись - дата назначения на эту должность. При этом данные в графе "Дата поступления на муниципальную службу" не меняются. Допускается указывать, с какой должности осуществлялся перевод.</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Отсутствие пометки в этой графе означает, что муниципальный служащий работает в данной должности более года.</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4.2.12. Графа "Примечания".</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В графу заносится следующая информация:</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а) в обязательном порядке - прежняя фамилия (имя, отчество), если в течение года произошли изменения;</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б) рекомендуется делать отметки о нахождении в отпуске по уходу за ребенком;</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в) допускается в данной графе делать иные отметки (о наличии детей, о членстве в профсоюзе и т.п.). Данные отметки возможны только в рабочем варианте.</w:t>
      </w:r>
    </w:p>
    <w:p w:rsidR="00116B04" w:rsidRDefault="00116B04" w:rsidP="00116B04">
      <w:pPr>
        <w:widowControl w:val="0"/>
        <w:autoSpaceDE w:val="0"/>
        <w:autoSpaceDN w:val="0"/>
        <w:adjustRightInd w:val="0"/>
        <w:rPr>
          <w:rFonts w:ascii="Times New Roman" w:hAnsi="Times New Roman" w:cs="Times New Roman"/>
        </w:rPr>
      </w:pPr>
    </w:p>
    <w:p w:rsidR="00116B04" w:rsidRDefault="00116B04" w:rsidP="00116B04">
      <w:pPr>
        <w:widowControl w:val="0"/>
        <w:autoSpaceDE w:val="0"/>
        <w:autoSpaceDN w:val="0"/>
        <w:adjustRightInd w:val="0"/>
        <w:jc w:val="center"/>
        <w:outlineLvl w:val="1"/>
        <w:rPr>
          <w:rFonts w:ascii="Times New Roman" w:hAnsi="Times New Roman" w:cs="Times New Roman"/>
        </w:rPr>
      </w:pPr>
      <w:bookmarkStart w:id="18" w:name="Par132"/>
      <w:bookmarkEnd w:id="18"/>
      <w:r>
        <w:rPr>
          <w:rFonts w:ascii="Times New Roman" w:hAnsi="Times New Roman" w:cs="Times New Roman"/>
        </w:rPr>
        <w:t>5. ОТВЕТСТВЕННОСТЬ И КОНТРОЛЬ</w:t>
      </w:r>
    </w:p>
    <w:p w:rsidR="00116B04" w:rsidRDefault="00116B04" w:rsidP="00116B04">
      <w:pPr>
        <w:widowControl w:val="0"/>
        <w:autoSpaceDE w:val="0"/>
        <w:autoSpaceDN w:val="0"/>
        <w:adjustRightInd w:val="0"/>
        <w:rPr>
          <w:rFonts w:ascii="Times New Roman" w:hAnsi="Times New Roman" w:cs="Times New Roman"/>
        </w:rPr>
      </w:pP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5.1. Ответственность за достоверность, сохранность и конфиденциальность информации, содержащейся в Реестре, возлагается на руководителей, </w:t>
      </w:r>
      <w:proofErr w:type="gramStart"/>
      <w:r>
        <w:rPr>
          <w:rFonts w:ascii="Times New Roman" w:hAnsi="Times New Roman" w:cs="Times New Roman"/>
        </w:rPr>
        <w:t>являющихся  представителями</w:t>
      </w:r>
      <w:proofErr w:type="gramEnd"/>
      <w:r>
        <w:rPr>
          <w:rFonts w:ascii="Times New Roman" w:hAnsi="Times New Roman" w:cs="Times New Roman"/>
        </w:rPr>
        <w:t xml:space="preserve"> нанимателя(работодателя), и специалиста, ответственного за работу с кадрами в данном органе местного самоуправления, его отраслевом структурном подразделении.</w:t>
      </w:r>
    </w:p>
    <w:p w:rsidR="00116B04" w:rsidRDefault="00116B04" w:rsidP="00116B04">
      <w:pPr>
        <w:widowControl w:val="0"/>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5.2. Порядок предоставления информации о муниципальных служащих, содержащейся в Реестре, осуществляется в соответствии с нормативными правовыми актами Российской </w:t>
      </w:r>
      <w:proofErr w:type="gramStart"/>
      <w:r>
        <w:rPr>
          <w:rFonts w:ascii="Times New Roman" w:hAnsi="Times New Roman" w:cs="Times New Roman"/>
        </w:rPr>
        <w:t>Федерации  .</w:t>
      </w:r>
      <w:proofErr w:type="gramEnd"/>
    </w:p>
    <w:p w:rsidR="00116B04" w:rsidRDefault="00116B04"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35520" w:rsidRDefault="00135520" w:rsidP="00116B04">
      <w:pPr>
        <w:widowControl w:val="0"/>
        <w:autoSpaceDE w:val="0"/>
        <w:autoSpaceDN w:val="0"/>
        <w:adjustRightInd w:val="0"/>
        <w:rPr>
          <w:rFonts w:ascii="Times New Roman" w:hAnsi="Times New Roman" w:cs="Times New Roman"/>
        </w:rPr>
      </w:pPr>
    </w:p>
    <w:p w:rsidR="00116B04" w:rsidRDefault="00116B04" w:rsidP="00116B04">
      <w:pPr>
        <w:widowControl w:val="0"/>
        <w:autoSpaceDE w:val="0"/>
        <w:autoSpaceDN w:val="0"/>
        <w:adjustRightInd w:val="0"/>
        <w:rPr>
          <w:rFonts w:ascii="Times New Roman" w:hAnsi="Times New Roman" w:cs="Times New Roman"/>
        </w:rPr>
      </w:pPr>
    </w:p>
    <w:p w:rsidR="00842212" w:rsidRDefault="00842212" w:rsidP="00135520">
      <w:pPr>
        <w:overflowPunct w:val="0"/>
        <w:autoSpaceDE w:val="0"/>
        <w:autoSpaceDN w:val="0"/>
        <w:adjustRightInd w:val="0"/>
        <w:ind w:left="4956" w:firstLine="708"/>
        <w:outlineLvl w:val="0"/>
        <w:rPr>
          <w:rFonts w:ascii="Times New Roman" w:eastAsia="Times New Roman" w:hAnsi="Times New Roman" w:cs="Times New Roman"/>
          <w:b/>
          <w:color w:val="auto"/>
          <w:sz w:val="32"/>
          <w:szCs w:val="20"/>
        </w:rPr>
        <w:sectPr w:rsidR="00842212" w:rsidSect="00842212">
          <w:footerReference w:type="default" r:id="rId17"/>
          <w:pgSz w:w="11909" w:h="16834"/>
          <w:pgMar w:top="851" w:right="1418" w:bottom="851" w:left="851" w:header="0" w:footer="6" w:gutter="0"/>
          <w:cols w:space="720"/>
          <w:docGrid w:linePitch="326"/>
        </w:sectPr>
      </w:pPr>
    </w:p>
    <w:p w:rsidR="00135520" w:rsidRDefault="00135520" w:rsidP="00116B04">
      <w:pPr>
        <w:widowControl w:val="0"/>
        <w:autoSpaceDE w:val="0"/>
        <w:autoSpaceDN w:val="0"/>
        <w:adjustRightInd w:val="0"/>
        <w:rPr>
          <w:rFonts w:ascii="Times New Roman" w:hAnsi="Times New Roman" w:cs="Times New Roman"/>
          <w:color w:val="FF0000"/>
        </w:rPr>
      </w:pPr>
    </w:p>
    <w:p w:rsidR="00842212" w:rsidRPr="00135520" w:rsidRDefault="00842212" w:rsidP="00842212">
      <w:pPr>
        <w:overflowPunct w:val="0"/>
        <w:autoSpaceDE w:val="0"/>
        <w:autoSpaceDN w:val="0"/>
        <w:adjustRightInd w:val="0"/>
        <w:ind w:left="4956" w:firstLine="708"/>
        <w:outlineLvl w:val="0"/>
        <w:rPr>
          <w:rFonts w:ascii="Times New Roman" w:eastAsia="Times New Roman" w:hAnsi="Times New Roman" w:cs="Times New Roman"/>
          <w:b/>
          <w:color w:val="auto"/>
          <w:sz w:val="32"/>
          <w:szCs w:val="20"/>
        </w:rPr>
      </w:pPr>
      <w:r w:rsidRPr="00135520">
        <w:rPr>
          <w:rFonts w:ascii="Times New Roman" w:eastAsia="Times New Roman" w:hAnsi="Times New Roman" w:cs="Times New Roman"/>
          <w:b/>
          <w:color w:val="auto"/>
          <w:sz w:val="32"/>
          <w:szCs w:val="20"/>
        </w:rPr>
        <w:t xml:space="preserve">  Реестр  </w:t>
      </w:r>
    </w:p>
    <w:p w:rsidR="00842212" w:rsidRPr="00135520" w:rsidRDefault="00842212" w:rsidP="00842212">
      <w:pPr>
        <w:overflowPunct w:val="0"/>
        <w:autoSpaceDE w:val="0"/>
        <w:autoSpaceDN w:val="0"/>
        <w:adjustRightInd w:val="0"/>
        <w:ind w:left="4956" w:firstLine="708"/>
        <w:outlineLvl w:val="0"/>
        <w:rPr>
          <w:rFonts w:ascii="Times New Roman" w:eastAsia="Times New Roman" w:hAnsi="Times New Roman" w:cs="Times New Roman"/>
          <w:b/>
          <w:color w:val="auto"/>
          <w:sz w:val="32"/>
          <w:szCs w:val="20"/>
        </w:rPr>
      </w:pPr>
    </w:p>
    <w:p w:rsidR="00842212" w:rsidRPr="00135520" w:rsidRDefault="00842212" w:rsidP="00842212">
      <w:pPr>
        <w:overflowPunct w:val="0"/>
        <w:autoSpaceDE w:val="0"/>
        <w:autoSpaceDN w:val="0"/>
        <w:adjustRightInd w:val="0"/>
        <w:ind w:right="-483"/>
        <w:jc w:val="center"/>
        <w:outlineLvl w:val="0"/>
        <w:rPr>
          <w:rFonts w:ascii="Times New Roman" w:eastAsia="Times New Roman" w:hAnsi="Times New Roman" w:cs="Times New Roman"/>
          <w:color w:val="auto"/>
          <w:szCs w:val="20"/>
        </w:rPr>
      </w:pPr>
      <w:r w:rsidRPr="00135520">
        <w:rPr>
          <w:rFonts w:ascii="Times New Roman" w:eastAsia="Times New Roman" w:hAnsi="Times New Roman" w:cs="Times New Roman"/>
          <w:color w:val="auto"/>
          <w:sz w:val="32"/>
          <w:szCs w:val="20"/>
        </w:rPr>
        <w:t xml:space="preserve"> </w:t>
      </w:r>
      <w:proofErr w:type="gramStart"/>
      <w:r w:rsidRPr="00135520">
        <w:rPr>
          <w:rFonts w:ascii="Times New Roman" w:eastAsia="Times New Roman" w:hAnsi="Times New Roman" w:cs="Times New Roman"/>
          <w:color w:val="auto"/>
          <w:szCs w:val="20"/>
        </w:rPr>
        <w:t>муниципальных  служащих</w:t>
      </w:r>
      <w:proofErr w:type="gramEnd"/>
      <w:r w:rsidRPr="00135520">
        <w:rPr>
          <w:rFonts w:ascii="Times New Roman" w:eastAsia="Times New Roman" w:hAnsi="Times New Roman" w:cs="Times New Roman"/>
          <w:color w:val="auto"/>
          <w:szCs w:val="20"/>
        </w:rPr>
        <w:t xml:space="preserve"> </w:t>
      </w:r>
      <w:r>
        <w:rPr>
          <w:rFonts w:ascii="Times New Roman" w:eastAsia="Times New Roman" w:hAnsi="Times New Roman" w:cs="Times New Roman"/>
          <w:color w:val="auto"/>
          <w:szCs w:val="20"/>
        </w:rPr>
        <w:t>_____________________________________</w:t>
      </w:r>
      <w:proofErr w:type="spellStart"/>
      <w:r>
        <w:rPr>
          <w:rFonts w:ascii="Times New Roman" w:eastAsia="Times New Roman" w:hAnsi="Times New Roman" w:cs="Times New Roman"/>
          <w:color w:val="auto"/>
          <w:szCs w:val="20"/>
        </w:rPr>
        <w:t>Пильнинского</w:t>
      </w:r>
      <w:proofErr w:type="spellEnd"/>
      <w:r>
        <w:rPr>
          <w:rFonts w:ascii="Times New Roman" w:eastAsia="Times New Roman" w:hAnsi="Times New Roman" w:cs="Times New Roman"/>
          <w:color w:val="auto"/>
          <w:szCs w:val="20"/>
        </w:rPr>
        <w:t xml:space="preserve"> муниципального района Ни</w:t>
      </w:r>
      <w:r w:rsidRPr="00135520">
        <w:rPr>
          <w:rFonts w:ascii="Times New Roman" w:eastAsia="Times New Roman" w:hAnsi="Times New Roman" w:cs="Times New Roman"/>
          <w:color w:val="auto"/>
          <w:szCs w:val="20"/>
        </w:rPr>
        <w:t>жегородской области</w:t>
      </w:r>
    </w:p>
    <w:p w:rsidR="00842212" w:rsidRPr="00135520" w:rsidRDefault="00842212" w:rsidP="00842212">
      <w:pPr>
        <w:overflowPunct w:val="0"/>
        <w:autoSpaceDE w:val="0"/>
        <w:autoSpaceDN w:val="0"/>
        <w:adjustRightInd w:val="0"/>
        <w:ind w:right="-483"/>
        <w:jc w:val="center"/>
        <w:outlineLvl w:val="0"/>
        <w:rPr>
          <w:rFonts w:ascii="Times New Roman" w:eastAsia="Times New Roman" w:hAnsi="Times New Roman" w:cs="Times New Roman"/>
          <w:color w:val="auto"/>
          <w:szCs w:val="20"/>
        </w:rPr>
      </w:pPr>
      <w:r w:rsidRPr="00135520">
        <w:rPr>
          <w:rFonts w:ascii="Times New Roman" w:eastAsia="Times New Roman" w:hAnsi="Times New Roman" w:cs="Times New Roman"/>
          <w:color w:val="auto"/>
          <w:szCs w:val="20"/>
        </w:rPr>
        <w:t xml:space="preserve"> по состоянию на </w:t>
      </w:r>
      <w:r>
        <w:rPr>
          <w:rFonts w:ascii="Times New Roman" w:eastAsia="Times New Roman" w:hAnsi="Times New Roman" w:cs="Times New Roman"/>
          <w:color w:val="auto"/>
          <w:szCs w:val="20"/>
        </w:rPr>
        <w:t>_______</w:t>
      </w:r>
      <w:r w:rsidRPr="00135520">
        <w:rPr>
          <w:rFonts w:ascii="Times New Roman" w:eastAsia="Times New Roman" w:hAnsi="Times New Roman" w:cs="Times New Roman"/>
          <w:color w:val="auto"/>
          <w:szCs w:val="20"/>
        </w:rPr>
        <w:t xml:space="preserve"> года </w:t>
      </w:r>
    </w:p>
    <w:p w:rsidR="00842212" w:rsidRPr="00135520" w:rsidRDefault="00842212" w:rsidP="00842212">
      <w:pPr>
        <w:overflowPunct w:val="0"/>
        <w:autoSpaceDE w:val="0"/>
        <w:autoSpaceDN w:val="0"/>
        <w:adjustRightInd w:val="0"/>
        <w:rPr>
          <w:rFonts w:ascii="Times New Roman" w:eastAsia="Times New Roman" w:hAnsi="Times New Roman" w:cs="Times New Roman"/>
          <w:color w:val="auto"/>
          <w:szCs w:val="20"/>
        </w:rPr>
      </w:pPr>
    </w:p>
    <w:tbl>
      <w:tblPr>
        <w:tblW w:w="0" w:type="auto"/>
        <w:tblInd w:w="188" w:type="dxa"/>
        <w:tblLayout w:type="fixed"/>
        <w:tblCellMar>
          <w:left w:w="70" w:type="dxa"/>
          <w:right w:w="70" w:type="dxa"/>
        </w:tblCellMar>
        <w:tblLook w:val="0000" w:firstRow="0" w:lastRow="0" w:firstColumn="0" w:lastColumn="0" w:noHBand="0" w:noVBand="0"/>
      </w:tblPr>
      <w:tblGrid>
        <w:gridCol w:w="717"/>
        <w:gridCol w:w="1663"/>
        <w:gridCol w:w="960"/>
        <w:gridCol w:w="808"/>
        <w:gridCol w:w="992"/>
        <w:gridCol w:w="1892"/>
        <w:gridCol w:w="1315"/>
        <w:gridCol w:w="1200"/>
        <w:gridCol w:w="1052"/>
        <w:gridCol w:w="1153"/>
        <w:gridCol w:w="1022"/>
        <w:gridCol w:w="1558"/>
      </w:tblGrid>
      <w:tr w:rsidR="00842212" w:rsidRPr="00135520" w:rsidTr="003A79CC">
        <w:trPr>
          <w:cantSplit/>
          <w:trHeight w:val="306"/>
        </w:trPr>
        <w:tc>
          <w:tcPr>
            <w:tcW w:w="717" w:type="dxa"/>
            <w:vMerge w:val="restart"/>
            <w:tcBorders>
              <w:top w:val="single" w:sz="6" w:space="0" w:color="auto"/>
              <w:left w:val="single" w:sz="6" w:space="0" w:color="auto"/>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п/п</w:t>
            </w:r>
          </w:p>
        </w:tc>
        <w:tc>
          <w:tcPr>
            <w:tcW w:w="1663"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Фамилия, имя.</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 xml:space="preserve">  Отчество</w:t>
            </w:r>
          </w:p>
        </w:tc>
        <w:tc>
          <w:tcPr>
            <w:tcW w:w="960"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Дата</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рождения</w:t>
            </w:r>
          </w:p>
        </w:tc>
        <w:tc>
          <w:tcPr>
            <w:tcW w:w="808"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Дата</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proofErr w:type="spellStart"/>
            <w:proofErr w:type="gramStart"/>
            <w:r w:rsidRPr="00135520">
              <w:rPr>
                <w:rFonts w:ascii="Times New Roman" w:eastAsia="Times New Roman" w:hAnsi="Times New Roman" w:cs="Times New Roman"/>
                <w:color w:val="auto"/>
                <w:sz w:val="20"/>
                <w:szCs w:val="20"/>
              </w:rPr>
              <w:t>поступ-ления</w:t>
            </w:r>
            <w:proofErr w:type="spellEnd"/>
            <w:proofErr w:type="gramEnd"/>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 xml:space="preserve">на </w:t>
            </w:r>
            <w:proofErr w:type="spellStart"/>
            <w:r w:rsidRPr="00135520">
              <w:rPr>
                <w:rFonts w:ascii="Times New Roman" w:eastAsia="Times New Roman" w:hAnsi="Times New Roman" w:cs="Times New Roman"/>
                <w:color w:val="auto"/>
                <w:sz w:val="20"/>
                <w:szCs w:val="20"/>
              </w:rPr>
              <w:t>му</w:t>
            </w:r>
            <w:proofErr w:type="spellEnd"/>
            <w:r w:rsidRPr="00135520">
              <w:rPr>
                <w:rFonts w:ascii="Times New Roman" w:eastAsia="Times New Roman" w:hAnsi="Times New Roman" w:cs="Times New Roman"/>
                <w:color w:val="auto"/>
                <w:sz w:val="20"/>
                <w:szCs w:val="20"/>
              </w:rPr>
              <w:t>-</w:t>
            </w:r>
            <w:proofErr w:type="spellStart"/>
            <w:r w:rsidRPr="00135520">
              <w:rPr>
                <w:rFonts w:ascii="Times New Roman" w:eastAsia="Times New Roman" w:hAnsi="Times New Roman" w:cs="Times New Roman"/>
                <w:color w:val="auto"/>
                <w:sz w:val="20"/>
                <w:szCs w:val="20"/>
              </w:rPr>
              <w:t>ници</w:t>
            </w:r>
            <w:proofErr w:type="spellEnd"/>
            <w:r w:rsidRPr="00135520">
              <w:rPr>
                <w:rFonts w:ascii="Times New Roman" w:eastAsia="Times New Roman" w:hAnsi="Times New Roman" w:cs="Times New Roman"/>
                <w:color w:val="auto"/>
                <w:sz w:val="20"/>
                <w:szCs w:val="20"/>
              </w:rPr>
              <w:t>-паль-</w:t>
            </w:r>
            <w:proofErr w:type="spellStart"/>
            <w:r w:rsidRPr="00135520">
              <w:rPr>
                <w:rFonts w:ascii="Times New Roman" w:eastAsia="Times New Roman" w:hAnsi="Times New Roman" w:cs="Times New Roman"/>
                <w:color w:val="auto"/>
                <w:sz w:val="20"/>
                <w:szCs w:val="20"/>
              </w:rPr>
              <w:t>ную</w:t>
            </w:r>
            <w:proofErr w:type="spellEnd"/>
            <w:r w:rsidRPr="00135520">
              <w:rPr>
                <w:rFonts w:ascii="Times New Roman" w:eastAsia="Times New Roman" w:hAnsi="Times New Roman" w:cs="Times New Roman"/>
                <w:color w:val="auto"/>
                <w:sz w:val="20"/>
                <w:szCs w:val="20"/>
              </w:rPr>
              <w:t xml:space="preserve"> службу</w:t>
            </w:r>
          </w:p>
        </w:tc>
        <w:tc>
          <w:tcPr>
            <w:tcW w:w="992"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 xml:space="preserve">Стаж </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proofErr w:type="spellStart"/>
            <w:r w:rsidRPr="00135520">
              <w:rPr>
                <w:rFonts w:ascii="Times New Roman" w:eastAsia="Times New Roman" w:hAnsi="Times New Roman" w:cs="Times New Roman"/>
                <w:color w:val="auto"/>
                <w:sz w:val="20"/>
                <w:szCs w:val="20"/>
              </w:rPr>
              <w:t>муници</w:t>
            </w:r>
            <w:proofErr w:type="spellEnd"/>
            <w:r w:rsidRPr="00135520">
              <w:rPr>
                <w:rFonts w:ascii="Times New Roman" w:eastAsia="Times New Roman" w:hAnsi="Times New Roman" w:cs="Times New Roman"/>
                <w:color w:val="auto"/>
                <w:sz w:val="20"/>
                <w:szCs w:val="20"/>
              </w:rPr>
              <w:t>-</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proofErr w:type="spellStart"/>
            <w:r w:rsidRPr="00135520">
              <w:rPr>
                <w:rFonts w:ascii="Times New Roman" w:eastAsia="Times New Roman" w:hAnsi="Times New Roman" w:cs="Times New Roman"/>
                <w:color w:val="auto"/>
                <w:sz w:val="20"/>
                <w:szCs w:val="20"/>
              </w:rPr>
              <w:t>пальной</w:t>
            </w:r>
            <w:proofErr w:type="spellEnd"/>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службы (лет)</w:t>
            </w:r>
          </w:p>
        </w:tc>
        <w:tc>
          <w:tcPr>
            <w:tcW w:w="4407" w:type="dxa"/>
            <w:gridSpan w:val="3"/>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p>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Образование</w:t>
            </w:r>
          </w:p>
        </w:tc>
        <w:tc>
          <w:tcPr>
            <w:tcW w:w="1052"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proofErr w:type="spellStart"/>
            <w:r w:rsidRPr="00135520">
              <w:rPr>
                <w:rFonts w:ascii="Times New Roman" w:eastAsia="Times New Roman" w:hAnsi="Times New Roman" w:cs="Times New Roman"/>
                <w:color w:val="auto"/>
                <w:sz w:val="20"/>
                <w:szCs w:val="20"/>
              </w:rPr>
              <w:t>Квалиф</w:t>
            </w:r>
            <w:proofErr w:type="spellEnd"/>
            <w:r w:rsidRPr="00135520">
              <w:rPr>
                <w:rFonts w:ascii="Times New Roman" w:eastAsia="Times New Roman" w:hAnsi="Times New Roman" w:cs="Times New Roman"/>
                <w:color w:val="auto"/>
                <w:sz w:val="20"/>
                <w:szCs w:val="20"/>
              </w:rPr>
              <w:t>. разряд</w:t>
            </w:r>
          </w:p>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 xml:space="preserve">Дата его </w:t>
            </w:r>
            <w:proofErr w:type="spellStart"/>
            <w:r w:rsidRPr="00135520">
              <w:rPr>
                <w:rFonts w:ascii="Times New Roman" w:eastAsia="Times New Roman" w:hAnsi="Times New Roman" w:cs="Times New Roman"/>
                <w:color w:val="auto"/>
                <w:sz w:val="20"/>
                <w:szCs w:val="20"/>
              </w:rPr>
              <w:t>присвое-ния</w:t>
            </w:r>
            <w:proofErr w:type="spellEnd"/>
          </w:p>
        </w:tc>
        <w:tc>
          <w:tcPr>
            <w:tcW w:w="1153"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 xml:space="preserve">Аттестация (дата </w:t>
            </w:r>
            <w:proofErr w:type="spellStart"/>
            <w:r w:rsidRPr="00135520">
              <w:rPr>
                <w:rFonts w:ascii="Times New Roman" w:eastAsia="Times New Roman" w:hAnsi="Times New Roman" w:cs="Times New Roman"/>
                <w:color w:val="auto"/>
                <w:sz w:val="20"/>
                <w:szCs w:val="20"/>
              </w:rPr>
              <w:t>прохожд</w:t>
            </w:r>
            <w:proofErr w:type="spellEnd"/>
            <w:r w:rsidRPr="00135520">
              <w:rPr>
                <w:rFonts w:ascii="Times New Roman" w:eastAsia="Times New Roman" w:hAnsi="Times New Roman" w:cs="Times New Roman"/>
                <w:color w:val="auto"/>
                <w:sz w:val="20"/>
                <w:szCs w:val="20"/>
              </w:rPr>
              <w:t>-я, результат)</w:t>
            </w:r>
          </w:p>
        </w:tc>
        <w:tc>
          <w:tcPr>
            <w:tcW w:w="1022"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proofErr w:type="spellStart"/>
            <w:r w:rsidRPr="00135520">
              <w:rPr>
                <w:rFonts w:ascii="Times New Roman" w:eastAsia="Times New Roman" w:hAnsi="Times New Roman" w:cs="Times New Roman"/>
                <w:color w:val="auto"/>
                <w:sz w:val="20"/>
                <w:szCs w:val="20"/>
              </w:rPr>
              <w:t>Продви-жение</w:t>
            </w:r>
            <w:proofErr w:type="spellEnd"/>
            <w:r w:rsidRPr="00135520">
              <w:rPr>
                <w:rFonts w:ascii="Times New Roman" w:eastAsia="Times New Roman" w:hAnsi="Times New Roman" w:cs="Times New Roman"/>
                <w:color w:val="auto"/>
                <w:sz w:val="20"/>
                <w:szCs w:val="20"/>
              </w:rPr>
              <w:t xml:space="preserve"> по </w:t>
            </w:r>
            <w:proofErr w:type="spellStart"/>
            <w:r w:rsidRPr="00135520">
              <w:rPr>
                <w:rFonts w:ascii="Times New Roman" w:eastAsia="Times New Roman" w:hAnsi="Times New Roman" w:cs="Times New Roman"/>
                <w:color w:val="auto"/>
                <w:sz w:val="20"/>
                <w:szCs w:val="20"/>
              </w:rPr>
              <w:t>муниципа-льной</w:t>
            </w:r>
            <w:proofErr w:type="spellEnd"/>
            <w:r w:rsidRPr="00135520">
              <w:rPr>
                <w:rFonts w:ascii="Times New Roman" w:eastAsia="Times New Roman" w:hAnsi="Times New Roman" w:cs="Times New Roman"/>
                <w:color w:val="auto"/>
                <w:sz w:val="20"/>
                <w:szCs w:val="20"/>
              </w:rPr>
              <w:t xml:space="preserve"> службе</w:t>
            </w:r>
          </w:p>
        </w:tc>
        <w:tc>
          <w:tcPr>
            <w:tcW w:w="1558" w:type="dxa"/>
            <w:vMerge w:val="restart"/>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Примечание</w:t>
            </w:r>
          </w:p>
        </w:tc>
      </w:tr>
      <w:tr w:rsidR="00842212" w:rsidRPr="00135520" w:rsidTr="003A79CC">
        <w:trPr>
          <w:cantSplit/>
          <w:trHeight w:val="720"/>
        </w:trPr>
        <w:tc>
          <w:tcPr>
            <w:tcW w:w="717" w:type="dxa"/>
            <w:vMerge/>
            <w:tcBorders>
              <w:top w:val="single" w:sz="6" w:space="0" w:color="auto"/>
              <w:left w:val="single" w:sz="6" w:space="0" w:color="auto"/>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1663"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960"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808"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992"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1892" w:type="dxa"/>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 xml:space="preserve">Базовое (образовательная </w:t>
            </w:r>
            <w:proofErr w:type="spellStart"/>
            <w:r w:rsidRPr="00135520">
              <w:rPr>
                <w:rFonts w:ascii="Times New Roman" w:eastAsia="Times New Roman" w:hAnsi="Times New Roman" w:cs="Times New Roman"/>
                <w:color w:val="auto"/>
                <w:sz w:val="20"/>
                <w:szCs w:val="20"/>
              </w:rPr>
              <w:t>организация,год</w:t>
            </w:r>
            <w:proofErr w:type="spellEnd"/>
            <w:r w:rsidRPr="00135520">
              <w:rPr>
                <w:rFonts w:ascii="Times New Roman" w:eastAsia="Times New Roman" w:hAnsi="Times New Roman" w:cs="Times New Roman"/>
                <w:color w:val="auto"/>
                <w:sz w:val="20"/>
                <w:szCs w:val="20"/>
              </w:rPr>
              <w:t xml:space="preserve"> окончания, специальность)</w:t>
            </w:r>
          </w:p>
        </w:tc>
        <w:tc>
          <w:tcPr>
            <w:tcW w:w="1315" w:type="dxa"/>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Дополни-</w:t>
            </w:r>
            <w:proofErr w:type="spellStart"/>
            <w:r w:rsidRPr="00135520">
              <w:rPr>
                <w:rFonts w:ascii="Times New Roman" w:eastAsia="Times New Roman" w:hAnsi="Times New Roman" w:cs="Times New Roman"/>
                <w:color w:val="auto"/>
                <w:sz w:val="20"/>
                <w:szCs w:val="20"/>
              </w:rPr>
              <w:t>тельное,образовательная</w:t>
            </w:r>
            <w:proofErr w:type="spellEnd"/>
            <w:r w:rsidRPr="00135520">
              <w:rPr>
                <w:rFonts w:ascii="Times New Roman" w:eastAsia="Times New Roman" w:hAnsi="Times New Roman" w:cs="Times New Roman"/>
                <w:color w:val="auto"/>
                <w:sz w:val="20"/>
                <w:szCs w:val="20"/>
              </w:rPr>
              <w:t xml:space="preserve"> организация, год окончания, спец-</w:t>
            </w:r>
            <w:proofErr w:type="spellStart"/>
            <w:r w:rsidRPr="00135520">
              <w:rPr>
                <w:rFonts w:ascii="Times New Roman" w:eastAsia="Times New Roman" w:hAnsi="Times New Roman" w:cs="Times New Roman"/>
                <w:color w:val="auto"/>
                <w:sz w:val="20"/>
                <w:szCs w:val="20"/>
              </w:rPr>
              <w:t>ть</w:t>
            </w:r>
            <w:proofErr w:type="spellEnd"/>
            <w:r w:rsidRPr="00135520">
              <w:rPr>
                <w:rFonts w:ascii="Times New Roman" w:eastAsia="Times New Roman" w:hAnsi="Times New Roman" w:cs="Times New Roman"/>
                <w:color w:val="auto"/>
                <w:sz w:val="20"/>
                <w:szCs w:val="20"/>
              </w:rPr>
              <w:t>)</w:t>
            </w:r>
          </w:p>
        </w:tc>
        <w:tc>
          <w:tcPr>
            <w:tcW w:w="1200" w:type="dxa"/>
            <w:tcBorders>
              <w:top w:val="single" w:sz="6" w:space="0" w:color="auto"/>
              <w:left w:val="nil"/>
              <w:bottom w:val="nil"/>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Курсы ПК (дата)</w:t>
            </w:r>
          </w:p>
        </w:tc>
        <w:tc>
          <w:tcPr>
            <w:tcW w:w="1052"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1153"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1022"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c>
          <w:tcPr>
            <w:tcW w:w="1558" w:type="dxa"/>
            <w:vMerge/>
            <w:tcBorders>
              <w:top w:val="single" w:sz="6" w:space="0" w:color="auto"/>
              <w:left w:val="nil"/>
              <w:bottom w:val="nil"/>
              <w:right w:val="single" w:sz="6" w:space="0" w:color="auto"/>
            </w:tcBorders>
            <w:vAlign w:val="center"/>
          </w:tcPr>
          <w:p w:rsidR="00842212" w:rsidRPr="00135520" w:rsidRDefault="00842212" w:rsidP="003A79CC">
            <w:pPr>
              <w:rPr>
                <w:rFonts w:ascii="Times New Roman" w:eastAsia="Times New Roman" w:hAnsi="Times New Roman" w:cs="Times New Roman"/>
                <w:color w:val="auto"/>
                <w:sz w:val="20"/>
                <w:szCs w:val="20"/>
              </w:rPr>
            </w:pPr>
          </w:p>
        </w:tc>
      </w:tr>
      <w:tr w:rsidR="00842212" w:rsidRPr="00135520" w:rsidTr="003A79CC">
        <w:tc>
          <w:tcPr>
            <w:tcW w:w="717" w:type="dxa"/>
            <w:tcBorders>
              <w:top w:val="single" w:sz="6" w:space="0" w:color="auto"/>
              <w:left w:val="single" w:sz="6" w:space="0" w:color="auto"/>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1</w:t>
            </w:r>
          </w:p>
        </w:tc>
        <w:tc>
          <w:tcPr>
            <w:tcW w:w="1663"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2</w:t>
            </w:r>
          </w:p>
        </w:tc>
        <w:tc>
          <w:tcPr>
            <w:tcW w:w="960"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3</w:t>
            </w:r>
          </w:p>
        </w:tc>
        <w:tc>
          <w:tcPr>
            <w:tcW w:w="808"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4</w:t>
            </w:r>
          </w:p>
        </w:tc>
        <w:tc>
          <w:tcPr>
            <w:tcW w:w="992"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5</w:t>
            </w:r>
          </w:p>
        </w:tc>
        <w:tc>
          <w:tcPr>
            <w:tcW w:w="1892"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6</w:t>
            </w:r>
          </w:p>
        </w:tc>
        <w:tc>
          <w:tcPr>
            <w:tcW w:w="1315"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7</w:t>
            </w:r>
          </w:p>
        </w:tc>
        <w:tc>
          <w:tcPr>
            <w:tcW w:w="1200"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8</w:t>
            </w:r>
          </w:p>
        </w:tc>
        <w:tc>
          <w:tcPr>
            <w:tcW w:w="1052"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9</w:t>
            </w:r>
          </w:p>
        </w:tc>
        <w:tc>
          <w:tcPr>
            <w:tcW w:w="1153"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10</w:t>
            </w:r>
          </w:p>
        </w:tc>
        <w:tc>
          <w:tcPr>
            <w:tcW w:w="1022"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11</w:t>
            </w:r>
          </w:p>
        </w:tc>
        <w:tc>
          <w:tcPr>
            <w:tcW w:w="1558" w:type="dxa"/>
            <w:tcBorders>
              <w:top w:val="single" w:sz="6" w:space="0" w:color="auto"/>
              <w:left w:val="nil"/>
              <w:bottom w:val="single" w:sz="6" w:space="0" w:color="auto"/>
              <w:right w:val="single" w:sz="6" w:space="0" w:color="auto"/>
            </w:tcBorders>
          </w:tcPr>
          <w:p w:rsidR="00842212" w:rsidRPr="00135520" w:rsidRDefault="00842212" w:rsidP="003A79CC">
            <w:pPr>
              <w:overflowPunct w:val="0"/>
              <w:autoSpaceDE w:val="0"/>
              <w:autoSpaceDN w:val="0"/>
              <w:adjustRightInd w:val="0"/>
              <w:jc w:val="center"/>
              <w:rPr>
                <w:rFonts w:ascii="Times New Roman" w:eastAsia="Times New Roman" w:hAnsi="Times New Roman" w:cs="Times New Roman"/>
                <w:color w:val="auto"/>
                <w:sz w:val="20"/>
                <w:szCs w:val="20"/>
              </w:rPr>
            </w:pPr>
            <w:r w:rsidRPr="00135520">
              <w:rPr>
                <w:rFonts w:ascii="Times New Roman" w:eastAsia="Times New Roman" w:hAnsi="Times New Roman" w:cs="Times New Roman"/>
                <w:color w:val="auto"/>
                <w:sz w:val="20"/>
                <w:szCs w:val="20"/>
              </w:rPr>
              <w:t>12</w:t>
            </w:r>
          </w:p>
        </w:tc>
      </w:tr>
    </w:tbl>
    <w:p w:rsidR="00842212" w:rsidRDefault="00842212" w:rsidP="00842212">
      <w:pPr>
        <w:widowControl w:val="0"/>
        <w:autoSpaceDE w:val="0"/>
        <w:autoSpaceDN w:val="0"/>
        <w:adjustRightInd w:val="0"/>
        <w:rPr>
          <w:rFonts w:ascii="Times New Roman" w:hAnsi="Times New Roman" w:cs="Times New Roman"/>
          <w:color w:val="FF0000"/>
        </w:rPr>
      </w:pPr>
    </w:p>
    <w:p w:rsidR="00135520" w:rsidRDefault="00135520" w:rsidP="00116B04">
      <w:pPr>
        <w:widowControl w:val="0"/>
        <w:autoSpaceDE w:val="0"/>
        <w:autoSpaceDN w:val="0"/>
        <w:adjustRightInd w:val="0"/>
        <w:rPr>
          <w:rFonts w:ascii="Times New Roman" w:hAnsi="Times New Roman" w:cs="Times New Roman"/>
          <w:color w:val="FF0000"/>
        </w:rPr>
      </w:pPr>
    </w:p>
    <w:p w:rsidR="00135520" w:rsidRDefault="00135520" w:rsidP="00116B04">
      <w:pPr>
        <w:widowControl w:val="0"/>
        <w:autoSpaceDE w:val="0"/>
        <w:autoSpaceDN w:val="0"/>
        <w:adjustRightInd w:val="0"/>
        <w:rPr>
          <w:rFonts w:ascii="Times New Roman" w:hAnsi="Times New Roman" w:cs="Times New Roman"/>
          <w:color w:val="FF0000"/>
        </w:rPr>
      </w:pPr>
    </w:p>
    <w:p w:rsidR="00135520" w:rsidRDefault="00135520" w:rsidP="00116B04">
      <w:pPr>
        <w:widowControl w:val="0"/>
        <w:autoSpaceDE w:val="0"/>
        <w:autoSpaceDN w:val="0"/>
        <w:adjustRightInd w:val="0"/>
        <w:rPr>
          <w:rFonts w:ascii="Times New Roman" w:hAnsi="Times New Roman" w:cs="Times New Roman"/>
          <w:color w:val="FF0000"/>
        </w:rPr>
      </w:pPr>
    </w:p>
    <w:p w:rsidR="00135520" w:rsidRDefault="00135520" w:rsidP="00116B04">
      <w:pPr>
        <w:widowControl w:val="0"/>
        <w:autoSpaceDE w:val="0"/>
        <w:autoSpaceDN w:val="0"/>
        <w:adjustRightInd w:val="0"/>
        <w:rPr>
          <w:rFonts w:ascii="Times New Roman" w:hAnsi="Times New Roman" w:cs="Times New Roman"/>
          <w:color w:val="FF0000"/>
        </w:rPr>
      </w:pPr>
    </w:p>
    <w:p w:rsidR="00116B04" w:rsidRDefault="00116B04" w:rsidP="00116B04">
      <w:pPr>
        <w:widowControl w:val="0"/>
        <w:autoSpaceDE w:val="0"/>
        <w:autoSpaceDN w:val="0"/>
        <w:adjustRightInd w:val="0"/>
      </w:pPr>
    </w:p>
    <w:p w:rsidR="00116B04" w:rsidRDefault="00116B04" w:rsidP="00116B04">
      <w:pPr>
        <w:widowControl w:val="0"/>
        <w:autoSpaceDE w:val="0"/>
        <w:autoSpaceDN w:val="0"/>
        <w:adjustRightInd w:val="0"/>
      </w:pPr>
    </w:p>
    <w:p w:rsidR="00116B04" w:rsidRDefault="00116B04" w:rsidP="00116B04">
      <w:pPr>
        <w:widowControl w:val="0"/>
        <w:autoSpaceDE w:val="0"/>
        <w:autoSpaceDN w:val="0"/>
        <w:adjustRightInd w:val="0"/>
      </w:pPr>
    </w:p>
    <w:p w:rsidR="00116B04" w:rsidRDefault="00116B04" w:rsidP="00116B04">
      <w:pPr>
        <w:widowControl w:val="0"/>
        <w:autoSpaceDE w:val="0"/>
        <w:autoSpaceDN w:val="0"/>
        <w:adjustRightInd w:val="0"/>
      </w:pPr>
    </w:p>
    <w:p w:rsidR="00116B04" w:rsidRDefault="00116B04" w:rsidP="00116B04">
      <w:pPr>
        <w:widowControl w:val="0"/>
        <w:autoSpaceDE w:val="0"/>
        <w:autoSpaceDN w:val="0"/>
        <w:adjustRightInd w:val="0"/>
      </w:pPr>
    </w:p>
    <w:p w:rsidR="00116B04" w:rsidRDefault="00116B04" w:rsidP="00116B04">
      <w:pPr>
        <w:widowControl w:val="0"/>
        <w:autoSpaceDE w:val="0"/>
        <w:autoSpaceDN w:val="0"/>
        <w:adjustRightInd w:val="0"/>
      </w:pP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widowControl w:val="0"/>
        <w:autoSpaceDE w:val="0"/>
        <w:autoSpaceDN w:val="0"/>
        <w:adjustRightInd w:val="0"/>
        <w:jc w:val="both"/>
        <w:rPr>
          <w:rFonts w:ascii="Times New Roman" w:eastAsia="Times New Roman" w:hAnsi="Times New Roman" w:cs="Times New Roman"/>
          <w:color w:val="auto"/>
        </w:rPr>
      </w:pPr>
    </w:p>
    <w:p w:rsidR="00116B04" w:rsidRDefault="00116B04" w:rsidP="00116B04">
      <w:pPr>
        <w:rPr>
          <w:rFonts w:ascii="Times New Roman" w:hAnsi="Times New Roman" w:cs="Times New Roman"/>
          <w:color w:val="auto"/>
        </w:rPr>
        <w:sectPr w:rsidR="00116B04" w:rsidSect="00842212">
          <w:pgSz w:w="16834" w:h="11909" w:orient="landscape"/>
          <w:pgMar w:top="1418" w:right="851" w:bottom="851" w:left="851" w:header="0" w:footer="6" w:gutter="0"/>
          <w:cols w:space="720"/>
          <w:docGrid w:linePitch="326"/>
        </w:sectPr>
      </w:pPr>
    </w:p>
    <w:p w:rsidR="00116B04" w:rsidRDefault="00116B04" w:rsidP="00116B04">
      <w:pPr>
        <w:framePr w:w="11904" w:h="16834" w:wrap="auto" w:vAnchor="text" w:hAnchor="margin" w:x="2" w:y="1"/>
        <w:jc w:val="both"/>
        <w:rPr>
          <w:rFonts w:ascii="Times New Roman" w:hAnsi="Times New Roman" w:cs="Times New Roman"/>
          <w:color w:val="auto"/>
          <w:sz w:val="28"/>
          <w:szCs w:val="28"/>
        </w:rPr>
      </w:pPr>
    </w:p>
    <w:p w:rsidR="00116B04" w:rsidRDefault="00116B04" w:rsidP="00116B04">
      <w:pPr>
        <w:jc w:val="both"/>
        <w:rPr>
          <w:rFonts w:ascii="Times New Roman" w:hAnsi="Times New Roman" w:cs="Times New Roman"/>
          <w:color w:val="auto"/>
        </w:rPr>
      </w:pPr>
    </w:p>
    <w:p w:rsidR="00D82DF8" w:rsidRDefault="00D82DF8"/>
    <w:sectPr w:rsidR="00D82D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80" w:rsidRDefault="00737780" w:rsidP="00C97A97">
      <w:r>
        <w:separator/>
      </w:r>
    </w:p>
  </w:endnote>
  <w:endnote w:type="continuationSeparator" w:id="0">
    <w:p w:rsidR="00737780" w:rsidRDefault="00737780" w:rsidP="00C9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16997"/>
      <w:docPartObj>
        <w:docPartGallery w:val="Page Numbers (Bottom of Page)"/>
        <w:docPartUnique/>
      </w:docPartObj>
    </w:sdtPr>
    <w:sdtContent>
      <w:p w:rsidR="003A79CC" w:rsidRDefault="003A79CC">
        <w:pPr>
          <w:pStyle w:val="a7"/>
          <w:jc w:val="right"/>
        </w:pPr>
        <w:r>
          <w:fldChar w:fldCharType="begin"/>
        </w:r>
        <w:r>
          <w:instrText>PAGE   \* MERGEFORMAT</w:instrText>
        </w:r>
        <w:r>
          <w:fldChar w:fldCharType="separate"/>
        </w:r>
        <w:r w:rsidR="00D37893">
          <w:rPr>
            <w:noProof/>
          </w:rPr>
          <w:t>36</w:t>
        </w:r>
        <w:r>
          <w:fldChar w:fldCharType="end"/>
        </w:r>
      </w:p>
    </w:sdtContent>
  </w:sdt>
  <w:p w:rsidR="003A79CC" w:rsidRDefault="003A79C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80" w:rsidRDefault="00737780" w:rsidP="00C97A97">
      <w:r>
        <w:separator/>
      </w:r>
    </w:p>
  </w:footnote>
  <w:footnote w:type="continuationSeparator" w:id="0">
    <w:p w:rsidR="00737780" w:rsidRDefault="00737780" w:rsidP="00C97A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5AF"/>
    <w:multiLevelType w:val="hybridMultilevel"/>
    <w:tmpl w:val="55E221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BC912EE"/>
    <w:multiLevelType w:val="hybridMultilevel"/>
    <w:tmpl w:val="8E34D26C"/>
    <w:lvl w:ilvl="0" w:tplc="0200FB70">
      <w:start w:val="1"/>
      <w:numFmt w:val="decimal"/>
      <w:lvlText w:val="%1."/>
      <w:lvlJc w:val="left"/>
      <w:pPr>
        <w:ind w:left="1774" w:hanging="10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4D50AC0"/>
    <w:multiLevelType w:val="hybridMultilevel"/>
    <w:tmpl w:val="BB5A1272"/>
    <w:lvl w:ilvl="0" w:tplc="F6640CCE">
      <w:start w:val="1"/>
      <w:numFmt w:val="decimal"/>
      <w:lvlText w:val="%1."/>
      <w:lvlJc w:val="left"/>
      <w:pPr>
        <w:tabs>
          <w:tab w:val="num" w:pos="1095"/>
        </w:tabs>
        <w:ind w:left="10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E590371"/>
    <w:multiLevelType w:val="multilevel"/>
    <w:tmpl w:val="5CF83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21"/>
    <w:rsid w:val="00072D42"/>
    <w:rsid w:val="00116B04"/>
    <w:rsid w:val="00135520"/>
    <w:rsid w:val="003A79CC"/>
    <w:rsid w:val="004F0490"/>
    <w:rsid w:val="00580B21"/>
    <w:rsid w:val="00737780"/>
    <w:rsid w:val="00842212"/>
    <w:rsid w:val="00C97A97"/>
    <w:rsid w:val="00D37893"/>
    <w:rsid w:val="00D82DF8"/>
    <w:rsid w:val="00FB6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6EA5"/>
  <w15:chartTrackingRefBased/>
  <w15:docId w15:val="{9E074E65-730A-45EC-8C82-248BCC21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04"/>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116B04"/>
    <w:pPr>
      <w:keepNext/>
      <w:jc w:val="right"/>
      <w:outlineLvl w:val="0"/>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B04"/>
    <w:rPr>
      <w:rFonts w:ascii="Times New Roman" w:eastAsia="Times New Roman" w:hAnsi="Times New Roman" w:cs="Times New Roman"/>
      <w:sz w:val="28"/>
      <w:szCs w:val="20"/>
      <w:lang w:eastAsia="ru-RU"/>
    </w:rPr>
  </w:style>
  <w:style w:type="character" w:styleId="a3">
    <w:name w:val="Hyperlink"/>
    <w:semiHidden/>
    <w:unhideWhenUsed/>
    <w:rsid w:val="00116B04"/>
    <w:rPr>
      <w:color w:val="101010"/>
      <w:u w:val="single"/>
    </w:rPr>
  </w:style>
  <w:style w:type="character" w:styleId="a4">
    <w:name w:val="FollowedHyperlink"/>
    <w:basedOn w:val="a0"/>
    <w:uiPriority w:val="99"/>
    <w:semiHidden/>
    <w:unhideWhenUsed/>
    <w:rsid w:val="00116B04"/>
    <w:rPr>
      <w:color w:val="954F72" w:themeColor="followedHyperlink"/>
      <w:u w:val="single"/>
    </w:rPr>
  </w:style>
  <w:style w:type="paragraph" w:customStyle="1" w:styleId="msonormal0">
    <w:name w:val="msonormal"/>
    <w:basedOn w:val="a"/>
    <w:rsid w:val="00116B04"/>
    <w:pPr>
      <w:spacing w:before="100" w:beforeAutospacing="1" w:after="100" w:afterAutospacing="1"/>
    </w:pPr>
    <w:rPr>
      <w:rFonts w:ascii="Times New Roman" w:eastAsia="Times New Roman" w:hAnsi="Times New Roman" w:cs="Times New Roman"/>
      <w:color w:val="auto"/>
    </w:rPr>
  </w:style>
  <w:style w:type="paragraph" w:styleId="a5">
    <w:name w:val="header"/>
    <w:basedOn w:val="a"/>
    <w:link w:val="a6"/>
    <w:unhideWhenUsed/>
    <w:rsid w:val="00116B04"/>
    <w:pPr>
      <w:tabs>
        <w:tab w:val="center" w:pos="4677"/>
        <w:tab w:val="right" w:pos="9355"/>
      </w:tabs>
    </w:pPr>
  </w:style>
  <w:style w:type="character" w:customStyle="1" w:styleId="a6">
    <w:name w:val="Верхний колонтитул Знак"/>
    <w:basedOn w:val="a0"/>
    <w:link w:val="a5"/>
    <w:rsid w:val="00116B04"/>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116B04"/>
    <w:pPr>
      <w:tabs>
        <w:tab w:val="center" w:pos="4677"/>
        <w:tab w:val="right" w:pos="9355"/>
      </w:tabs>
    </w:pPr>
  </w:style>
  <w:style w:type="character" w:customStyle="1" w:styleId="a8">
    <w:name w:val="Нижний колонтитул Знак"/>
    <w:basedOn w:val="a0"/>
    <w:link w:val="a7"/>
    <w:uiPriority w:val="99"/>
    <w:rsid w:val="00116B04"/>
    <w:rPr>
      <w:rFonts w:ascii="Arial Unicode MS" w:eastAsia="Arial Unicode MS" w:hAnsi="Arial Unicode MS" w:cs="Arial Unicode MS"/>
      <w:color w:val="000000"/>
      <w:sz w:val="24"/>
      <w:szCs w:val="24"/>
      <w:lang w:eastAsia="ru-RU"/>
    </w:rPr>
  </w:style>
  <w:style w:type="paragraph" w:styleId="a9">
    <w:name w:val="Body Text"/>
    <w:basedOn w:val="a"/>
    <w:link w:val="aa"/>
    <w:semiHidden/>
    <w:unhideWhenUsed/>
    <w:rsid w:val="00116B04"/>
    <w:pPr>
      <w:shd w:val="clear" w:color="auto" w:fill="FFFFFF"/>
      <w:spacing w:before="240" w:after="780" w:line="264" w:lineRule="exact"/>
    </w:pPr>
    <w:rPr>
      <w:rFonts w:ascii="Times New Roman" w:hAnsi="Times New Roman" w:cs="Times New Roman"/>
      <w:color w:val="auto"/>
      <w:sz w:val="21"/>
      <w:szCs w:val="21"/>
    </w:rPr>
  </w:style>
  <w:style w:type="character" w:customStyle="1" w:styleId="aa">
    <w:name w:val="Основной текст Знак"/>
    <w:basedOn w:val="a0"/>
    <w:link w:val="a9"/>
    <w:semiHidden/>
    <w:rsid w:val="00116B04"/>
    <w:rPr>
      <w:rFonts w:ascii="Times New Roman" w:eastAsia="Arial Unicode MS" w:hAnsi="Times New Roman" w:cs="Times New Roman"/>
      <w:sz w:val="21"/>
      <w:szCs w:val="21"/>
      <w:shd w:val="clear" w:color="auto" w:fill="FFFFFF"/>
      <w:lang w:eastAsia="ru-RU"/>
    </w:rPr>
  </w:style>
  <w:style w:type="paragraph" w:styleId="ab">
    <w:name w:val="Body Text Indent"/>
    <w:basedOn w:val="a"/>
    <w:link w:val="ac"/>
    <w:semiHidden/>
    <w:unhideWhenUsed/>
    <w:rsid w:val="00116B04"/>
    <w:pPr>
      <w:spacing w:after="120"/>
      <w:ind w:left="283"/>
    </w:pPr>
  </w:style>
  <w:style w:type="character" w:customStyle="1" w:styleId="ac">
    <w:name w:val="Основной текст с отступом Знак"/>
    <w:basedOn w:val="a0"/>
    <w:link w:val="ab"/>
    <w:semiHidden/>
    <w:rsid w:val="00116B04"/>
    <w:rPr>
      <w:rFonts w:ascii="Arial Unicode MS" w:eastAsia="Arial Unicode MS" w:hAnsi="Arial Unicode MS" w:cs="Arial Unicode MS"/>
      <w:color w:val="000000"/>
      <w:sz w:val="24"/>
      <w:szCs w:val="24"/>
      <w:lang w:eastAsia="ru-RU"/>
    </w:rPr>
  </w:style>
  <w:style w:type="paragraph" w:styleId="ad">
    <w:name w:val="Document Map"/>
    <w:basedOn w:val="a"/>
    <w:link w:val="ae"/>
    <w:semiHidden/>
    <w:unhideWhenUsed/>
    <w:rsid w:val="00116B04"/>
    <w:pPr>
      <w:shd w:val="clear" w:color="auto" w:fill="000080"/>
    </w:pPr>
    <w:rPr>
      <w:rFonts w:ascii="Tahoma" w:hAnsi="Tahoma" w:cs="Tahoma"/>
      <w:sz w:val="20"/>
      <w:szCs w:val="20"/>
    </w:rPr>
  </w:style>
  <w:style w:type="character" w:customStyle="1" w:styleId="ae">
    <w:name w:val="Схема документа Знак"/>
    <w:basedOn w:val="a0"/>
    <w:link w:val="ad"/>
    <w:semiHidden/>
    <w:rsid w:val="00116B04"/>
    <w:rPr>
      <w:rFonts w:ascii="Tahoma" w:eastAsia="Arial Unicode MS" w:hAnsi="Tahoma" w:cs="Tahoma"/>
      <w:color w:val="000000"/>
      <w:sz w:val="20"/>
      <w:szCs w:val="20"/>
      <w:shd w:val="clear" w:color="auto" w:fill="000080"/>
      <w:lang w:eastAsia="ru-RU"/>
    </w:rPr>
  </w:style>
  <w:style w:type="paragraph" w:styleId="af">
    <w:name w:val="Balloon Text"/>
    <w:basedOn w:val="a"/>
    <w:link w:val="af0"/>
    <w:semiHidden/>
    <w:unhideWhenUsed/>
    <w:rsid w:val="00116B04"/>
    <w:rPr>
      <w:rFonts w:ascii="Tahoma" w:hAnsi="Tahoma" w:cs="Tahoma"/>
      <w:sz w:val="16"/>
      <w:szCs w:val="16"/>
    </w:rPr>
  </w:style>
  <w:style w:type="character" w:customStyle="1" w:styleId="af0">
    <w:name w:val="Текст выноски Знак"/>
    <w:basedOn w:val="a0"/>
    <w:link w:val="af"/>
    <w:semiHidden/>
    <w:rsid w:val="00116B04"/>
    <w:rPr>
      <w:rFonts w:ascii="Tahoma" w:eastAsia="Arial Unicode MS" w:hAnsi="Tahoma" w:cs="Tahoma"/>
      <w:color w:val="000000"/>
      <w:sz w:val="16"/>
      <w:szCs w:val="16"/>
      <w:lang w:eastAsia="ru-RU"/>
    </w:rPr>
  </w:style>
  <w:style w:type="character" w:customStyle="1" w:styleId="af1">
    <w:name w:val="Подпись к картинке_"/>
    <w:link w:val="af2"/>
    <w:locked/>
    <w:rsid w:val="00116B04"/>
    <w:rPr>
      <w:rFonts w:ascii="Times New Roman" w:hAnsi="Times New Roman" w:cs="Times New Roman"/>
      <w:sz w:val="21"/>
      <w:szCs w:val="21"/>
      <w:shd w:val="clear" w:color="auto" w:fill="FFFFFF"/>
    </w:rPr>
  </w:style>
  <w:style w:type="paragraph" w:customStyle="1" w:styleId="af2">
    <w:name w:val="Подпись к картинке"/>
    <w:basedOn w:val="a"/>
    <w:link w:val="af1"/>
    <w:rsid w:val="00116B04"/>
    <w:pPr>
      <w:shd w:val="clear" w:color="auto" w:fill="FFFFFF"/>
      <w:spacing w:line="274" w:lineRule="exact"/>
    </w:pPr>
    <w:rPr>
      <w:rFonts w:ascii="Times New Roman" w:eastAsiaTheme="minorHAnsi" w:hAnsi="Times New Roman" w:cs="Times New Roman"/>
      <w:color w:val="auto"/>
      <w:sz w:val="21"/>
      <w:szCs w:val="21"/>
      <w:lang w:eastAsia="en-US"/>
    </w:rPr>
  </w:style>
  <w:style w:type="character" w:customStyle="1" w:styleId="11">
    <w:name w:val="Заголовок №1_"/>
    <w:link w:val="12"/>
    <w:locked/>
    <w:rsid w:val="00116B04"/>
    <w:rPr>
      <w:rFonts w:ascii="Times New Roman" w:hAnsi="Times New Roman" w:cs="Times New Roman"/>
      <w:sz w:val="42"/>
      <w:szCs w:val="42"/>
      <w:shd w:val="clear" w:color="auto" w:fill="FFFFFF"/>
    </w:rPr>
  </w:style>
  <w:style w:type="paragraph" w:customStyle="1" w:styleId="12">
    <w:name w:val="Заголовок №1"/>
    <w:basedOn w:val="a"/>
    <w:link w:val="11"/>
    <w:rsid w:val="00116B04"/>
    <w:pPr>
      <w:shd w:val="clear" w:color="auto" w:fill="FFFFFF"/>
      <w:spacing w:before="780" w:after="240" w:line="240" w:lineRule="atLeast"/>
      <w:ind w:firstLine="1920"/>
      <w:outlineLvl w:val="0"/>
    </w:pPr>
    <w:rPr>
      <w:rFonts w:ascii="Times New Roman" w:eastAsiaTheme="minorHAnsi" w:hAnsi="Times New Roman" w:cs="Times New Roman"/>
      <w:color w:val="auto"/>
      <w:sz w:val="42"/>
      <w:szCs w:val="42"/>
      <w:lang w:eastAsia="en-US"/>
    </w:rPr>
  </w:style>
  <w:style w:type="character" w:customStyle="1" w:styleId="2">
    <w:name w:val="Заголовок №2_"/>
    <w:link w:val="20"/>
    <w:locked/>
    <w:rsid w:val="00116B04"/>
    <w:rPr>
      <w:rFonts w:ascii="Times New Roman" w:hAnsi="Times New Roman" w:cs="Times New Roman"/>
      <w:sz w:val="26"/>
      <w:szCs w:val="26"/>
      <w:shd w:val="clear" w:color="auto" w:fill="FFFFFF"/>
    </w:rPr>
  </w:style>
  <w:style w:type="paragraph" w:customStyle="1" w:styleId="20">
    <w:name w:val="Заголовок №2"/>
    <w:basedOn w:val="a"/>
    <w:link w:val="2"/>
    <w:rsid w:val="00116B04"/>
    <w:pPr>
      <w:shd w:val="clear" w:color="auto" w:fill="FFFFFF"/>
      <w:spacing w:before="240" w:after="540" w:line="317" w:lineRule="exact"/>
      <w:ind w:firstLine="1920"/>
      <w:outlineLvl w:val="1"/>
    </w:pPr>
    <w:rPr>
      <w:rFonts w:ascii="Times New Roman" w:eastAsiaTheme="minorHAnsi" w:hAnsi="Times New Roman" w:cs="Times New Roman"/>
      <w:color w:val="auto"/>
      <w:sz w:val="26"/>
      <w:szCs w:val="26"/>
      <w:lang w:eastAsia="en-US"/>
    </w:rPr>
  </w:style>
  <w:style w:type="paragraph" w:customStyle="1" w:styleId="ConsPlusNormal">
    <w:name w:val="ConsPlusNormal"/>
    <w:rsid w:val="00116B04"/>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16B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16B0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3">
    <w:name w:val="Основной текст1"/>
    <w:basedOn w:val="a"/>
    <w:rsid w:val="00116B04"/>
    <w:pPr>
      <w:widowControl w:val="0"/>
      <w:shd w:val="clear" w:color="auto" w:fill="FFFFFF"/>
      <w:spacing w:after="300" w:line="240" w:lineRule="atLeast"/>
    </w:pPr>
    <w:rPr>
      <w:rFonts w:ascii="Times New Roman" w:eastAsia="Courier New" w:hAnsi="Times New Roman" w:cs="Times New Roman"/>
      <w:sz w:val="22"/>
      <w:szCs w:val="22"/>
    </w:rPr>
  </w:style>
  <w:style w:type="character" w:customStyle="1" w:styleId="21">
    <w:name w:val="Основной текст (2)_"/>
    <w:link w:val="22"/>
    <w:locked/>
    <w:rsid w:val="00116B04"/>
    <w:rPr>
      <w:b/>
      <w:bCs/>
      <w:i/>
      <w:iCs/>
      <w:shd w:val="clear" w:color="auto" w:fill="FFFFFF"/>
    </w:rPr>
  </w:style>
  <w:style w:type="paragraph" w:customStyle="1" w:styleId="22">
    <w:name w:val="Основной текст (2)"/>
    <w:basedOn w:val="a"/>
    <w:link w:val="21"/>
    <w:rsid w:val="00116B04"/>
    <w:pPr>
      <w:widowControl w:val="0"/>
      <w:shd w:val="clear" w:color="auto" w:fill="FFFFFF"/>
      <w:spacing w:before="240" w:after="60" w:line="240" w:lineRule="atLeast"/>
    </w:pPr>
    <w:rPr>
      <w:rFonts w:asciiTheme="minorHAnsi" w:eastAsiaTheme="minorHAnsi" w:hAnsiTheme="minorHAnsi" w:cstheme="minorBidi"/>
      <w:b/>
      <w:bCs/>
      <w:i/>
      <w:iCs/>
      <w:color w:val="auto"/>
      <w:sz w:val="22"/>
      <w:szCs w:val="22"/>
      <w:lang w:eastAsia="en-US"/>
    </w:rPr>
  </w:style>
  <w:style w:type="character" w:customStyle="1" w:styleId="14">
    <w:name w:val="Основной текст Знак1"/>
    <w:basedOn w:val="a0"/>
    <w:uiPriority w:val="99"/>
    <w:semiHidden/>
    <w:rsid w:val="00116B04"/>
    <w:rPr>
      <w:color w:val="000000"/>
      <w:sz w:val="24"/>
      <w:szCs w:val="24"/>
    </w:rPr>
  </w:style>
  <w:style w:type="character" w:customStyle="1" w:styleId="-1pt">
    <w:name w:val="Основной текст + Интервал -1 pt"/>
    <w:rsid w:val="00116B04"/>
    <w:rPr>
      <w:rFonts w:ascii="Times New Roman" w:hAnsi="Times New Roman" w:cs="Times New Roman" w:hint="default"/>
      <w:spacing w:val="-20"/>
      <w:sz w:val="21"/>
      <w:szCs w:val="21"/>
      <w:lang w:val="en-US" w:eastAsia="en-US"/>
    </w:rPr>
  </w:style>
  <w:style w:type="character" w:customStyle="1" w:styleId="WW8Num2z2">
    <w:name w:val="WW8Num2z2"/>
    <w:rsid w:val="0011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3F304F71969E38E71AC0653718B5E32AA6964D13F4D7A37C0A9DD2BEf8P8H" TargetMode="External"/><Relationship Id="rId13" Type="http://schemas.openxmlformats.org/officeDocument/2006/relationships/hyperlink" Target="consultantplus://offline/ref=9B97DF8AAE5FFDE32CC8691C60B0C9E0153ED60A3B0A915D357D8084057F74F0B2BD76B22DD0AC5D0BcF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F3D6E5DB9667202195B786E9C511195C2AAA3D610D7FF90FC6E41E90883B28A549AFD6C14277F18H3j8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9B97DF8AAE5FFDE32CC8771176DC96E5133081003B0B9F0C6C22DBD952767EA7F5F22FF069DDAF58B862160Bc5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3D6E5DB9667202195B786E9C511195C2AAA2D61DD0FF90FC6E41E90883B28A549AFD6C14277918H3jAH" TargetMode="External"/><Relationship Id="rId5" Type="http://schemas.openxmlformats.org/officeDocument/2006/relationships/footnotes" Target="footnotes.xml"/><Relationship Id="rId15" Type="http://schemas.openxmlformats.org/officeDocument/2006/relationships/hyperlink" Target="file:///C:\Users\admin\Desktop\&#1084;&#1091;&#1085;%20&#1089;&#1083;&#1091;&#1078;&#1073;&#1072;\&#8470;18.doc" TargetMode="External"/><Relationship Id="rId10" Type="http://schemas.openxmlformats.org/officeDocument/2006/relationships/hyperlink" Target="file:///C:\Users\admin\Desktop\&#1084;&#1091;&#1085;%20&#1089;&#1083;&#1091;&#1078;&#1073;&#1072;\&#8470;18.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Desktop\&#1084;&#1091;&#1085;%20&#1089;&#1083;&#1091;&#1078;&#1073;&#1072;\&#8470;18.doc" TargetMode="External"/><Relationship Id="rId14" Type="http://schemas.openxmlformats.org/officeDocument/2006/relationships/hyperlink" Target="consultantplus://offline/ref=9B97DF8AAE5FFDE32CC8771176DC96E5133081003B0B9F0C6C22DBD952767EA7F5F22FF069DDAF58B863180Bc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16650</Words>
  <Characters>94906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2020-03-02T06:23:00Z</cp:lastPrinted>
  <dcterms:created xsi:type="dcterms:W3CDTF">2020-01-23T06:00:00Z</dcterms:created>
  <dcterms:modified xsi:type="dcterms:W3CDTF">2020-03-02T06:39:00Z</dcterms:modified>
</cp:coreProperties>
</file>