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</w:t>
            </w:r>
            <w:r w:rsidR="000F4708">
              <w:rPr>
                <w:spacing w:val="-3"/>
              </w:rPr>
              <w:t>ОКРУГА</w:t>
            </w:r>
            <w:r>
              <w:rPr>
                <w:spacing w:val="-3"/>
              </w:rPr>
              <w:t xml:space="preserve">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24430F" w:rsidP="00384D97">
            <w:pPr>
              <w:jc w:val="center"/>
            </w:pPr>
            <w:r>
              <w:t xml:space="preserve">от </w:t>
            </w:r>
            <w:r w:rsidR="00644511">
              <w:t>«</w:t>
            </w:r>
            <w:r w:rsidR="00384D97">
              <w:t xml:space="preserve"> 05</w:t>
            </w:r>
            <w:r w:rsidR="00C82D4D">
              <w:t xml:space="preserve"> </w:t>
            </w:r>
            <w:r w:rsidR="00644511">
              <w:t>»</w:t>
            </w:r>
            <w:r w:rsidR="00625FFF">
              <w:t xml:space="preserve">  </w:t>
            </w:r>
            <w:r w:rsidR="00C82D4D">
              <w:t>марта</w:t>
            </w:r>
            <w:r w:rsidR="00625FFF">
              <w:t xml:space="preserve"> </w:t>
            </w:r>
            <w:r>
              <w:t>20</w:t>
            </w:r>
            <w:r w:rsidR="00E5358E">
              <w:t>2</w:t>
            </w:r>
            <w:r w:rsidR="00C82D4D">
              <w:t>6</w:t>
            </w:r>
            <w:r w:rsidR="00E10C37">
              <w:t xml:space="preserve"> </w:t>
            </w:r>
            <w:r>
              <w:t xml:space="preserve">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 w:rsidP="00C82D4D">
            <w:r>
              <w:t xml:space="preserve">            </w:t>
            </w:r>
            <w:r w:rsidR="00833DB0">
              <w:t xml:space="preserve"> </w:t>
            </w:r>
            <w:r w:rsidR="00625FFF">
              <w:t xml:space="preserve">                             № </w:t>
            </w:r>
            <w:r w:rsidR="00C82D4D">
              <w:t xml:space="preserve"> </w:t>
            </w:r>
            <w:r w:rsidR="00384D97">
              <w:t>152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</w:t>
      </w:r>
      <w:r w:rsidR="000F4708">
        <w:rPr>
          <w:b/>
          <w:sz w:val="22"/>
          <w:szCs w:val="22"/>
        </w:rPr>
        <w:t>ОКРУГА</w:t>
      </w:r>
      <w:r w:rsidR="00C82D4D">
        <w:rPr>
          <w:b/>
          <w:sz w:val="22"/>
          <w:szCs w:val="22"/>
        </w:rPr>
        <w:t xml:space="preserve"> </w:t>
      </w:r>
    </w:p>
    <w:p w:rsidR="0024430F" w:rsidRDefault="0024430F" w:rsidP="0024430F">
      <w:pPr>
        <w:jc w:val="center"/>
        <w:rPr>
          <w:b/>
          <w:sz w:val="22"/>
          <w:szCs w:val="22"/>
        </w:rPr>
      </w:pPr>
    </w:p>
    <w:bookmarkEnd w:id="0"/>
    <w:p w:rsidR="0024430F" w:rsidRPr="002D3F56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2D3F56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</w:t>
      </w:r>
      <w:r w:rsidR="00E66B0E" w:rsidRPr="002D3F56">
        <w:rPr>
          <w:rFonts w:ascii="Times New Roman" w:hAnsi="Times New Roman" w:cs="Times New Roman"/>
          <w:sz w:val="24"/>
          <w:szCs w:val="24"/>
        </w:rPr>
        <w:t>09</w:t>
      </w:r>
      <w:r w:rsidRPr="002D3F56">
        <w:rPr>
          <w:rFonts w:ascii="Times New Roman" w:hAnsi="Times New Roman" w:cs="Times New Roman"/>
          <w:sz w:val="24"/>
          <w:szCs w:val="24"/>
        </w:rPr>
        <w:t xml:space="preserve"> N 381-ФЗ "Об основах государственного регулирования торговой деятельности в Российской Федерации" на территории Нижегородской области", </w:t>
      </w:r>
      <w:hyperlink r:id="rId7" w:history="1">
        <w:r w:rsidR="00E66B0E"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="00E66B0E" w:rsidRPr="002D3F56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8" w:history="1">
        <w:r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2D3F56">
        <w:rPr>
          <w:rFonts w:ascii="Times New Roman" w:hAnsi="Times New Roman" w:cs="Times New Roman"/>
          <w:sz w:val="24"/>
          <w:szCs w:val="24"/>
        </w:rPr>
        <w:t xml:space="preserve"> администрации Пильнинского  муниципального </w:t>
      </w:r>
      <w:r w:rsidR="00487BC5">
        <w:rPr>
          <w:rFonts w:ascii="Times New Roman" w:hAnsi="Times New Roman" w:cs="Times New Roman"/>
          <w:sz w:val="24"/>
          <w:szCs w:val="24"/>
        </w:rPr>
        <w:t>округа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от </w:t>
      </w:r>
      <w:r w:rsidR="002D3F56" w:rsidRPr="002D3F56">
        <w:rPr>
          <w:rFonts w:ascii="Times New Roman" w:hAnsi="Times New Roman" w:cs="Times New Roman"/>
          <w:sz w:val="24"/>
          <w:szCs w:val="24"/>
        </w:rPr>
        <w:t>06.05.2024 № 343 «Об утверждении административного регламента администрации Пильнинского муниципального округа Нижегородской области по предоставлению муниципальной услуги «Выдача разрешения на право  организации ярмарки»</w:t>
      </w:r>
      <w:r w:rsidRPr="002D3F5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2D3F56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</w:t>
      </w:r>
      <w:r w:rsidR="001A72C9" w:rsidRPr="002D3F56">
        <w:rPr>
          <w:rFonts w:ascii="Times New Roman" w:hAnsi="Times New Roman" w:cs="Times New Roman"/>
          <w:sz w:val="24"/>
          <w:szCs w:val="24"/>
        </w:rPr>
        <w:t>округа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от </w:t>
      </w:r>
      <w:r w:rsidR="001A72C9" w:rsidRPr="00A813CF">
        <w:rPr>
          <w:rFonts w:ascii="Times New Roman" w:hAnsi="Times New Roman" w:cs="Times New Roman"/>
          <w:sz w:val="24"/>
          <w:szCs w:val="24"/>
        </w:rPr>
        <w:t>2</w:t>
      </w:r>
      <w:r w:rsidR="00A813CF" w:rsidRPr="00A813CF">
        <w:rPr>
          <w:rFonts w:ascii="Times New Roman" w:hAnsi="Times New Roman" w:cs="Times New Roman"/>
          <w:sz w:val="24"/>
          <w:szCs w:val="24"/>
        </w:rPr>
        <w:t>6</w:t>
      </w:r>
      <w:r w:rsidR="000F4708" w:rsidRPr="00A813CF">
        <w:rPr>
          <w:rFonts w:ascii="Times New Roman" w:hAnsi="Times New Roman" w:cs="Times New Roman"/>
          <w:sz w:val="24"/>
          <w:szCs w:val="24"/>
        </w:rPr>
        <w:t>.12.202</w:t>
      </w:r>
      <w:r w:rsidR="00C82D4D">
        <w:rPr>
          <w:rFonts w:ascii="Times New Roman" w:hAnsi="Times New Roman" w:cs="Times New Roman"/>
          <w:sz w:val="24"/>
          <w:szCs w:val="24"/>
        </w:rPr>
        <w:t>5</w:t>
      </w:r>
      <w:r w:rsidR="0099492E"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Pr="00A813CF">
        <w:rPr>
          <w:rFonts w:ascii="Times New Roman" w:hAnsi="Times New Roman" w:cs="Times New Roman"/>
          <w:sz w:val="24"/>
          <w:szCs w:val="24"/>
        </w:rPr>
        <w:t xml:space="preserve">№ </w:t>
      </w:r>
      <w:r w:rsidR="00C82D4D">
        <w:rPr>
          <w:rFonts w:ascii="Times New Roman" w:hAnsi="Times New Roman" w:cs="Times New Roman"/>
          <w:sz w:val="24"/>
          <w:szCs w:val="24"/>
        </w:rPr>
        <w:t>897</w:t>
      </w:r>
      <w:r w:rsidR="001A72C9"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Pr="002D3F56">
        <w:rPr>
          <w:rFonts w:ascii="Times New Roman" w:hAnsi="Times New Roman" w:cs="Times New Roman"/>
          <w:sz w:val="24"/>
          <w:szCs w:val="24"/>
        </w:rPr>
        <w:t>«Об утверждении плана организации ярма</w:t>
      </w:r>
      <w:r w:rsidR="000F4708" w:rsidRPr="002D3F56">
        <w:rPr>
          <w:rFonts w:ascii="Times New Roman" w:hAnsi="Times New Roman" w:cs="Times New Roman"/>
          <w:sz w:val="24"/>
          <w:szCs w:val="24"/>
        </w:rPr>
        <w:t>рок на территории Пильнинского м</w:t>
      </w:r>
      <w:r w:rsidRPr="002D3F56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0F4708" w:rsidRPr="002D3F56">
        <w:rPr>
          <w:rFonts w:ascii="Times New Roman" w:hAnsi="Times New Roman" w:cs="Times New Roman"/>
          <w:sz w:val="24"/>
          <w:szCs w:val="24"/>
        </w:rPr>
        <w:t>округ</w:t>
      </w:r>
      <w:r w:rsidRPr="002D3F56">
        <w:rPr>
          <w:rFonts w:ascii="Times New Roman" w:hAnsi="Times New Roman" w:cs="Times New Roman"/>
          <w:sz w:val="24"/>
          <w:szCs w:val="24"/>
        </w:rPr>
        <w:t>а на 20</w:t>
      </w:r>
      <w:r w:rsidR="007C48CC" w:rsidRPr="002D3F56">
        <w:rPr>
          <w:rFonts w:ascii="Times New Roman" w:hAnsi="Times New Roman" w:cs="Times New Roman"/>
          <w:sz w:val="24"/>
          <w:szCs w:val="24"/>
        </w:rPr>
        <w:t>2</w:t>
      </w:r>
      <w:r w:rsidR="00C82D4D">
        <w:rPr>
          <w:rFonts w:ascii="Times New Roman" w:hAnsi="Times New Roman" w:cs="Times New Roman"/>
          <w:sz w:val="24"/>
          <w:szCs w:val="24"/>
        </w:rPr>
        <w:t>6</w:t>
      </w:r>
      <w:r w:rsidRPr="002D3F56"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</w:t>
      </w:r>
      <w:r w:rsidR="00726B24" w:rsidRPr="002D3F5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Закирова </w:t>
      </w:r>
      <w:r w:rsidR="0014369D">
        <w:rPr>
          <w:rFonts w:ascii="Times New Roman" w:hAnsi="Times New Roman" w:cs="Times New Roman"/>
          <w:sz w:val="24"/>
          <w:szCs w:val="24"/>
        </w:rPr>
        <w:t xml:space="preserve">Фаруха </w:t>
      </w:r>
      <w:proofErr w:type="spellStart"/>
      <w:r w:rsidR="00726B24" w:rsidRPr="002D3F56">
        <w:rPr>
          <w:rFonts w:ascii="Times New Roman" w:hAnsi="Times New Roman" w:cs="Times New Roman"/>
          <w:sz w:val="24"/>
          <w:szCs w:val="24"/>
        </w:rPr>
        <w:t>Хайсяр</w:t>
      </w:r>
      <w:r w:rsidR="0014369D">
        <w:rPr>
          <w:rFonts w:ascii="Times New Roman" w:hAnsi="Times New Roman" w:cs="Times New Roman"/>
          <w:sz w:val="24"/>
          <w:szCs w:val="24"/>
        </w:rPr>
        <w:t>овича</w:t>
      </w:r>
      <w:proofErr w:type="spellEnd"/>
      <w:r w:rsidR="00BE5DDE" w:rsidRPr="002D3F56">
        <w:rPr>
          <w:rFonts w:ascii="Times New Roman" w:hAnsi="Times New Roman" w:cs="Times New Roman"/>
          <w:sz w:val="24"/>
          <w:szCs w:val="24"/>
        </w:rPr>
        <w:t>,</w:t>
      </w:r>
      <w:r w:rsidR="00D84023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Pr="002D3F56">
        <w:rPr>
          <w:rFonts w:ascii="Times New Roman" w:hAnsi="Times New Roman" w:cs="Times New Roman"/>
          <w:sz w:val="24"/>
          <w:szCs w:val="24"/>
        </w:rPr>
        <w:t>и протокола заседания межведомственной комиссии по вопросам пот</w:t>
      </w:r>
      <w:r w:rsidR="001D4F76" w:rsidRPr="002D3F56">
        <w:rPr>
          <w:rFonts w:ascii="Times New Roman" w:hAnsi="Times New Roman" w:cs="Times New Roman"/>
          <w:sz w:val="24"/>
          <w:szCs w:val="24"/>
        </w:rPr>
        <w:t xml:space="preserve">ребительского рынка и услуг от </w:t>
      </w:r>
      <w:r w:rsidR="00C82D4D">
        <w:rPr>
          <w:rFonts w:ascii="Times New Roman" w:hAnsi="Times New Roman" w:cs="Times New Roman"/>
          <w:sz w:val="24"/>
          <w:szCs w:val="24"/>
        </w:rPr>
        <w:t>04</w:t>
      </w:r>
      <w:r w:rsidR="00BF6E94" w:rsidRPr="00A813CF">
        <w:rPr>
          <w:rFonts w:ascii="Times New Roman" w:hAnsi="Times New Roman" w:cs="Times New Roman"/>
          <w:sz w:val="24"/>
          <w:szCs w:val="24"/>
        </w:rPr>
        <w:t>.</w:t>
      </w:r>
      <w:r w:rsidR="00494E87">
        <w:rPr>
          <w:rFonts w:ascii="Times New Roman" w:hAnsi="Times New Roman" w:cs="Times New Roman"/>
          <w:sz w:val="24"/>
          <w:szCs w:val="24"/>
        </w:rPr>
        <w:t>0</w:t>
      </w:r>
      <w:r w:rsidR="00C82D4D">
        <w:rPr>
          <w:rFonts w:ascii="Times New Roman" w:hAnsi="Times New Roman" w:cs="Times New Roman"/>
          <w:sz w:val="24"/>
          <w:szCs w:val="24"/>
        </w:rPr>
        <w:t>3</w:t>
      </w:r>
      <w:r w:rsidR="000F4708" w:rsidRPr="00A813CF">
        <w:rPr>
          <w:rFonts w:ascii="Times New Roman" w:hAnsi="Times New Roman" w:cs="Times New Roman"/>
          <w:sz w:val="24"/>
          <w:szCs w:val="24"/>
        </w:rPr>
        <w:t>.202</w:t>
      </w:r>
      <w:r w:rsidR="00C82D4D">
        <w:rPr>
          <w:rFonts w:ascii="Times New Roman" w:hAnsi="Times New Roman" w:cs="Times New Roman"/>
          <w:sz w:val="24"/>
          <w:szCs w:val="24"/>
        </w:rPr>
        <w:t>6</w:t>
      </w:r>
      <w:r w:rsidR="00CD2F7A" w:rsidRPr="00A813CF">
        <w:rPr>
          <w:rFonts w:ascii="Times New Roman" w:hAnsi="Times New Roman" w:cs="Times New Roman"/>
          <w:sz w:val="24"/>
          <w:szCs w:val="24"/>
        </w:rPr>
        <w:t xml:space="preserve"> г. </w:t>
      </w:r>
      <w:r w:rsidR="00BE5DDE"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="00BE5DDE" w:rsidRPr="002D3F56">
        <w:rPr>
          <w:rFonts w:ascii="Times New Roman" w:hAnsi="Times New Roman" w:cs="Times New Roman"/>
          <w:sz w:val="24"/>
          <w:szCs w:val="24"/>
        </w:rPr>
        <w:t>№</w:t>
      </w:r>
      <w:r w:rsidR="000873A6">
        <w:rPr>
          <w:rFonts w:ascii="Times New Roman" w:hAnsi="Times New Roman" w:cs="Times New Roman"/>
          <w:sz w:val="24"/>
          <w:szCs w:val="24"/>
        </w:rPr>
        <w:t xml:space="preserve"> </w:t>
      </w:r>
      <w:r w:rsidR="00C82D4D">
        <w:rPr>
          <w:rFonts w:ascii="Times New Roman" w:hAnsi="Times New Roman" w:cs="Times New Roman"/>
          <w:sz w:val="24"/>
          <w:szCs w:val="24"/>
        </w:rPr>
        <w:t>2</w:t>
      </w:r>
      <w:r w:rsidR="00253F99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077A45">
        <w:rPr>
          <w:rFonts w:ascii="Times New Roman" w:hAnsi="Times New Roman" w:cs="Times New Roman"/>
          <w:sz w:val="24"/>
          <w:szCs w:val="24"/>
        </w:rPr>
        <w:t>администрация округа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постановляет:  </w:t>
      </w:r>
    </w:p>
    <w:p w:rsidR="0024430F" w:rsidRPr="002D3F56" w:rsidRDefault="00726B24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 xml:space="preserve">1. Разрешить ИП </w:t>
      </w:r>
      <w:r w:rsidR="00E9276F">
        <w:rPr>
          <w:rFonts w:ascii="Times New Roman" w:hAnsi="Times New Roman" w:cs="Times New Roman"/>
          <w:sz w:val="24"/>
          <w:szCs w:val="24"/>
        </w:rPr>
        <w:t xml:space="preserve"> </w:t>
      </w:r>
      <w:r w:rsidRPr="002D3F56">
        <w:rPr>
          <w:rFonts w:ascii="Times New Roman" w:hAnsi="Times New Roman" w:cs="Times New Roman"/>
          <w:sz w:val="24"/>
          <w:szCs w:val="24"/>
        </w:rPr>
        <w:t xml:space="preserve"> Закирову </w:t>
      </w:r>
      <w:r w:rsidR="00E9276F">
        <w:rPr>
          <w:rFonts w:ascii="Times New Roman" w:hAnsi="Times New Roman" w:cs="Times New Roman"/>
          <w:sz w:val="24"/>
          <w:szCs w:val="24"/>
        </w:rPr>
        <w:t>Ф.</w:t>
      </w:r>
      <w:r w:rsidRPr="002D3F56">
        <w:rPr>
          <w:rFonts w:ascii="Times New Roman" w:hAnsi="Times New Roman" w:cs="Times New Roman"/>
          <w:sz w:val="24"/>
          <w:szCs w:val="24"/>
        </w:rPr>
        <w:t>Х.</w:t>
      </w:r>
      <w:r w:rsidR="00E9276F">
        <w:rPr>
          <w:rFonts w:ascii="Times New Roman" w:hAnsi="Times New Roman" w:cs="Times New Roman"/>
          <w:sz w:val="24"/>
          <w:szCs w:val="24"/>
        </w:rPr>
        <w:t xml:space="preserve"> 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 </w:t>
      </w:r>
      <w:r w:rsidR="00077A45" w:rsidRPr="002D3F56">
        <w:rPr>
          <w:rFonts w:ascii="Times New Roman" w:hAnsi="Times New Roman" w:cs="Times New Roman"/>
          <w:sz w:val="24"/>
          <w:szCs w:val="24"/>
        </w:rPr>
        <w:t>организацию сезонной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42251C">
        <w:rPr>
          <w:rFonts w:ascii="Times New Roman" w:hAnsi="Times New Roman" w:cs="Times New Roman"/>
          <w:sz w:val="24"/>
          <w:szCs w:val="24"/>
        </w:rPr>
        <w:t>универсальной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ярмарки по адресу: Нижегородская область, р.п. Пильна, ул. Ленина, д.6</w:t>
      </w:r>
      <w:r w:rsidR="00077A45" w:rsidRPr="002D3F56">
        <w:rPr>
          <w:rFonts w:ascii="Times New Roman" w:hAnsi="Times New Roman" w:cs="Times New Roman"/>
          <w:sz w:val="24"/>
          <w:szCs w:val="24"/>
        </w:rPr>
        <w:t>Б в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границах земельного участка с кадастровым N</w:t>
      </w:r>
      <w:r w:rsidR="006F3801" w:rsidRPr="002D3F56">
        <w:rPr>
          <w:rFonts w:ascii="Times New Roman" w:hAnsi="Times New Roman" w:cs="Times New Roman"/>
          <w:sz w:val="24"/>
          <w:szCs w:val="24"/>
        </w:rPr>
        <w:t xml:space="preserve"> 52:46:0200613:19, на срок до</w:t>
      </w:r>
      <w:r w:rsidR="00E10C37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991817">
        <w:rPr>
          <w:rFonts w:ascii="Times New Roman" w:hAnsi="Times New Roman" w:cs="Times New Roman"/>
          <w:sz w:val="24"/>
          <w:szCs w:val="24"/>
        </w:rPr>
        <w:t>24</w:t>
      </w:r>
      <w:r w:rsidR="000873A6">
        <w:rPr>
          <w:rFonts w:ascii="Times New Roman" w:hAnsi="Times New Roman" w:cs="Times New Roman"/>
          <w:sz w:val="24"/>
          <w:szCs w:val="24"/>
        </w:rPr>
        <w:t xml:space="preserve"> </w:t>
      </w:r>
      <w:r w:rsidR="00991817">
        <w:rPr>
          <w:rFonts w:ascii="Times New Roman" w:hAnsi="Times New Roman" w:cs="Times New Roman"/>
          <w:sz w:val="24"/>
          <w:szCs w:val="24"/>
        </w:rPr>
        <w:t>май</w:t>
      </w:r>
      <w:r w:rsidR="00077A45" w:rsidRPr="00487BC5">
        <w:rPr>
          <w:rFonts w:ascii="Times New Roman" w:hAnsi="Times New Roman" w:cs="Times New Roman"/>
          <w:sz w:val="24"/>
          <w:szCs w:val="24"/>
        </w:rPr>
        <w:t xml:space="preserve"> 202</w:t>
      </w:r>
      <w:r w:rsidR="00991817">
        <w:rPr>
          <w:rFonts w:ascii="Times New Roman" w:hAnsi="Times New Roman" w:cs="Times New Roman"/>
          <w:sz w:val="24"/>
          <w:szCs w:val="24"/>
        </w:rPr>
        <w:t>6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077A45" w:rsidRPr="002D3F56">
        <w:rPr>
          <w:rFonts w:ascii="Times New Roman" w:hAnsi="Times New Roman" w:cs="Times New Roman"/>
          <w:sz w:val="24"/>
          <w:szCs w:val="24"/>
        </w:rPr>
        <w:t>при условии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</w:t>
      </w:r>
      <w:r w:rsidR="00077A45" w:rsidRPr="002D3F56">
        <w:rPr>
          <w:rFonts w:ascii="Times New Roman" w:hAnsi="Times New Roman" w:cs="Times New Roman"/>
          <w:sz w:val="24"/>
          <w:szCs w:val="24"/>
        </w:rPr>
        <w:t>населения, пожарной</w:t>
      </w:r>
      <w:r w:rsidR="00793FA2" w:rsidRPr="002D3F56">
        <w:rPr>
          <w:rFonts w:ascii="Times New Roman" w:hAnsi="Times New Roman" w:cs="Times New Roman"/>
          <w:sz w:val="24"/>
          <w:szCs w:val="24"/>
        </w:rPr>
        <w:t xml:space="preserve"> безопасности, в области охраны окружающей среды, ветеринарии.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793FA2" w:rsidRPr="002D3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697" w:rsidRPr="002D3F56" w:rsidRDefault="00BD323D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 xml:space="preserve">2. </w:t>
      </w:r>
      <w:r w:rsidR="00B60697" w:rsidRPr="002D3F56">
        <w:rPr>
          <w:rFonts w:ascii="Times New Roman" w:hAnsi="Times New Roman" w:cs="Times New Roman"/>
          <w:sz w:val="24"/>
          <w:szCs w:val="24"/>
        </w:rPr>
        <w:t>Общему отделу управле</w:t>
      </w:r>
      <w:r w:rsidR="00BF09C9" w:rsidRPr="002D3F56">
        <w:rPr>
          <w:rFonts w:ascii="Times New Roman" w:hAnsi="Times New Roman" w:cs="Times New Roman"/>
          <w:sz w:val="24"/>
          <w:szCs w:val="24"/>
        </w:rPr>
        <w:t xml:space="preserve">ния по организационно-правовым и </w:t>
      </w:r>
      <w:r w:rsidR="00B60697" w:rsidRPr="002D3F56">
        <w:rPr>
          <w:rFonts w:ascii="Times New Roman" w:hAnsi="Times New Roman" w:cs="Times New Roman"/>
          <w:sz w:val="24"/>
          <w:szCs w:val="24"/>
        </w:rPr>
        <w:t>кадровым</w:t>
      </w:r>
      <w:r w:rsidR="00BF09C9" w:rsidRPr="002D3F56">
        <w:rPr>
          <w:rFonts w:ascii="Times New Roman" w:hAnsi="Times New Roman" w:cs="Times New Roman"/>
          <w:sz w:val="24"/>
          <w:szCs w:val="24"/>
        </w:rPr>
        <w:t xml:space="preserve"> вопросам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 </w:t>
      </w:r>
      <w:r w:rsidR="009C560E" w:rsidRPr="002D3F56">
        <w:rPr>
          <w:rFonts w:ascii="Times New Roman" w:hAnsi="Times New Roman" w:cs="Times New Roman"/>
          <w:sz w:val="24"/>
          <w:szCs w:val="24"/>
        </w:rPr>
        <w:t>обеспечить опубликование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9C560E" w:rsidRPr="002D3F56">
        <w:rPr>
          <w:rFonts w:ascii="Times New Roman" w:hAnsi="Times New Roman" w:cs="Times New Roman"/>
          <w:sz w:val="24"/>
          <w:szCs w:val="24"/>
        </w:rPr>
        <w:t>его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9C560E" w:rsidRPr="002D3F56">
        <w:rPr>
          <w:rFonts w:ascii="Times New Roman" w:hAnsi="Times New Roman" w:cs="Times New Roman"/>
          <w:sz w:val="24"/>
          <w:szCs w:val="24"/>
        </w:rPr>
        <w:t>я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в газете «Сельская трибуна» и </w:t>
      </w:r>
      <w:r w:rsidR="009C560E" w:rsidRPr="002D3F56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на сайте органов местного самоуправления Пильнинского  муниципального </w:t>
      </w:r>
      <w:r w:rsidR="00E5358E" w:rsidRPr="002D3F56">
        <w:rPr>
          <w:rFonts w:ascii="Times New Roman" w:hAnsi="Times New Roman" w:cs="Times New Roman"/>
          <w:sz w:val="24"/>
          <w:szCs w:val="24"/>
        </w:rPr>
        <w:t>округа.</w:t>
      </w:r>
    </w:p>
    <w:p w:rsidR="00B60697" w:rsidRPr="002D3F56" w:rsidRDefault="00B60697" w:rsidP="00B60697">
      <w:pPr>
        <w:jc w:val="both"/>
        <w:rPr>
          <w:color w:val="FF0000"/>
        </w:rPr>
      </w:pPr>
      <w:r w:rsidRPr="002D3F56">
        <w:t xml:space="preserve">3. Настоящее постановление вступает в силу с </w:t>
      </w:r>
      <w:r w:rsidR="00C82D4D">
        <w:t>0</w:t>
      </w:r>
      <w:r w:rsidR="000873A6">
        <w:t xml:space="preserve">1 </w:t>
      </w:r>
      <w:r w:rsidR="00C82D4D">
        <w:t>марта</w:t>
      </w:r>
      <w:r w:rsidR="00077A45" w:rsidRPr="002D3F56">
        <w:t xml:space="preserve"> 202</w:t>
      </w:r>
      <w:r w:rsidR="00C82D4D">
        <w:t>6</w:t>
      </w:r>
      <w:r w:rsidRPr="002D3F56">
        <w:t xml:space="preserve"> года.</w:t>
      </w:r>
    </w:p>
    <w:p w:rsidR="0024430F" w:rsidRPr="002D3F56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 w:rsidRPr="002D3F56">
        <w:rPr>
          <w:rFonts w:ascii="Times New Roman" w:hAnsi="Times New Roman" w:cs="Times New Roman"/>
          <w:sz w:val="24"/>
          <w:szCs w:val="24"/>
        </w:rPr>
        <w:t xml:space="preserve"> данного</w:t>
      </w:r>
      <w:r w:rsidRPr="002D3F56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 w:rsidRPr="002D3F56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2D3F56">
        <w:rPr>
          <w:rFonts w:ascii="Times New Roman" w:hAnsi="Times New Roman" w:cs="Times New Roman"/>
          <w:sz w:val="24"/>
          <w:szCs w:val="24"/>
        </w:rPr>
        <w:t>.</w:t>
      </w:r>
    </w:p>
    <w:p w:rsidR="0024430F" w:rsidRPr="00253F99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3BC" w:rsidRDefault="003C13BC" w:rsidP="00BE5D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770D" w:rsidRDefault="00D7770D" w:rsidP="00BE5D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7A45" w:rsidRPr="006E26BF" w:rsidRDefault="000873A6" w:rsidP="00077A45">
      <w:pPr>
        <w:jc w:val="both"/>
      </w:pPr>
      <w:r>
        <w:t xml:space="preserve">Глава местного самоуправления округа                                                    С.А. Бочканов </w:t>
      </w:r>
    </w:p>
    <w:p w:rsidR="00AA3EE9" w:rsidRPr="00487BC5" w:rsidRDefault="00AA3EE9" w:rsidP="00077A4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A3EE9" w:rsidRPr="0048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65A8"/>
    <w:rsid w:val="00017619"/>
    <w:rsid w:val="0007459A"/>
    <w:rsid w:val="00077A45"/>
    <w:rsid w:val="00082958"/>
    <w:rsid w:val="000873A6"/>
    <w:rsid w:val="000D3DFF"/>
    <w:rsid w:val="000F4708"/>
    <w:rsid w:val="001030E5"/>
    <w:rsid w:val="00135AF9"/>
    <w:rsid w:val="0014369D"/>
    <w:rsid w:val="00154FB1"/>
    <w:rsid w:val="00185D76"/>
    <w:rsid w:val="001A72C9"/>
    <w:rsid w:val="001D4F76"/>
    <w:rsid w:val="001D54FE"/>
    <w:rsid w:val="0021101C"/>
    <w:rsid w:val="0024430F"/>
    <w:rsid w:val="00253F99"/>
    <w:rsid w:val="00270EA9"/>
    <w:rsid w:val="002D3F56"/>
    <w:rsid w:val="003340B8"/>
    <w:rsid w:val="003424BD"/>
    <w:rsid w:val="00360DF1"/>
    <w:rsid w:val="00384D97"/>
    <w:rsid w:val="003C13BC"/>
    <w:rsid w:val="0042251C"/>
    <w:rsid w:val="00425FA3"/>
    <w:rsid w:val="00487BC5"/>
    <w:rsid w:val="00494E87"/>
    <w:rsid w:val="004B4169"/>
    <w:rsid w:val="004C15AE"/>
    <w:rsid w:val="004F2A12"/>
    <w:rsid w:val="005A0164"/>
    <w:rsid w:val="00610F7B"/>
    <w:rsid w:val="00625FFF"/>
    <w:rsid w:val="00633817"/>
    <w:rsid w:val="00644511"/>
    <w:rsid w:val="006814AB"/>
    <w:rsid w:val="00685614"/>
    <w:rsid w:val="006F08FD"/>
    <w:rsid w:val="006F3801"/>
    <w:rsid w:val="0071411C"/>
    <w:rsid w:val="00726B24"/>
    <w:rsid w:val="00736E9E"/>
    <w:rsid w:val="00763582"/>
    <w:rsid w:val="00793FA2"/>
    <w:rsid w:val="007A6C0C"/>
    <w:rsid w:val="007A737E"/>
    <w:rsid w:val="007C48CC"/>
    <w:rsid w:val="007C5000"/>
    <w:rsid w:val="007F1288"/>
    <w:rsid w:val="0080002D"/>
    <w:rsid w:val="008272DC"/>
    <w:rsid w:val="00827792"/>
    <w:rsid w:val="00833DB0"/>
    <w:rsid w:val="008368D7"/>
    <w:rsid w:val="008608D4"/>
    <w:rsid w:val="008616ED"/>
    <w:rsid w:val="008B7522"/>
    <w:rsid w:val="00991817"/>
    <w:rsid w:val="0099492E"/>
    <w:rsid w:val="009C560E"/>
    <w:rsid w:val="009D410B"/>
    <w:rsid w:val="00A21C85"/>
    <w:rsid w:val="00A72E95"/>
    <w:rsid w:val="00A8108F"/>
    <w:rsid w:val="00A813CF"/>
    <w:rsid w:val="00A94BF7"/>
    <w:rsid w:val="00AA2938"/>
    <w:rsid w:val="00AA3EE9"/>
    <w:rsid w:val="00AB6612"/>
    <w:rsid w:val="00B60697"/>
    <w:rsid w:val="00B6369F"/>
    <w:rsid w:val="00BA2152"/>
    <w:rsid w:val="00BD323D"/>
    <w:rsid w:val="00BE5DDE"/>
    <w:rsid w:val="00BF09C9"/>
    <w:rsid w:val="00BF6E94"/>
    <w:rsid w:val="00C113D3"/>
    <w:rsid w:val="00C22C53"/>
    <w:rsid w:val="00C36206"/>
    <w:rsid w:val="00C57747"/>
    <w:rsid w:val="00C82D4D"/>
    <w:rsid w:val="00C8606D"/>
    <w:rsid w:val="00CA7669"/>
    <w:rsid w:val="00CC28CB"/>
    <w:rsid w:val="00CD2F7A"/>
    <w:rsid w:val="00CE4735"/>
    <w:rsid w:val="00CE67A8"/>
    <w:rsid w:val="00D00D59"/>
    <w:rsid w:val="00D345F9"/>
    <w:rsid w:val="00D50D47"/>
    <w:rsid w:val="00D7770D"/>
    <w:rsid w:val="00D84023"/>
    <w:rsid w:val="00DB2363"/>
    <w:rsid w:val="00DF5699"/>
    <w:rsid w:val="00E10C37"/>
    <w:rsid w:val="00E272BC"/>
    <w:rsid w:val="00E5358E"/>
    <w:rsid w:val="00E66B0E"/>
    <w:rsid w:val="00E9276F"/>
    <w:rsid w:val="00EB1E78"/>
    <w:rsid w:val="00F168B7"/>
    <w:rsid w:val="00F16EE9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4B8F3EA74E2EB7EB8D08575EB578E53E2BF95C71A950ACC6A227395F32BE33P45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 ОВ</cp:lastModifiedBy>
  <cp:revision>133</cp:revision>
  <cp:lastPrinted>2026-03-05T06:40:00Z</cp:lastPrinted>
  <dcterms:created xsi:type="dcterms:W3CDTF">2018-02-01T08:06:00Z</dcterms:created>
  <dcterms:modified xsi:type="dcterms:W3CDTF">2026-03-05T06:40:00Z</dcterms:modified>
</cp:coreProperties>
</file>