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23" w:rsidRPr="00457123" w:rsidRDefault="00457123" w:rsidP="00457123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23" w:rsidRPr="00457123" w:rsidRDefault="00457123" w:rsidP="0045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ПИЛЬНИНСКОГО МУНИЦИПАЛЬНОГО РАЙОНА</w:t>
      </w:r>
    </w:p>
    <w:p w:rsidR="00457123" w:rsidRPr="00457123" w:rsidRDefault="00457123" w:rsidP="0045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457123" w:rsidRPr="00457123" w:rsidRDefault="00457123" w:rsidP="004571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712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457123" w:rsidRPr="00457123" w:rsidRDefault="00457123" w:rsidP="004571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”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2BE6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” </w:t>
      </w:r>
      <w:r w:rsidR="000A2BE6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  2018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г                                                                   № </w:t>
      </w:r>
      <w:r w:rsidR="000A2BE6">
        <w:rPr>
          <w:rFonts w:ascii="Arial" w:eastAsia="Times New Roman" w:hAnsi="Arial" w:cs="Arial"/>
          <w:sz w:val="24"/>
          <w:szCs w:val="24"/>
          <w:lang w:eastAsia="ru-RU"/>
        </w:rPr>
        <w:t>98</w:t>
      </w:r>
    </w:p>
    <w:p w:rsidR="000A2BE6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</w:t>
      </w:r>
      <w:r w:rsidR="000A2B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утверждении 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нормативных затрат на </w:t>
      </w:r>
      <w:r w:rsidR="00B01C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выполнение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57123" w:rsidRPr="00457123" w:rsidRDefault="00B01C94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работы</w:t>
      </w:r>
      <w:r w:rsidR="00457123"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выполнения </w:t>
      </w:r>
      <w:r w:rsidR="00457123"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задания</w:t>
      </w:r>
    </w:p>
    <w:p w:rsidR="000A2BE6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</w:t>
      </w:r>
      <w:r w:rsidR="006677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униципальным автономнымучреждением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Пильнинского муниципального района </w:t>
      </w:r>
      <w:r w:rsidR="00B01C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Нижегородской области </w:t>
      </w:r>
    </w:p>
    <w:p w:rsid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B01C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Редакция газеты «Сельская трибуна»</w:t>
      </w:r>
      <w:r w:rsidR="000A2B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677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2018 год</w:t>
      </w:r>
    </w:p>
    <w:bookmarkEnd w:id="0"/>
    <w:p w:rsidR="006677A9" w:rsidRPr="00457123" w:rsidRDefault="006677A9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6677A9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соответствии с пунктами 3 и 4 статьи 69.2 Бюджетного кодекса Российской Федерации, подпунктом 2 пункта 7 статьи 9.2 Федерального закона от 12 января 1996 года № 7-ФЗ "О некоммерческих организациях" и частью 5 статьи 4 Федерального закона от 3 ноября 2006 года № 174</w:t>
      </w:r>
      <w:r>
        <w:rPr>
          <w:rFonts w:ascii="Arial" w:eastAsia="Times New Roman" w:hAnsi="Arial" w:cs="Arial"/>
          <w:sz w:val="24"/>
          <w:szCs w:val="24"/>
          <w:lang w:eastAsia="ru-RU"/>
        </w:rPr>
        <w:t>-ФЗ "Об автономных учреждениях", Постановлением</w:t>
      </w:r>
      <w:r w:rsidR="006677A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Пильнинского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691 от 07.12.2015 года</w:t>
      </w:r>
      <w:r w:rsidR="006677A9">
        <w:t>«</w:t>
      </w:r>
      <w:r w:rsidR="006677A9" w:rsidRPr="006677A9">
        <w:rPr>
          <w:rFonts w:ascii="Arial" w:eastAsia="Times New Roman" w:hAnsi="Arial" w:cs="Arial"/>
          <w:sz w:val="24"/>
          <w:szCs w:val="24"/>
          <w:lang w:eastAsia="ru-RU"/>
        </w:rPr>
        <w:t>О форм</w:t>
      </w:r>
      <w:r w:rsidR="006677A9">
        <w:rPr>
          <w:rFonts w:ascii="Arial" w:eastAsia="Times New Roman" w:hAnsi="Arial" w:cs="Arial"/>
          <w:sz w:val="24"/>
          <w:szCs w:val="24"/>
          <w:lang w:eastAsia="ru-RU"/>
        </w:rPr>
        <w:t xml:space="preserve">ировании муниципального задания </w:t>
      </w:r>
      <w:r w:rsidR="006677A9" w:rsidRPr="006677A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6677A9">
        <w:rPr>
          <w:rFonts w:ascii="Arial" w:eastAsia="Times New Roman" w:hAnsi="Arial" w:cs="Arial"/>
          <w:sz w:val="24"/>
          <w:szCs w:val="24"/>
          <w:lang w:eastAsia="ru-RU"/>
        </w:rPr>
        <w:t xml:space="preserve">а оказание муниципальных  услуг (выполнение работ) в отношении </w:t>
      </w:r>
      <w:r w:rsidR="006677A9" w:rsidRPr="006677A9">
        <w:rPr>
          <w:rFonts w:ascii="Arial" w:eastAsia="Times New Roman" w:hAnsi="Arial" w:cs="Arial"/>
          <w:sz w:val="24"/>
          <w:szCs w:val="24"/>
          <w:lang w:eastAsia="ru-RU"/>
        </w:rPr>
        <w:t>муниципальных учреждений Пиль</w:t>
      </w:r>
      <w:r w:rsidR="006677A9">
        <w:rPr>
          <w:rFonts w:ascii="Arial" w:eastAsia="Times New Roman" w:hAnsi="Arial" w:cs="Arial"/>
          <w:sz w:val="24"/>
          <w:szCs w:val="24"/>
          <w:lang w:eastAsia="ru-RU"/>
        </w:rPr>
        <w:t xml:space="preserve">нинского муниципального района </w:t>
      </w:r>
      <w:r w:rsidR="006677A9" w:rsidRPr="006677A9">
        <w:rPr>
          <w:rFonts w:ascii="Arial" w:eastAsia="Times New Roman" w:hAnsi="Arial" w:cs="Arial"/>
          <w:sz w:val="24"/>
          <w:szCs w:val="24"/>
          <w:lang w:eastAsia="ru-RU"/>
        </w:rPr>
        <w:t>и фи</w:t>
      </w:r>
      <w:r w:rsidR="006677A9">
        <w:rPr>
          <w:rFonts w:ascii="Arial" w:eastAsia="Times New Roman" w:hAnsi="Arial" w:cs="Arial"/>
          <w:sz w:val="24"/>
          <w:szCs w:val="24"/>
          <w:lang w:eastAsia="ru-RU"/>
        </w:rPr>
        <w:t xml:space="preserve">нансовом обеспечении выполнения </w:t>
      </w:r>
      <w:r w:rsidR="006677A9" w:rsidRPr="006677A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 </w:t>
      </w:r>
      <w:r w:rsidR="006677A9">
        <w:rPr>
          <w:rFonts w:ascii="Arial" w:eastAsia="Times New Roman" w:hAnsi="Arial" w:cs="Arial"/>
          <w:sz w:val="24"/>
          <w:szCs w:val="24"/>
          <w:lang w:eastAsia="ru-RU"/>
        </w:rPr>
        <w:t>задания»</w:t>
      </w:r>
      <w:r w:rsidR="00B01C94">
        <w:rPr>
          <w:rFonts w:ascii="Arial" w:eastAsia="Times New Roman" w:hAnsi="Arial" w:cs="Arial"/>
          <w:sz w:val="24"/>
          <w:szCs w:val="24"/>
          <w:lang w:eastAsia="ru-RU"/>
        </w:rPr>
        <w:t>, Постановлением Правительства Нижегородской области № 9 от 11 января 2018 года «О порядке предоставления, распределения и расходования за счет средств областного бюджета субсидий бюджетам муниципальных районов и городских округов Нижегородской области на оказание частичной финансовой поддержки районных (городских) средств массовой информации»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района п о с т а н о в л я е т: 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прилагаемые</w:t>
      </w:r>
      <w:r w:rsidR="00B01C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нормативные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затрат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B01C94">
        <w:rPr>
          <w:rFonts w:ascii="Arial" w:eastAsia="Times New Roman" w:hAnsi="Arial" w:cs="Arial"/>
          <w:sz w:val="24"/>
          <w:szCs w:val="24"/>
          <w:lang w:eastAsia="ru-RU"/>
        </w:rPr>
        <w:t>выполнение муниципальной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1C94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для 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полнения муниципального задания  </w:t>
      </w:r>
      <w:r w:rsidR="00917B5B">
        <w:rPr>
          <w:rFonts w:ascii="Arial" w:eastAsia="Times New Roman" w:hAnsi="Arial" w:cs="Arial"/>
          <w:sz w:val="24"/>
          <w:szCs w:val="24"/>
          <w:lang w:eastAsia="ru-RU"/>
        </w:rPr>
        <w:t>Муниципальным автономным учреждением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Пильнинского муниципального района </w:t>
      </w:r>
      <w:r w:rsidR="00B01C94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«Редакция газеты «Сельская трибуна» </w:t>
      </w:r>
      <w:r w:rsidR="00917B5B">
        <w:rPr>
          <w:rFonts w:ascii="Arial" w:eastAsia="Times New Roman" w:hAnsi="Arial" w:cs="Arial"/>
          <w:sz w:val="24"/>
          <w:szCs w:val="24"/>
          <w:lang w:eastAsia="ru-RU"/>
        </w:rPr>
        <w:t>на 2018 год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подлежит размещению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</w:t>
      </w:r>
      <w:r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 Пильнинского муниципального района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администрации Пильнинского муниципального района</w:t>
      </w:r>
      <w:r w:rsidR="00917B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BE6" w:rsidRDefault="000A2BE6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BE6" w:rsidRDefault="000A2BE6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Глава администрации района             </w:t>
      </w:r>
      <w:r w:rsidR="001D07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С.А.Бочканов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B01C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37E2" w:rsidRDefault="001037E2"/>
    <w:sectPr w:rsidR="001037E2" w:rsidSect="000C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57123"/>
    <w:rsid w:val="000A2BE6"/>
    <w:rsid w:val="000C128B"/>
    <w:rsid w:val="001037E2"/>
    <w:rsid w:val="001D0766"/>
    <w:rsid w:val="001D5C65"/>
    <w:rsid w:val="00457123"/>
    <w:rsid w:val="00614A6D"/>
    <w:rsid w:val="006677A9"/>
    <w:rsid w:val="00917B5B"/>
    <w:rsid w:val="00B01C94"/>
    <w:rsid w:val="00C1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Золотых</cp:lastModifiedBy>
  <cp:revision>7</cp:revision>
  <cp:lastPrinted>2018-02-26T13:20:00Z</cp:lastPrinted>
  <dcterms:created xsi:type="dcterms:W3CDTF">2018-02-20T11:51:00Z</dcterms:created>
  <dcterms:modified xsi:type="dcterms:W3CDTF">2018-02-26T13:20:00Z</dcterms:modified>
</cp:coreProperties>
</file>