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CA" w:rsidRPr="00FC1ECA" w:rsidRDefault="00FC1ECA" w:rsidP="00FC1ECA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2995295</wp:posOffset>
            </wp:positionH>
            <wp:positionV relativeFrom="paragraph">
              <wp:posOffset>45720</wp:posOffset>
            </wp:positionV>
            <wp:extent cx="603250" cy="723900"/>
            <wp:effectExtent l="0" t="0" r="635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ECA" w:rsidRPr="00FC1ECA" w:rsidRDefault="00FC1ECA" w:rsidP="00FC1ECA">
      <w:pPr>
        <w:suppressAutoHyphens/>
        <w:spacing w:after="0" w:line="100" w:lineRule="atLeast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FC1ECA">
        <w:rPr>
          <w:rFonts w:ascii="Arial" w:eastAsia="Times New Roman" w:hAnsi="Arial" w:cs="Times New Roman"/>
          <w:b/>
          <w:sz w:val="24"/>
          <w:szCs w:val="24"/>
          <w:lang w:eastAsia="ar-SA"/>
        </w:rPr>
        <w:br/>
      </w:r>
    </w:p>
    <w:p w:rsidR="00FC1ECA" w:rsidRPr="00FC1ECA" w:rsidRDefault="00FC1ECA" w:rsidP="00FC1ECA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АДМИНИСТРАЦИЯ ПИЛЬНИНСКОГО МУНИЦИПАЛЬНОГО РАЙОНА </w:t>
      </w:r>
    </w:p>
    <w:p w:rsidR="00FC1ECA" w:rsidRPr="00FC1ECA" w:rsidRDefault="00FC1ECA" w:rsidP="00FC1EC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НИЖЕГОРОДСКОЙ ОБЛАСТИ</w:t>
      </w:r>
    </w:p>
    <w:p w:rsidR="00FC1ECA" w:rsidRPr="00FC1ECA" w:rsidRDefault="00FC1ECA" w:rsidP="00FC1EC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ПОСТАНОВЛЕНИЕ</w:t>
      </w:r>
    </w:p>
    <w:p w:rsidR="00FC1ECA" w:rsidRPr="00FC1ECA" w:rsidRDefault="00FC1ECA" w:rsidP="00FC1ECA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«  18  » июня 2020 года </w:t>
      </w: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</w:t>
      </w: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№ 337</w:t>
      </w:r>
    </w:p>
    <w:p w:rsidR="00FC1ECA" w:rsidRPr="00FC1ECA" w:rsidRDefault="00FC1ECA" w:rsidP="00FC1ECA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внесении изменений в муниципальную Программу комплексного развития</w:t>
      </w:r>
    </w:p>
    <w:p w:rsidR="00FC1ECA" w:rsidRPr="00FC1ECA" w:rsidRDefault="00FC1ECA" w:rsidP="00FC1EC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систем коммунальной инфраструктуры Пильнинского муниципального района </w:t>
      </w:r>
    </w:p>
    <w:p w:rsidR="00FC1ECA" w:rsidRPr="00FC1ECA" w:rsidRDefault="00FC1ECA" w:rsidP="00FC1EC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2014-2022 годы, утвержденную постановлением администрации Пильнинского муниципального района от 26 марта 2014 года № 233</w:t>
      </w:r>
    </w:p>
    <w:p w:rsidR="00FC1ECA" w:rsidRPr="00FC1ECA" w:rsidRDefault="00FC1ECA" w:rsidP="00FC1EC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autoSpaceDE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РФ», Бюджетным Кодексом РФ, Уставом Пильнинского муниципального района, </w:t>
      </w:r>
      <w:r w:rsidRPr="00FC1EC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решением Земского собрания Пильнинского муниципального района от 28.02.2020  № 04 «О внесении изменений в решение о районном бюджете на 2020 год и на плановый период 2021 и 2022 годов»,  </w:t>
      </w: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администрация района постановляет:</w:t>
      </w:r>
    </w:p>
    <w:p w:rsidR="00FC1ECA" w:rsidRPr="00FC1ECA" w:rsidRDefault="00FC1ECA" w:rsidP="00FC1ECA">
      <w:pPr>
        <w:suppressAutoHyphens/>
        <w:spacing w:after="0" w:line="100" w:lineRule="atLeast"/>
        <w:ind w:firstLine="5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ind w:firstLine="5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Внести в муниципальную Программу комплексного развития систем коммунальной инфраструктуры Пильнинского муниципального района на 2014-2022 годы, утвержденную постановлением администрации Пильнинского муниципального района от 26.03.2014 № 233 (далее – Программа), следующие изменения: </w:t>
      </w:r>
    </w:p>
    <w:p w:rsidR="00FC1ECA" w:rsidRPr="00FC1ECA" w:rsidRDefault="00FC1ECA" w:rsidP="00FC1ECA">
      <w:pPr>
        <w:suppressAutoHyphens/>
        <w:spacing w:after="0" w:line="100" w:lineRule="atLeast"/>
        <w:ind w:firstLine="5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1.1.Изложить Программу в новой редакции, согласно приложению. </w:t>
      </w:r>
    </w:p>
    <w:p w:rsidR="00FC1ECA" w:rsidRPr="00FC1ECA" w:rsidRDefault="00FC1ECA" w:rsidP="00FC1ECA">
      <w:pPr>
        <w:widowControl w:val="0"/>
        <w:suppressAutoHyphens/>
        <w:autoSpaceDE w:val="0"/>
        <w:spacing w:after="0" w:line="100" w:lineRule="atLeast"/>
        <w:ind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2. Общему отделу Управления по организационно-правовым, кадровым вопросам и работе с органами местного самоуправления поселений администрации района обеспечить размещение настоящего постановления на официальном сайте органов местного самоуправления района.</w:t>
      </w:r>
    </w:p>
    <w:p w:rsidR="00FC1ECA" w:rsidRPr="00FC1ECA" w:rsidRDefault="00FC1ECA" w:rsidP="00FC1ECA">
      <w:pPr>
        <w:widowControl w:val="0"/>
        <w:suppressAutoHyphens/>
        <w:autoSpaceDE w:val="0"/>
        <w:spacing w:after="0" w:line="100" w:lineRule="atLeast"/>
        <w:ind w:firstLine="55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3. Контроль за исполнением настоящего постановления возложить на заместителя главы администрации района Д.Н.Цапина.</w:t>
      </w:r>
    </w:p>
    <w:p w:rsidR="00FC1ECA" w:rsidRPr="00FC1ECA" w:rsidRDefault="00FC1ECA" w:rsidP="00FC1ECA">
      <w:pPr>
        <w:widowControl w:val="0"/>
        <w:suppressAutoHyphens/>
        <w:spacing w:after="0" w:line="100" w:lineRule="atLeast"/>
        <w:ind w:firstLine="55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ind w:firstLine="5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ind w:firstLine="5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местного самоуправления </w:t>
      </w:r>
    </w:p>
    <w:p w:rsidR="00FC1ECA" w:rsidRPr="00FC1ECA" w:rsidRDefault="00FC1ECA" w:rsidP="00FC1EC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Пильнинского муниципального района</w:t>
      </w: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С.А. Бочканов</w:t>
      </w:r>
    </w:p>
    <w:p w:rsidR="00FC1ECA" w:rsidRPr="00FC1ECA" w:rsidRDefault="00FC1ECA" w:rsidP="00FC1ECA">
      <w:pPr>
        <w:suppressAutoHyphens/>
        <w:spacing w:after="0" w:line="100" w:lineRule="atLeast"/>
        <w:ind w:firstLine="5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ind w:firstLine="5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ind w:firstLine="5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ind w:firstLine="5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ind w:firstLine="55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ind w:firstLine="55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ind w:firstLine="55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ind w:firstLine="55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ind w:firstLine="55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ind w:firstLine="55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ind w:firstLine="55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ind w:firstLine="55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ind w:firstLine="55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</w:t>
      </w:r>
    </w:p>
    <w:p w:rsidR="00FC1ECA" w:rsidRPr="00FC1ECA" w:rsidRDefault="00FC1ECA" w:rsidP="00FC1ECA">
      <w:pPr>
        <w:suppressAutoHyphens/>
        <w:spacing w:after="0" w:line="100" w:lineRule="atLeast"/>
        <w:ind w:firstLine="55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к постановлению администрации</w:t>
      </w:r>
    </w:p>
    <w:p w:rsidR="00FC1ECA" w:rsidRPr="00FC1ECA" w:rsidRDefault="00FC1ECA" w:rsidP="00FC1ECA">
      <w:pPr>
        <w:suppressAutoHyphens/>
        <w:spacing w:after="0" w:line="100" w:lineRule="atLeast"/>
        <w:ind w:firstLine="55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Пильнинского муниципального района</w:t>
      </w:r>
    </w:p>
    <w:p w:rsidR="00FC1ECA" w:rsidRPr="00FC1ECA" w:rsidRDefault="00FC1ECA" w:rsidP="00FC1ECA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Нижегородской области</w:t>
      </w:r>
    </w:p>
    <w:p w:rsidR="00FC1ECA" w:rsidRPr="00FC1ECA" w:rsidRDefault="00FC1ECA" w:rsidP="00FC1ECA">
      <w:pPr>
        <w:suppressAutoHyphens/>
        <w:spacing w:after="0" w:line="100" w:lineRule="atLeast"/>
        <w:ind w:firstLine="55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от «  18 » июня 2020 г. № 337</w:t>
      </w:r>
    </w:p>
    <w:p w:rsidR="00FC1ECA" w:rsidRPr="00FC1ECA" w:rsidRDefault="00FC1ECA" w:rsidP="00FC1ECA">
      <w:pPr>
        <w:suppressAutoHyphens/>
        <w:spacing w:after="0" w:line="100" w:lineRule="atLeast"/>
        <w:ind w:firstLine="5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ind w:firstLine="5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ind w:firstLine="5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ind w:firstLine="5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ind w:firstLine="5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МУНИЦИПАЛЬНАЯ  ПРОГРАММА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КОМПЛЕКСНОГО РАЗВИТИЯ СИСТЕМ 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КОММУНАЛЬНОЙ ИНФРАСТРУКТУРЫ 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ПИЛЬНИНСКОГО МУНИЦИПАЛЬНОГО РАЙОНА 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2014-2022 ГОДЫ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FC1ECA" w:rsidRPr="00FC1ECA" w:rsidSect="005D7FA9">
          <w:pgSz w:w="11905" w:h="16837"/>
          <w:pgMar w:top="993" w:right="748" w:bottom="1365" w:left="1259" w:header="1134" w:footer="1134" w:gutter="0"/>
          <w:cols w:space="720"/>
          <w:docGrid w:linePitch="360"/>
        </w:sectPr>
      </w:pPr>
    </w:p>
    <w:p w:rsidR="00FC1ECA" w:rsidRPr="00FC1ECA" w:rsidRDefault="00FC1ECA" w:rsidP="00FC1ECA">
      <w:pPr>
        <w:pageBreakBefore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ПАСПОРТ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муниципальной программы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комплексного развития систем коммунальной инфраструктуры Пильнинского муниципального района на 2014-2022 годы 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2"/>
        <w:gridCol w:w="8088"/>
      </w:tblGrid>
      <w:tr w:rsidR="00FC1ECA" w:rsidRPr="00FC1ECA" w:rsidTr="00BB1E71">
        <w:trPr>
          <w:trHeight w:val="890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Программы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программа  Комплексного развития систем коммунальной инфраструктуры Пильнинского муниципального района на 2014-2022 годы  (далее - Программа)</w:t>
            </w:r>
          </w:p>
        </w:tc>
      </w:tr>
      <w:tr w:rsidR="00FC1ECA" w:rsidRPr="00FC1ECA" w:rsidTr="00BB1E71">
        <w:trPr>
          <w:trHeight w:val="480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Основание для разработки Программы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 Постановление Правительства РФ от 14.06.2013 № 502 «Об утверждении требований к программам комплексного развития коммунальной инфраструктуры поселений, городских округов»;</w:t>
            </w:r>
          </w:p>
          <w:p w:rsidR="00FC1ECA" w:rsidRPr="00FC1ECA" w:rsidRDefault="00FC1ECA" w:rsidP="00FC1ECA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 Приказ Госстроя от 01.10.2013 № 359/ГС «Об утверждении методических рекомендаций по разработке программ комплексного развития систем коммунальной инфраструктуры поселений, городских округов» </w:t>
            </w:r>
          </w:p>
        </w:tc>
      </w:tr>
      <w:tr w:rsidR="00FC1ECA" w:rsidRPr="00FC1ECA" w:rsidTr="00BB1E71">
        <w:trPr>
          <w:trHeight w:val="480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Муниципальный заказчик - координатор Программы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строительства, ЖКХ, транспорта и градостроительной деятельности администрации Пильнинского муниципального района </w:t>
            </w:r>
          </w:p>
        </w:tc>
      </w:tr>
      <w:tr w:rsidR="00FC1ECA" w:rsidRPr="00FC1ECA" w:rsidTr="00BB1E71">
        <w:trPr>
          <w:trHeight w:val="480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Соисполнители мероприятий Программы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 структурные подразделения Администрации района, администрация городского поселения р.п. Пильна, администрации сельских сельсоветов, организации коммунального комплекса при условии их участия в реализации Программы</w:t>
            </w:r>
          </w:p>
        </w:tc>
      </w:tr>
      <w:tr w:rsidR="00FC1ECA" w:rsidRPr="00FC1ECA" w:rsidTr="00BB1E71">
        <w:trPr>
          <w:trHeight w:val="480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Цели Программы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развития систем и объектов коммунальной инфраструктуры в соответствии с потребностями жилищного строительства, повышение качества оказываемых потребителям коммунальных услуг, улучшение экологической ситуации</w:t>
            </w:r>
          </w:p>
        </w:tc>
      </w:tr>
      <w:tr w:rsidR="00FC1ECA" w:rsidRPr="00FC1ECA" w:rsidTr="00BB1E71">
        <w:trPr>
          <w:trHeight w:val="360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Задачи Программы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 Инженерно-техническая оптимизация коммунальных систем на территории Пильнинского муниципального района;</w:t>
            </w:r>
          </w:p>
          <w:p w:rsidR="00FC1ECA" w:rsidRPr="00FC1ECA" w:rsidRDefault="00FC1ECA" w:rsidP="00FC1ECA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 взаимосвязанное перспективное планирование развития коммунальных систем;</w:t>
            </w:r>
          </w:p>
          <w:p w:rsidR="00FC1ECA" w:rsidRPr="00FC1ECA" w:rsidRDefault="00FC1ECA" w:rsidP="00FC1ECA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 повышение надежности систем и качества предоставляемых коммунальных услуг;</w:t>
            </w:r>
          </w:p>
          <w:p w:rsidR="00FC1ECA" w:rsidRPr="00FC1ECA" w:rsidRDefault="00FC1ECA" w:rsidP="00FC1ECA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 обеспечение процессов энергосбережения и повышение энергоэффективности коммунальной инфраструктуры;</w:t>
            </w:r>
          </w:p>
          <w:p w:rsidR="00FC1ECA" w:rsidRPr="00FC1ECA" w:rsidRDefault="00FC1ECA" w:rsidP="00FC1ECA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 повышение инвестиционной привлекательности коммунальной инфраструктуры;</w:t>
            </w:r>
          </w:p>
          <w:p w:rsidR="00FC1ECA" w:rsidRPr="00FC1ECA" w:rsidRDefault="00FC1ECA" w:rsidP="00FC1ECA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 обеспечение сбалансированности интересов субъектов коммунальной инфраструктуры и потребителей Пильнинского муниципального района.</w:t>
            </w:r>
          </w:p>
        </w:tc>
      </w:tr>
      <w:tr w:rsidR="00FC1ECA" w:rsidRPr="00FC1ECA" w:rsidTr="00BB1E71">
        <w:trPr>
          <w:trHeight w:val="480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Сроки реализации Программы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2014-2022 годы</w:t>
            </w:r>
          </w:p>
          <w:p w:rsidR="00FC1ECA" w:rsidRPr="00FC1ECA" w:rsidRDefault="00FC1ECA" w:rsidP="00FC1ECA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Программа реализуется в один этап</w:t>
            </w:r>
          </w:p>
        </w:tc>
      </w:tr>
      <w:tr w:rsidR="00FC1ECA" w:rsidRPr="00FC1ECA" w:rsidTr="00BB1E71">
        <w:trPr>
          <w:trHeight w:val="840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Нормативно-правовая база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Федеральный закон от 06.10.20003 г. № 131-ФЗ «Об общих принципах организации местного самоуправления в Российской Федерации»;</w:t>
            </w:r>
          </w:p>
          <w:p w:rsidR="00FC1ECA" w:rsidRPr="00FC1ECA" w:rsidRDefault="00FC1ECA" w:rsidP="00FC1ECA">
            <w:pPr>
              <w:overflowPunct w:val="0"/>
              <w:autoSpaceDE w:val="0"/>
              <w:spacing w:after="0" w:line="240" w:lineRule="auto"/>
              <w:ind w:hanging="1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Постановление Правительства РФ от 14.06.2013 № 502 «Об утверждении требований к программам комплексного развития коммунальной инфраструктуры поселений, городских округов»;</w:t>
            </w:r>
          </w:p>
          <w:p w:rsidR="00FC1ECA" w:rsidRPr="00FC1ECA" w:rsidRDefault="00FC1ECA" w:rsidP="00FC1ECA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 Федеральный закон от 21.07.2007 г. № 185-ФЗ «О Фонде содействия реформированию жилищно-коммунального хозяйства (далее ФЗ-185);</w:t>
            </w:r>
          </w:p>
          <w:p w:rsidR="00FC1ECA" w:rsidRPr="00FC1ECA" w:rsidRDefault="00FC1ECA" w:rsidP="00FC1ECA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Устав Пильнинского муниципального района.</w:t>
            </w:r>
          </w:p>
        </w:tc>
      </w:tr>
      <w:tr w:rsidR="00FC1ECA" w:rsidRPr="00FC1ECA" w:rsidTr="00BB1E71">
        <w:trPr>
          <w:trHeight w:val="840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Общий объем финансирования Программы составляет  378 033,8 тыс. руб., в том числе: федеральный бюджет – 142769,7 тыс. руб., областной бюджет – 140870,1 тыс. руб., районный бюджет – 93329,0 тыс. руб., внебюджетные источники – 1065,0 тыс. руб., в том числе по годам: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●2016 год – 42 240,4 тыс. руб., в том числе: федеральный бюджет – 5000,0 тыс. руб., областной бюджет –28 524,3 тыс. руб., районный бюджет – 8 716,1 тыс. руб.; 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●2017 год – 5130,9 тыс. руб., в том числе: районный бюджет – 5130,9 тыс. руб.;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●2018 год – 23 655,2 тыс. руб., в том числе: федеральный бюджет – 2 720,7 тыс. руб., областной бюджет –13 639,4 тыс. руб., районный бюджет – 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7 245,1 тыс. руб.,</w:t>
            </w: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средства бюджетов поселений-50,0 тыс. руб.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●2019 год – 61 130,0  тыс. руб., в том числе: федеральный бюджет – 9 123,8 тыс. руб., областной бюджет – 35 374,5 тыс. руб., районный бюджет – 15 672,6 тыс. руб.; средства бюджетов поселений – 959,1 тыс. руб.; 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●2020 год – 115 378,6 тыс. руб., в том числе: федеральный бюджет – 41 670,0 тыс. руб.; областной бюджет – 60442,1 тыс. руб., районный бюджет – 13 210,6 тыс. руб., средства бюджетов поселений – 55,9 тыс.руб.;</w:t>
            </w:r>
          </w:p>
          <w:p w:rsidR="00FC1ECA" w:rsidRPr="00FC1ECA" w:rsidRDefault="00FC1ECA" w:rsidP="00FC1ECA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●2021 год – 101 882,8 тыс. руб., в том числе: федеральный бюджет – 79272,7 тыс.руб., областной бюджет – 2682,2 тыс. руб., районный бюджет – 19 927,9 тыс. руб.</w:t>
            </w:r>
          </w:p>
          <w:p w:rsidR="00FC1ECA" w:rsidRPr="00FC1ECA" w:rsidRDefault="00FC1ECA" w:rsidP="00FC1ECA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●2022 год – 28 615,9 тыс. руб., в том числе: федеральный бюджет – 4 982,5 тыс.руб., областной бюджет – 207,6 тыс. руб., районный бюджет – 23 425,8 тыс. руб.</w:t>
            </w:r>
          </w:p>
        </w:tc>
      </w:tr>
      <w:tr w:rsidR="00FC1ECA" w:rsidRPr="00FC1ECA" w:rsidTr="00BB1E71">
        <w:trPr>
          <w:trHeight w:val="1080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Индикаторы и непосредственные результаты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1.Уровень газификации природным газом жилого фонда Пильнинского района: 2016 г. – 65,3%; 2017 г. – 66,8 %; 2018 г. – 67,2%; 2019 г. – 67,7%; 2020 г.-68,0%; 2021 г. – 68,4%; 2022 г. – 68,8%.</w:t>
            </w:r>
          </w:p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1.1.Непосредственный результат: газифицировано жилого фонда в Пильнинском районе:</w:t>
            </w:r>
          </w:p>
          <w:p w:rsidR="00FC1ECA" w:rsidRPr="00FC1ECA" w:rsidRDefault="00FC1ECA" w:rsidP="00FC1ECA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2016 г. – 90 жилых помещений;</w:t>
            </w:r>
          </w:p>
          <w:p w:rsidR="00FC1ECA" w:rsidRPr="00FC1ECA" w:rsidRDefault="00FC1ECA" w:rsidP="00FC1ECA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 г. – 80 жилых помещений;</w:t>
            </w:r>
          </w:p>
          <w:p w:rsidR="00FC1ECA" w:rsidRPr="00FC1ECA" w:rsidRDefault="00FC1ECA" w:rsidP="00FC1ECA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 г. – 80 жилых помещений;</w:t>
            </w:r>
          </w:p>
          <w:p w:rsidR="00FC1ECA" w:rsidRPr="00FC1ECA" w:rsidRDefault="00FC1ECA" w:rsidP="00FC1ECA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 г. – 96 жилых помещений;</w:t>
            </w:r>
          </w:p>
          <w:p w:rsidR="00FC1ECA" w:rsidRPr="00FC1ECA" w:rsidRDefault="00FC1ECA" w:rsidP="00FC1ECA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г. – 80 жилых помещений;</w:t>
            </w:r>
          </w:p>
          <w:p w:rsidR="00FC1ECA" w:rsidRPr="00FC1ECA" w:rsidRDefault="00FC1ECA" w:rsidP="00FC1ECA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 г. – 80 жилых помещений;</w:t>
            </w:r>
          </w:p>
          <w:p w:rsidR="00FC1ECA" w:rsidRPr="00FC1ECA" w:rsidRDefault="00FC1ECA" w:rsidP="00FC1ECA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 г. – 80 жилых помещений.</w:t>
            </w:r>
          </w:p>
          <w:p w:rsidR="00FC1ECA" w:rsidRPr="00FC1ECA" w:rsidRDefault="00FC1ECA" w:rsidP="00FC1ECA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2.Уровень восстановленных и отремонтированных памятных мест, посвященных ВОВ 1941-1945 гг.: 2020 г. – 100%.</w:t>
            </w:r>
          </w:p>
          <w:p w:rsidR="00FC1ECA" w:rsidRPr="00FC1ECA" w:rsidRDefault="00FC1ECA" w:rsidP="00FC1ECA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2.1.Непосредственный результат: восстановлены  и отремонтированы памятные места, посвященные </w:t>
            </w: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 xml:space="preserve"> ВОВ 1941-1945 гг.:</w:t>
            </w:r>
          </w:p>
          <w:p w:rsidR="00FC1ECA" w:rsidRPr="00FC1ECA" w:rsidRDefault="00FC1ECA" w:rsidP="00FC1ECA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2020 г. – 33 памятных места, посвященных ВОВ 1941-1945 гг.</w:t>
            </w:r>
          </w:p>
        </w:tc>
      </w:tr>
      <w:tr w:rsidR="00FC1ECA" w:rsidRPr="00FC1ECA" w:rsidTr="00BB1E71">
        <w:trPr>
          <w:trHeight w:val="720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Система организации контроля за исполнением Программы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Программа реализуется на всей территории Пильнинского  муниципального района.Координатором Программы является Управление строительства, ЖКХ, транспорта и градостроительной деятельности администрации Пильнинского муниципального района. Для оценки эффективности реализации Программы администрацией Пильнинского муниципального района проводится ежегодный мониторинг выполнения экономических и иных показателей производственных и инвестиционных программ организаций коммунального комплекса.</w:t>
            </w:r>
          </w:p>
          <w:p w:rsidR="00FC1ECA" w:rsidRPr="00FC1ECA" w:rsidRDefault="00FC1ECA" w:rsidP="00FC1ECA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Контроль за исполнением Программы осуществляют в пределах своих полномочий администрации Пильнинского муниципального района, </w:t>
            </w:r>
            <w:r w:rsidRPr="00FC1E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городского поселения «р.п. Пильна», сельсоветов сельских поселений.</w:t>
            </w:r>
          </w:p>
        </w:tc>
      </w:tr>
    </w:tbl>
    <w:p w:rsidR="00FC1ECA" w:rsidRPr="00FC1ECA" w:rsidRDefault="00FC1ECA" w:rsidP="00FC1ECA">
      <w:pPr>
        <w:pageBreakBefore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1. Содержание проблемы</w:t>
      </w:r>
    </w:p>
    <w:p w:rsidR="00FC1ECA" w:rsidRPr="00FC1ECA" w:rsidRDefault="00FC1ECA" w:rsidP="00FC1ECA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Жилищно-коммунальный комплекс Пильнинского муниципального района характеризуется неэффективной системой управления, дотационностью сферы и неудовлетворительным финансовым положением, высокими затратами, отсутствием экономических стимулов снижения издержек, связанных с оказанием жилищных и коммунальных услуг, неразвитостью конкурентной среды и, как следствие, высокой степенью износа основных фондов, неэффективной работой предприятий, большими потерями энергоресурсов.</w:t>
      </w:r>
    </w:p>
    <w:p w:rsidR="00FC1ECA" w:rsidRPr="00FC1ECA" w:rsidRDefault="00FC1ECA" w:rsidP="00FC1ECA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Техническое состояние коммунальной инфраструктуры Пильнинского муниципального района морально и физически устарело. Существующие сети, оборудование, сооружения значительно изношены, неэффективны и в основном не соответствуют требованиям гарантированного, устойчивого и экономически эффективного предоставления коммунальных услуг.</w:t>
      </w:r>
    </w:p>
    <w:p w:rsidR="00FC1ECA" w:rsidRPr="00FC1ECA" w:rsidRDefault="00FC1ECA" w:rsidP="00FC1ECA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Работы по ремонту инженерных сетей и оборудования планируются исходя из наличия финансовых средств, а не из расчетной годовой потребности в указанных работах, планово-предупредительный ремонт уступил место аварийно-восстановительным работам, затраты на которые в 2 - 3 раза выше. Поэтому остается не решенной проблема улучшения технического состояния водопроводных и канализационных сетей, и как следствие, аварии и нарушения в режиме работы коммунального хозяйства. </w:t>
      </w:r>
    </w:p>
    <w:p w:rsidR="00FC1ECA" w:rsidRPr="00FC1ECA" w:rsidRDefault="00FC1ECA" w:rsidP="00FC1ECA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Отсутствуют положения, способствующие притоку инвестиций в энергосберегающие проекты, не задействованы методы экономического стимулирования производителей и потребителей энергоресурсов. Отсутствуют централизованные источники финансирования энергосбережения. В целях ускорения перевода экономики муниципального образования на энергосберегающий путь развития, содействия превращению энергосбережения в один из решающих факторов улучшения социальных условий жизни населения, а также для обеспечения перехода к новой модели устойчивого функционирования жилищно-коммунального комплекса необходимо использование программно-целевого метода.</w:t>
      </w:r>
    </w:p>
    <w:p w:rsidR="00FC1ECA" w:rsidRPr="00FC1ECA" w:rsidRDefault="00FC1ECA" w:rsidP="00FC1ECA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включает технические мероприятия по восстановлению основных фондов и по реализации новых инженерно-технических решений, сокращение затрат при производстве и транспортировке энергоресурсов.</w:t>
      </w:r>
    </w:p>
    <w:p w:rsidR="00FC1ECA" w:rsidRPr="00FC1ECA" w:rsidRDefault="00FC1ECA" w:rsidP="00FC1ECA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Приоритетными направлениями мероприятий подпрограммы являются:</w:t>
      </w:r>
    </w:p>
    <w:p w:rsidR="00FC1ECA" w:rsidRPr="00FC1ECA" w:rsidRDefault="00FC1ECA" w:rsidP="00FC1ECA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- строительство газопроводов высокого и низкого давления в сельских населенных пунктах;</w:t>
      </w:r>
    </w:p>
    <w:p w:rsidR="00FC1ECA" w:rsidRPr="00FC1ECA" w:rsidRDefault="00FC1ECA" w:rsidP="00FC1ECA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-- модернизация и капитальный ремонт котлов;</w:t>
      </w:r>
    </w:p>
    <w:p w:rsidR="00FC1ECA" w:rsidRPr="00FC1ECA" w:rsidRDefault="00FC1ECA" w:rsidP="00FC1ECA">
      <w:pPr>
        <w:autoSpaceDE w:val="0"/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- установка   систем учета электрической энергии и воды;</w:t>
      </w:r>
    </w:p>
    <w:p w:rsidR="00FC1ECA" w:rsidRPr="00FC1ECA" w:rsidRDefault="00FC1ECA" w:rsidP="00FC1ECA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- улучшение теплотехнических характеристик зданий, включая наружные ограждающие конструкции и подвальные помещения, уплотнение оконных проемов.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обеспечения населения услугами в сфере жилищно-коммунального хозяйства, в районе функционируют основные  предприятия: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- Муниципальное унитарное предприятие «Коммунальщик»  обслуживает тепловые сети, водопроводные сети территорий сельсоветов для предоставления услуг теплоснабжения и холодного водоснабжения потребителям, а также осуществляет обслуживание и использование полигона хранения твердых бытовых отходов.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- Муниципальное унитарное предприятие «Городской жилфонд» оказывает услуги по содержанию и ремонту жилья, водоснабжению и водоотведению,  вывозу твердых бытовых отходов осуществляет функции управляющей компании многоквартирными жилыми домами, обслуживает очистные сооружения.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В настоящее время оба предприятия коммунального хозяйства испытывают острую потребность в инвестициях, которые необходимы для роста экономической активности, обновления основных фондов и внедрения прогрессивных технологий.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комплексного развития систем коммунальной инфраструктуры Пильнинского муниципального района  представляет собой увязанный по задачам, ресурсам и срокам осуществления перечень мероприятий, направленных на обеспечение функционирования и развития коммунальной инфраструктуры  Пильнинского муниципального района.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Основной задачей комплексного развития систем коммунальной инфраструктуры на период с 2014 до 2022 года является повышение надежности и качества функционирования существующих коммунальных систем и строительство новых.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Данная программа - это оценка развития систем жизнеобеспечения муниципального образования на перспективу.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Цель и задачи реализации  Программы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Основная цель программы - Комплексное развитие систем коммунальной инфраструктуры, реконструкция и модернизация систем коммунальной инфраструктуры,  создание комфортной среды проживания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целом.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достижения названных целей муниципальной программы предусматривается решение следующих задач: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повышение надежности систем коммунальной инфраструктуры.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-  обеспечение более комфортных условий проживания населения сельсовета.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-  повышение качества предоставляемых жилищно-коммунальных услуг.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-  снижение потребления энергетических ресурсов.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-  снижение потерь при поставке ресурсов потребителям.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- улучшение экологической обстановки.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Сроки реализации Программы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реализуется в период 2014-2022 годы и выполняется в один этап.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Перечень основных мероприятий Программы.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FC1ECA" w:rsidRPr="00FC1EC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/>
          <w:pgMar w:top="1134" w:right="748" w:bottom="1134" w:left="1259" w:header="720" w:footer="720" w:gutter="0"/>
          <w:cols w:space="720"/>
          <w:docGrid w:linePitch="360"/>
        </w:sect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Перечень основных мероприятий Программы представлен в таблицах 1-7.</w:t>
      </w:r>
    </w:p>
    <w:p w:rsidR="00FC1ECA" w:rsidRPr="00FC1ECA" w:rsidRDefault="00FC1ECA" w:rsidP="00FC1E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Таблица 1</w:t>
      </w:r>
    </w:p>
    <w:p w:rsidR="00FC1ECA" w:rsidRPr="00FC1ECA" w:rsidRDefault="00FC1ECA" w:rsidP="00FC1ECA">
      <w:pPr>
        <w:suppressAutoHyphens/>
        <w:overflowPunct w:val="0"/>
        <w:autoSpaceDE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Перечень мероприятий по строительству и ремонту систем водоснабжения</w:t>
      </w:r>
    </w:p>
    <w:p w:rsidR="00FC1ECA" w:rsidRPr="00FC1ECA" w:rsidRDefault="00FC1ECA" w:rsidP="00FC1ECA">
      <w:pPr>
        <w:suppressAutoHyphens/>
        <w:overflowPunct w:val="0"/>
        <w:autoSpaceDE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 2016-2022 гг.</w:t>
      </w:r>
    </w:p>
    <w:p w:rsidR="00FC1ECA" w:rsidRPr="00FC1ECA" w:rsidRDefault="00FC1ECA" w:rsidP="00FC1ECA">
      <w:pPr>
        <w:suppressAutoHyphens/>
        <w:overflowPunct w:val="0"/>
        <w:autoSpaceDE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1049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"/>
        <w:gridCol w:w="1486"/>
        <w:gridCol w:w="1400"/>
        <w:gridCol w:w="443"/>
        <w:gridCol w:w="567"/>
        <w:gridCol w:w="850"/>
        <w:gridCol w:w="496"/>
        <w:gridCol w:w="496"/>
        <w:gridCol w:w="496"/>
        <w:gridCol w:w="496"/>
        <w:gridCol w:w="709"/>
        <w:gridCol w:w="851"/>
        <w:gridCol w:w="709"/>
        <w:gridCol w:w="992"/>
      </w:tblGrid>
      <w:tr w:rsidR="00FC1ECA" w:rsidRPr="00FC1ECA" w:rsidTr="00BB1E71">
        <w:tc>
          <w:tcPr>
            <w:tcW w:w="499" w:type="dxa"/>
            <w:vMerge w:val="restart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№№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1486" w:type="dxa"/>
            <w:vMerge w:val="restart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Адрес</w:t>
            </w:r>
          </w:p>
        </w:tc>
        <w:tc>
          <w:tcPr>
            <w:tcW w:w="1400" w:type="dxa"/>
            <w:vMerge w:val="restart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Технологическое мероприятие</w:t>
            </w:r>
          </w:p>
        </w:tc>
        <w:tc>
          <w:tcPr>
            <w:tcW w:w="443" w:type="dxa"/>
            <w:vMerge w:val="restart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ед.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изм.</w:t>
            </w:r>
          </w:p>
        </w:tc>
        <w:tc>
          <w:tcPr>
            <w:tcW w:w="567" w:type="dxa"/>
            <w:vMerge w:val="restart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кол-во</w:t>
            </w:r>
          </w:p>
        </w:tc>
        <w:tc>
          <w:tcPr>
            <w:tcW w:w="850" w:type="dxa"/>
            <w:vMerge w:val="restart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Всего средств,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тыс.руб.</w:t>
            </w:r>
          </w:p>
        </w:tc>
        <w:tc>
          <w:tcPr>
            <w:tcW w:w="4253" w:type="dxa"/>
            <w:gridSpan w:val="7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Реализация по годам</w:t>
            </w:r>
          </w:p>
        </w:tc>
        <w:tc>
          <w:tcPr>
            <w:tcW w:w="992" w:type="dxa"/>
            <w:vMerge w:val="restart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  <w:t>Обоснование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  <w:t>мероприятий</w:t>
            </w:r>
          </w:p>
        </w:tc>
      </w:tr>
      <w:tr w:rsidR="00FC1ECA" w:rsidRPr="00FC1ECA" w:rsidTr="00BB1E71">
        <w:tc>
          <w:tcPr>
            <w:tcW w:w="499" w:type="dxa"/>
            <w:vMerge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86" w:type="dxa"/>
            <w:vMerge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00" w:type="dxa"/>
            <w:vMerge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43" w:type="dxa"/>
            <w:vMerge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vMerge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9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2016</w:t>
            </w:r>
          </w:p>
        </w:tc>
        <w:tc>
          <w:tcPr>
            <w:tcW w:w="49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49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2018</w:t>
            </w:r>
          </w:p>
        </w:tc>
        <w:tc>
          <w:tcPr>
            <w:tcW w:w="49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2019</w:t>
            </w: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2020</w:t>
            </w:r>
          </w:p>
        </w:tc>
        <w:tc>
          <w:tcPr>
            <w:tcW w:w="851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992" w:type="dxa"/>
            <w:vMerge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</w:p>
        </w:tc>
      </w:tr>
      <w:tr w:rsidR="00FC1ECA" w:rsidRPr="00FC1ECA" w:rsidTr="00BB1E71">
        <w:tc>
          <w:tcPr>
            <w:tcW w:w="49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48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д. Ясная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Поляна</w:t>
            </w:r>
          </w:p>
        </w:tc>
        <w:tc>
          <w:tcPr>
            <w:tcW w:w="140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Электроснабжение водозабора (вторая линия) в д. Ясная Поляна</w:t>
            </w:r>
          </w:p>
        </w:tc>
        <w:tc>
          <w:tcPr>
            <w:tcW w:w="443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ед.</w:t>
            </w:r>
          </w:p>
        </w:tc>
        <w:tc>
          <w:tcPr>
            <w:tcW w:w="567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5649,4</w:t>
            </w:r>
          </w:p>
        </w:tc>
        <w:tc>
          <w:tcPr>
            <w:tcW w:w="49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9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9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9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5649,4</w:t>
            </w: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  <w:t>Увеличение степени надежности в водообеспечении</w:t>
            </w:r>
          </w:p>
        </w:tc>
      </w:tr>
      <w:tr w:rsidR="00FC1ECA" w:rsidRPr="00FC1ECA" w:rsidTr="00BB1E71">
        <w:tc>
          <w:tcPr>
            <w:tcW w:w="49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48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р.п. Пильна </w:t>
            </w:r>
          </w:p>
        </w:tc>
        <w:tc>
          <w:tcPr>
            <w:tcW w:w="140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Проведение проектно-изыскательских работ по объекту "Реконструкция центрального водопровода от водозабора д. Алексеевка до ул. Колхозная р.п. Пильна"</w:t>
            </w:r>
          </w:p>
        </w:tc>
        <w:tc>
          <w:tcPr>
            <w:tcW w:w="443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км.</w:t>
            </w:r>
          </w:p>
        </w:tc>
        <w:tc>
          <w:tcPr>
            <w:tcW w:w="567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2500,0</w:t>
            </w:r>
          </w:p>
        </w:tc>
        <w:tc>
          <w:tcPr>
            <w:tcW w:w="49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9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9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9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2500,0</w:t>
            </w: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  <w:t>Увеличение степени надежности в водообеспечении</w:t>
            </w:r>
          </w:p>
        </w:tc>
      </w:tr>
      <w:tr w:rsidR="00FC1ECA" w:rsidRPr="00FC1ECA" w:rsidTr="00BB1E71">
        <w:tc>
          <w:tcPr>
            <w:tcW w:w="49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48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р.п Пильна</w:t>
            </w:r>
          </w:p>
        </w:tc>
        <w:tc>
          <w:tcPr>
            <w:tcW w:w="140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Изготовление ПИРов по объекту "Строительство водопроводной станции 2-го подъема с установкой системы очистки воды в р.п. Пильна»</w:t>
            </w:r>
          </w:p>
        </w:tc>
        <w:tc>
          <w:tcPr>
            <w:tcW w:w="443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ед.</w:t>
            </w:r>
          </w:p>
        </w:tc>
        <w:tc>
          <w:tcPr>
            <w:tcW w:w="567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2688,0</w:t>
            </w:r>
          </w:p>
        </w:tc>
        <w:tc>
          <w:tcPr>
            <w:tcW w:w="49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9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9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9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2688,0</w:t>
            </w: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  <w:t>Увеличение степени надежности в водообеспечении</w:t>
            </w:r>
          </w:p>
        </w:tc>
      </w:tr>
      <w:tr w:rsidR="00FC1ECA" w:rsidRPr="00FC1ECA" w:rsidTr="00BB1E71">
        <w:tc>
          <w:tcPr>
            <w:tcW w:w="49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48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р.п Пильна</w:t>
            </w:r>
          </w:p>
        </w:tc>
        <w:tc>
          <w:tcPr>
            <w:tcW w:w="140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Строительство водопроводной станции 2-го подъема в р.п. Пильна</w:t>
            </w:r>
          </w:p>
        </w:tc>
        <w:tc>
          <w:tcPr>
            <w:tcW w:w="443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ед.</w:t>
            </w:r>
          </w:p>
        </w:tc>
        <w:tc>
          <w:tcPr>
            <w:tcW w:w="567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15025,8</w:t>
            </w:r>
          </w:p>
        </w:tc>
        <w:tc>
          <w:tcPr>
            <w:tcW w:w="49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9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9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9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ind w:left="131" w:hanging="13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15025,8</w:t>
            </w:r>
          </w:p>
        </w:tc>
        <w:tc>
          <w:tcPr>
            <w:tcW w:w="992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  <w:t>Увеличение степени надежности в водообеспечении</w:t>
            </w:r>
          </w:p>
        </w:tc>
      </w:tr>
      <w:tr w:rsidR="00FC1ECA" w:rsidRPr="00FC1ECA" w:rsidTr="00BB1E71">
        <w:tc>
          <w:tcPr>
            <w:tcW w:w="49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8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Всего по программе</w:t>
            </w:r>
          </w:p>
        </w:tc>
        <w:tc>
          <w:tcPr>
            <w:tcW w:w="140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43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25863,2</w:t>
            </w:r>
          </w:p>
        </w:tc>
        <w:tc>
          <w:tcPr>
            <w:tcW w:w="49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9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9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9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ind w:left="131" w:hanging="13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10 837,4</w:t>
            </w: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15025,8</w:t>
            </w:r>
          </w:p>
        </w:tc>
        <w:tc>
          <w:tcPr>
            <w:tcW w:w="992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</w:p>
        </w:tc>
      </w:tr>
    </w:tbl>
    <w:p w:rsidR="00FC1ECA" w:rsidRPr="00FC1ECA" w:rsidRDefault="00FC1ECA" w:rsidP="00FC1ECA">
      <w:pPr>
        <w:suppressAutoHyphens/>
        <w:overflowPunct w:val="0"/>
        <w:autoSpaceDE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FC1ECA" w:rsidRPr="00FC1EC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5" w:h="16837"/>
          <w:pgMar w:top="776" w:right="731" w:bottom="776" w:left="845" w:header="720" w:footer="720" w:gutter="0"/>
          <w:cols w:space="720"/>
          <w:docGrid w:linePitch="360"/>
        </w:sect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Таблица 2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Перечень мероприятий по ремонту систем водоотведения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 2016-2022 гг.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1516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3"/>
        <w:gridCol w:w="1304"/>
        <w:gridCol w:w="3118"/>
        <w:gridCol w:w="709"/>
        <w:gridCol w:w="850"/>
        <w:gridCol w:w="1276"/>
        <w:gridCol w:w="688"/>
        <w:gridCol w:w="688"/>
        <w:gridCol w:w="688"/>
        <w:gridCol w:w="688"/>
        <w:gridCol w:w="688"/>
        <w:gridCol w:w="688"/>
        <w:gridCol w:w="833"/>
        <w:gridCol w:w="2127"/>
      </w:tblGrid>
      <w:tr w:rsidR="00FC1ECA" w:rsidRPr="00FC1ECA" w:rsidTr="00BB1E71">
        <w:trPr>
          <w:trHeight w:val="462"/>
        </w:trPr>
        <w:tc>
          <w:tcPr>
            <w:tcW w:w="823" w:type="dxa"/>
            <w:vMerge w:val="restart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№№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1304" w:type="dxa"/>
            <w:vMerge w:val="restart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Адрес</w:t>
            </w:r>
          </w:p>
        </w:tc>
        <w:tc>
          <w:tcPr>
            <w:tcW w:w="3118" w:type="dxa"/>
            <w:vMerge w:val="restart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Технологическое мероприятие</w:t>
            </w:r>
          </w:p>
        </w:tc>
        <w:tc>
          <w:tcPr>
            <w:tcW w:w="709" w:type="dxa"/>
            <w:vMerge w:val="restart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ед.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изм.</w:t>
            </w:r>
          </w:p>
        </w:tc>
        <w:tc>
          <w:tcPr>
            <w:tcW w:w="850" w:type="dxa"/>
            <w:vMerge w:val="restart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кол-во</w:t>
            </w:r>
          </w:p>
        </w:tc>
        <w:tc>
          <w:tcPr>
            <w:tcW w:w="1276" w:type="dxa"/>
            <w:vMerge w:val="restart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Всего средств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4961" w:type="dxa"/>
            <w:gridSpan w:val="7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Реализация по годам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vMerge w:val="restart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Обоснование мероприятий</w:t>
            </w:r>
          </w:p>
        </w:tc>
      </w:tr>
      <w:tr w:rsidR="00FC1ECA" w:rsidRPr="00FC1ECA" w:rsidTr="00BB1E71">
        <w:trPr>
          <w:trHeight w:val="545"/>
        </w:trPr>
        <w:tc>
          <w:tcPr>
            <w:tcW w:w="823" w:type="dxa"/>
            <w:vMerge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04" w:type="dxa"/>
            <w:vMerge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vMerge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2016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2018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</w:t>
            </w: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ar-SA"/>
              </w:rPr>
              <w:t>1</w:t>
            </w: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2020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833" w:type="dxa"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2127" w:type="dxa"/>
            <w:vMerge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c>
          <w:tcPr>
            <w:tcW w:w="823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304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р.п. Пильна</w:t>
            </w:r>
          </w:p>
        </w:tc>
        <w:tc>
          <w:tcPr>
            <w:tcW w:w="311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Выполнение проектно-изыскательских работ по объекту «Канализационные сети р.п. Пильна»</w:t>
            </w: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Ед.</w:t>
            </w:r>
          </w:p>
        </w:tc>
        <w:tc>
          <w:tcPr>
            <w:tcW w:w="85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5090,4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2607,3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1117,4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33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c>
          <w:tcPr>
            <w:tcW w:w="823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304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р.п.Пильна</w:t>
            </w:r>
          </w:p>
        </w:tc>
        <w:tc>
          <w:tcPr>
            <w:tcW w:w="311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Осуществление технологического присоединения к электрическим сетям для электроснабжения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КНС-1, КНС-2, КНС-3</w:t>
            </w: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Ед.</w:t>
            </w:r>
          </w:p>
        </w:tc>
        <w:tc>
          <w:tcPr>
            <w:tcW w:w="85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27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24,1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17,3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33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c>
          <w:tcPr>
            <w:tcW w:w="823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304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р.п. Пильна</w:t>
            </w:r>
          </w:p>
        </w:tc>
        <w:tc>
          <w:tcPr>
            <w:tcW w:w="311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Строительство объекта «Канализационные сети р.п.Пильна Пильнинского района Нижегородской области»</w:t>
            </w: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км</w:t>
            </w:r>
          </w:p>
        </w:tc>
        <w:tc>
          <w:tcPr>
            <w:tcW w:w="85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9,15</w:t>
            </w:r>
          </w:p>
        </w:tc>
        <w:tc>
          <w:tcPr>
            <w:tcW w:w="127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74493,8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76976,9</w:t>
            </w:r>
          </w:p>
        </w:tc>
        <w:tc>
          <w:tcPr>
            <w:tcW w:w="833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Увеличение степени надежности в системе водоотведения и очистки сточных вод</w:t>
            </w:r>
          </w:p>
        </w:tc>
      </w:tr>
      <w:tr w:rsidR="00FC1ECA" w:rsidRPr="00FC1ECA" w:rsidTr="00BB1E71">
        <w:tc>
          <w:tcPr>
            <w:tcW w:w="823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304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р.п. Пильна</w:t>
            </w:r>
          </w:p>
        </w:tc>
        <w:tc>
          <w:tcPr>
            <w:tcW w:w="311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Строительство наружных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сетей канализации к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объекту «Строительство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здания школы в р.п. Пильна на 500 мест»</w:t>
            </w: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Ед.</w:t>
            </w:r>
          </w:p>
        </w:tc>
        <w:tc>
          <w:tcPr>
            <w:tcW w:w="85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33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Увеличение степени надежности в системе водоотведения и очистки сточных вод</w:t>
            </w:r>
          </w:p>
        </w:tc>
      </w:tr>
      <w:tr w:rsidR="00FC1ECA" w:rsidRPr="00FC1ECA" w:rsidTr="00BB1E71">
        <w:tc>
          <w:tcPr>
            <w:tcW w:w="823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04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3118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79608,3</w:t>
            </w:r>
          </w:p>
        </w:tc>
        <w:tc>
          <w:tcPr>
            <w:tcW w:w="688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2607,3</w:t>
            </w:r>
          </w:p>
        </w:tc>
        <w:tc>
          <w:tcPr>
            <w:tcW w:w="688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1134,7</w:t>
            </w:r>
          </w:p>
        </w:tc>
        <w:tc>
          <w:tcPr>
            <w:tcW w:w="688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76976,9</w:t>
            </w:r>
          </w:p>
        </w:tc>
        <w:tc>
          <w:tcPr>
            <w:tcW w:w="833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C1ECA" w:rsidRPr="00FC1ECA" w:rsidRDefault="00FC1ECA" w:rsidP="00FC1E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  <w:sectPr w:rsidR="00FC1ECA" w:rsidRPr="00FC1EC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6837" w:h="11905" w:orient="landscape"/>
          <w:pgMar w:top="1134" w:right="748" w:bottom="1134" w:left="1259" w:header="720" w:footer="720" w:gutter="0"/>
          <w:cols w:space="720"/>
          <w:docGrid w:linePitch="360"/>
        </w:sectPr>
      </w:pPr>
    </w:p>
    <w:p w:rsidR="00FC1ECA" w:rsidRPr="00FC1ECA" w:rsidRDefault="00FC1ECA" w:rsidP="00FC1E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Таблица 3</w:t>
      </w:r>
    </w:p>
    <w:p w:rsidR="00FC1ECA" w:rsidRPr="00FC1ECA" w:rsidRDefault="00FC1ECA" w:rsidP="00FC1ECA">
      <w:pPr>
        <w:widowControl w:val="0"/>
        <w:suppressAutoHyphens/>
        <w:overflowPunct w:val="0"/>
        <w:autoSpaceDE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Перечень мероприятий по газификации населенных пунктов</w:t>
      </w:r>
    </w:p>
    <w:p w:rsidR="00FC1ECA" w:rsidRPr="00FC1ECA" w:rsidRDefault="00FC1ECA" w:rsidP="00FC1ECA">
      <w:pPr>
        <w:widowControl w:val="0"/>
        <w:suppressAutoHyphens/>
        <w:overflowPunct w:val="0"/>
        <w:autoSpaceDE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Пильнинского муниципального района на 2017 - 2022 гг.</w:t>
      </w:r>
    </w:p>
    <w:p w:rsidR="00FC1ECA" w:rsidRPr="00FC1ECA" w:rsidRDefault="00FC1ECA" w:rsidP="00FC1EC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15735" w:type="dxa"/>
        <w:tblInd w:w="-20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0"/>
        <w:gridCol w:w="1589"/>
        <w:gridCol w:w="2618"/>
        <w:gridCol w:w="786"/>
        <w:gridCol w:w="758"/>
        <w:gridCol w:w="1060"/>
        <w:gridCol w:w="851"/>
        <w:gridCol w:w="993"/>
        <w:gridCol w:w="850"/>
        <w:gridCol w:w="851"/>
        <w:gridCol w:w="992"/>
        <w:gridCol w:w="992"/>
        <w:gridCol w:w="992"/>
        <w:gridCol w:w="1843"/>
      </w:tblGrid>
      <w:tr w:rsidR="00FC1ECA" w:rsidRPr="00FC1ECA" w:rsidTr="00BB1E71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№</w:t>
            </w: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Адрес</w:t>
            </w:r>
          </w:p>
        </w:tc>
        <w:tc>
          <w:tcPr>
            <w:tcW w:w="2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Технологическое мероприятие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Ед. изм.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Кол-во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Всего средств, тыс. руб.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Реализация по годам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  <w:t>Обоснование мероприятий</w:t>
            </w:r>
          </w:p>
        </w:tc>
      </w:tr>
      <w:tr w:rsidR="00FC1ECA" w:rsidRPr="00FC1ECA" w:rsidTr="00BB1E71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с. Мамешево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Межпоселковый газопровод высокого давления с. Романовка - с.Мамешево Распределительные газопроводы низкого давления с. Мамешево.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км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16,0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38709,6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38709,6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ind w:left="-1112" w:firstLine="111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ind w:left="-1112" w:firstLine="111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  <w:t>Улучшение качества жизни сельского населения</w:t>
            </w: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р.п. Пильна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Проектирование котельной на здание администрации района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  <w:t>Улучшение теплового режима в отапливаемых помещениях, снижение затрат на энергоресурсы</w:t>
            </w: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д. Ясная Поляна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Распределительные газопроводы высокого, среднего и низкого давления и газопроводы-вводы к жилым домам в д. Ясная Поляна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7084,0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294,4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6 789,6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  <w:t>Улучшение качества жизни сельского населения</w:t>
            </w: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р.п. Пильна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Проектирование и строительство котельной для здания МУП «Коммунальщик»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1323,8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1323,8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  <w:t>Улучшение теплового режима в отапливаемых помещениях, снижение затрат на энергоресурсы</w:t>
            </w: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р.п. Пильна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Строительство котельной и теплотрассы на здание администрации района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1802,8</w:t>
            </w: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1802,8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  <w:t>Улучшение теплового режима в отапливаемых помещениях, снижение затрат на энергоресурсы</w:t>
            </w: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р.п. Пильна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Обеспечение теплоснабжением здания администрации района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  <w:t>Улучшение теплового режима в отапливаемых помещениях, снижение затрат на энергоресурсы</w:t>
            </w: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с. Курмыш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Подготовка пректно-сметной документации на котельную для отопления дома культуры в с. Курмыш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  <w:t>Улучшение теплового режима в отапливаемых помещениях, снижение затрат на энергоресурсы</w:t>
            </w: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8.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с. Озерки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Реконструкция котельной (замена котлов) в котельной школы в с. Озерки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  <w:t>Улучшение теплового режима в отапливаемых помещениях, снижение затрат на энергоресурсы</w:t>
            </w: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р.п. Пильна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Врезка и пуск газа на объект «Установка котлов наружного размещения для отопления административного здания МУП «Коммунальщик»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93,7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93,7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  <w:t>Улучшение теплового режима в отапливаемых помещениях, снижение затрат на энергоресурсы</w:t>
            </w: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с. Мамешево – с. Юморга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Межпоселковый газопровод высокого давления от с. Мамешево до с. Юморга и газопровод низкого давления по с. Юморга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34111,6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14667,8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19443,8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  <w:t>Улучшение качества жизни сельского населения</w:t>
            </w: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с. Бакшандино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Распределительные газопроводы высокого и низкого давления с. Бакшадино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7454,2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1125,0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6329,2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  <w:t>Улучшение качества жизни сельского населения</w:t>
            </w: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с. Тенекаево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Распределительные газопроводы высокого, среднего и низкого давления и газопроводы-вводы к жилым домам в с. Тенекаево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9892,8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7892,8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  <w:t>Улучшение качества жизни сельского населения</w:t>
            </w: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с. Кисленка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Распределительные газопроводы высокого, среднего и низкого давления и газопроводы-вводы к жилым домам в с. Кисленка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8795,7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8795,7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  <w:t>Улучшение качества жизни сельского населения</w:t>
            </w: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с. Озерки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Подготовка ПСД на реконструкцию котельной школы в с. Озерки и замена котлов с проведением пуско-наладочных работ и технического надзора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408,2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96,9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311,3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Д. Ягодное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Ремонт газопровода в                    д. Ягодное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16.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с. Мамешево, с. Юморга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Авторский надзор за строительством объекта «Межпоселковый газопровод высокого давления </w:t>
            </w: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ar-SA"/>
              </w:rPr>
              <w:t>II</w:t>
            </w: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категории от с. Мамешево до с. Юморга и газопровод низкого давления по с. Юморга»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  <w:t>Улучшение качества жизни сельского населения</w:t>
            </w: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с. Мамешево, с. Юморга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Строительный контроль (технический надзор)  за строительством объекта «Межпоселковый газопровод высокого давления </w:t>
            </w: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ar-SA"/>
              </w:rPr>
              <w:t>II</w:t>
            </w: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категории от с. Мамешево до с. Юморга и газопровод низкого давления с газопроводами – вводами по с. Юморга»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98,8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98,8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  <w:t>Улучшение качества жизни сельского населения</w:t>
            </w: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с. Мамешево, с. Юморга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Пуско-наладочные работы по пуску и врезке газа на объекте  «Межпоселковый газопровод высокого давления </w:t>
            </w: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ar-SA"/>
              </w:rPr>
              <w:t>II</w:t>
            </w: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категории от с. Мамешево до с. Юморга и газопровод низкого давления по с. Юморга»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90,8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90,8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  <w:t>Улучшение качества жизни сельского населения</w:t>
            </w: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с. Мамешево, с. Юморга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Работы по проверке выполнения условий подключения подземного полиэтиленового газопровода и ГРП  по объекту «Межпоселковый газопровод высокого давления </w:t>
            </w: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ar-SA"/>
              </w:rPr>
              <w:t>II</w:t>
            </w: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категории от с. Мамешево до с. Юморга и газопровод низкого давления с газопроводами – вводами по с. Юморга»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  <w:t>Улучшение качества жизни сельского населения</w:t>
            </w: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с. Мамешево, с. Юморга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 xml:space="preserve">Изготовление схемы </w:t>
            </w: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 xml:space="preserve">разграничения имущественной и эксплуатационной  ответственности на объект  «Межпоселковый газопровод высокого давления </w:t>
            </w: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ar-SA"/>
              </w:rPr>
              <w:t>II</w:t>
            </w: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категории от с. Мамешево до с. Юморга и газопровод низкого давления по с. Юморга»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  <w:t>Улучшение качества жизни сельского населения</w:t>
            </w: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21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с. Бакшандино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Авторский надзор по объекту  «Распределительные газопроводы  высокого и низкого давления  с. Бакшандино»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  <w:t>Улучшение качества жизни сельского населения</w:t>
            </w: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с. Бакшандино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Строительный контроль (технический надзор)  за строительством объекта «Распределительные газопроводы  высокого и низкого  с. Бакшандино»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76,5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  <w:t>Улучшение качества жизни сельского населения</w:t>
            </w: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с. Кисленка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Авторский надзор по объекту  «Распределительные газопроводы  низкого  давления  и газопроводы – вводы к жилым домам с. Кисленка»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  <w:t>Улучшение качества жизни сельского населения</w:t>
            </w: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с. Кисленка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Строительный контроль (технический надзор)  за строительством объекта «Распределительные газопроводы  низкого  давления  и газопроводы – вводы к жилым домам с. Кисленка»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  <w:t>Улучшение качества жизни сельского населения</w:t>
            </w: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с. Бакшандино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 xml:space="preserve">Пуско-наладочные работы </w:t>
            </w: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по газопроводам, проверке выполнения условий подключения , подготовка акта и схемы разграничения эксплуатационной ответственности и акта схемы имущественной принадлежности газораспределительной системы  и газоиспользующего оборудования по объекту «Распределительные газопроводы  высокого и низкого  с. Бакшандино»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266,2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  <w:t>Улучшение качества жизни сельского населения</w:t>
            </w: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26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с. Кисленка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Пуско-наладочные работы по газопроводам, проверке выполнения условий подключения , подготовка акта и схемы разграничения эксплуатационной ответственности и акта схемы имущественной принадлежности газораспределительной системы  и газоиспользующего оборудования по объекту «Распределительные газопроводы  низкого  давления  и газопроводы – вводы к жилым домам с. Кисленка»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157,7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157,7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с. Мамешево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Пересогласование  проектной документации на строительство газораспределительного газопровода на соответствие техническим условиям  по объекту с. Мамешево, с. </w:t>
            </w: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 xml:space="preserve">Юморга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  <w:t>Улучшение качества жизни сельского населения</w:t>
            </w: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28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с. Княжиха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Распределительные газопроводы высокого, среднего и низкого давления и газопроводы-вводы к жилым домам в с. Княжиха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18778,5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5368,0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13410,5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р.п. Пильна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Распределительные газопроводы высокого, среднего и низкого давления и газопроводы-вводы к жилым домам в  пос. Южный р.п. Пильна с изготовлением ПСД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с. Кисленка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Пересогласование проектной документации на строительство распределительного газопровода на соответствие техническим условиям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р.п.Пильна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Выполнение теплотехнического расчета  для проектирования газопровода высокого, среднего и низкого давления  ул.пос.Южный и ул.Стройплощадка в р.п.Пильна с сопровождением документов по согласованиею с ПАО «Газпром газораспределение Нижний Новгород», ПАО «Газпром межрегионгаз Нижний Новгород»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с.Княжиха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Авторский надзор по объекту «Распределительные газопроводы высокого, среднего и низкого давления и газопроводы-вводы к жилым домам в с. Княжиха Пильнинского района Нижегородской области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33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д. Ясная Поляна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Авторский надзор по объекту «Распределительные газопроводы высокого, среднего и низкого давления и газопроводы-вводы к жилым домам в д. Ясная Поляна Пильнинского района Нижегородской области»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с. Тенекаево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tabs>
                <w:tab w:val="left" w:pos="415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Авторский надзор по объекту «Распределительные газопроводы высокого, среднего и низкого давления и газопроводы-вводы к жилым домам в с. Тенекаево Пильнинского района Нижегородской области»</w:t>
            </w: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ab/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с. Тенекаево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tabs>
                <w:tab w:val="left" w:pos="415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Строительный контроль (технический надзор) по объекту «Распределительные газопроводы высокого, среднего и низкого давления и газопроводы-вводы к жилым домам в с. Тенекаево Пильнинского района  Нижегородской области»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с. Княжиха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tabs>
                <w:tab w:val="left" w:pos="385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tabs>
                <w:tab w:val="left" w:pos="385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Строительный контроль (технический надзор) по объекту «Распределительные газопроводы высокого, среднего и низкого давления и газопроводы-вводы к жилым домам в с. Княжиха Пильнинского района Нижегородской области»</w:t>
            </w: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ab/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192,0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37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д. Ясная Поляна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tabs>
                <w:tab w:val="left" w:pos="385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Строительный контроль (технический надзор) по объекту «Распределительные газопроводы высокого, среднего и низкого давления и газопроводы-вводы к жилым домам в д. Ясная Поляна Пильнинского района Нижегородской области»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д. Ясная Поляна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tabs>
                <w:tab w:val="left" w:pos="385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Пуско – наладочные работы по газопроводам, проверка выполнения условий подключения, подготовка акта и схемы разграничения эксплуатационной ответственности и акта схемы имущественной принадлежности газораспределительной системы и газоиспользующего оборудования по объекту «Распределительные газопроводы высокого, среднего и низкого давления и газопроводы-вводы к жилым домам в д. Ясная Поляна Пильнинского </w:t>
            </w: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района Нижегородской области»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39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с. Княжиха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tabs>
                <w:tab w:val="left" w:pos="385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Пуско – наладочные работы по газопроводам, проверка выполнения условий подключения, подготовка акта и схемы разграничения эксплуатационной ответственности и акта схемы имущественной принадлежности газораспределительной системы и газоиспользующего оборудования по объекту «Распределительные газопроводы высокого и низкого давления с. Княжиха Пильнинского района Нижегородской области»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с. Тенекаево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tabs>
                <w:tab w:val="left" w:pos="385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Пуско – наладочные работы по газопроводам, проверка выполнения условий подключения, подготовка акта и схемы разграничения эксплуатационной ответственности и акта схемы имущественной принадлежности газораспределительной системы и газоиспользующего оборудования по объекту  «Распределительные газопроводы высокого, среднего и низкого давления и газопроводы-вводы к жилым домам в с. Тенекаево Пильнинского района </w:t>
            </w: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Нижегородской области»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41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с. Жданово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tabs>
                <w:tab w:val="left" w:pos="385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Проведение  госэкспертизы по объекту «Строительство распределительного газопровода и газопроводов -вводов в с. Жданово Пильнинского района Нижегородской области»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475,9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475,9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с.Тенекаево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tabs>
                <w:tab w:val="left" w:pos="385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Проверка выполнения условий подключения в части проверки проектной документации на соответствие ее выданным техническим условиям по объекту «</w:t>
            </w:r>
            <w:r w:rsidRPr="00FC1E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Распределительные газопроводы низкого давления и газопроводы-вводы к жилым домам в с. Тенекаево Пильнинского района Нижегородской области</w:t>
            </w: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с. Княжиха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tabs>
                <w:tab w:val="left" w:pos="385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Проверка выполнения условий подключения в части проверки проектной документации на соответствие ее выданным техническим условиям по объекту «</w:t>
            </w:r>
            <w:r w:rsidRPr="00FC1E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Распределительные газопроводы высокого, среднего и низкого давления и газопроводы-вводы к жилым домам в с. Княжиха Пильнинского района Нижегородской области</w:t>
            </w: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д.Ясная Поляна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tabs>
                <w:tab w:val="left" w:pos="385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 xml:space="preserve">Проверка выполнения условий подключения в части проверки проектной </w:t>
            </w: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документации на соответствие ее выданным техническим условиям по объекту «</w:t>
            </w:r>
            <w:r w:rsidRPr="00FC1E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Распределительные газопроводы высокого и низкого давления и газопроводы-вводы к жилым домам в д. Ясная Поляна Пильнинского района Нижегородской области</w:t>
            </w: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45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с. Жданово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tabs>
                <w:tab w:val="left" w:pos="385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Распределительные газопроводы высокого, среднего и низкого давления и газопроводы - вводы в с. Жданово Пильнинского района Нижегородской области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5690,5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5690,5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с. Курмыш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tabs>
                <w:tab w:val="left" w:pos="385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Газификация МОУ СОШ в с. Курмыш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2500,0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с. Курмыш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tabs>
                <w:tab w:val="left" w:pos="385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Газификация МБДОУ Детский сад в с. Курмыш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2500,0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р.п.Пильна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tabs>
                <w:tab w:val="left" w:pos="385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Выполнение работ по обрезке и заглушке надземного газопровода низкого давления котельной МУК «Пильнинский РКДЦ» по адресу: р.п.Пильна, ул. Тарлыкова, д. 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</w:p>
        </w:tc>
      </w:tr>
      <w:tr w:rsidR="00FC1ECA" w:rsidRPr="00FC1ECA" w:rsidTr="00BB1E7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     ИТОГО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148456,7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42240,4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743,6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16678,9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42505,8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30064,5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5690,5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5000,0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ECA" w:rsidRPr="00FC1ECA" w:rsidRDefault="00FC1ECA" w:rsidP="00FC1ECA">
            <w:pPr>
              <w:widowControl w:val="0"/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FC1ECA" w:rsidRPr="00FC1ECA" w:rsidRDefault="00FC1ECA" w:rsidP="00FC1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C1ECA" w:rsidRPr="00FC1ECA" w:rsidRDefault="00FC1ECA" w:rsidP="00FC1E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C1ECA" w:rsidRPr="00FC1ECA" w:rsidRDefault="00FC1ECA" w:rsidP="00FC1E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ectPr w:rsidR="00FC1ECA" w:rsidRPr="00FC1ECA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6837" w:h="11905" w:orient="landscape"/>
          <w:pgMar w:top="981" w:right="567" w:bottom="981" w:left="850" w:header="567" w:footer="567" w:gutter="0"/>
          <w:cols w:space="720"/>
          <w:docGrid w:linePitch="360"/>
        </w:sect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Таблица 5 </w:t>
      </w:r>
    </w:p>
    <w:p w:rsidR="00FC1ECA" w:rsidRPr="00FC1ECA" w:rsidRDefault="00FC1ECA" w:rsidP="00FC1ECA">
      <w:pPr>
        <w:suppressAutoHyphens/>
        <w:overflowPunct w:val="0"/>
        <w:autoSpaceDE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Мероприятия по проекту «Формирование современной городской среды»</w:t>
      </w:r>
    </w:p>
    <w:p w:rsidR="00FC1ECA" w:rsidRPr="00FC1ECA" w:rsidRDefault="00FC1ECA" w:rsidP="00FC1ECA">
      <w:pPr>
        <w:suppressAutoHyphens/>
        <w:overflowPunct w:val="0"/>
        <w:autoSpaceDE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2157"/>
        <w:gridCol w:w="3443"/>
        <w:gridCol w:w="1591"/>
        <w:gridCol w:w="1330"/>
        <w:gridCol w:w="1332"/>
        <w:gridCol w:w="888"/>
        <w:gridCol w:w="1086"/>
        <w:gridCol w:w="1075"/>
        <w:gridCol w:w="1701"/>
      </w:tblGrid>
      <w:tr w:rsidR="00FC1ECA" w:rsidRPr="00FC1ECA" w:rsidTr="00BB1E71">
        <w:trPr>
          <w:trHeight w:val="495"/>
          <w:tblHeader/>
        </w:trPr>
        <w:tc>
          <w:tcPr>
            <w:tcW w:w="706" w:type="dxa"/>
            <w:vMerge w:val="restart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157" w:type="dxa"/>
            <w:vMerge w:val="restart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Населенный пункт, улица, район </w:t>
            </w:r>
          </w:p>
        </w:tc>
        <w:tc>
          <w:tcPr>
            <w:tcW w:w="3443" w:type="dxa"/>
            <w:vMerge w:val="restart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Технические мероприятия</w:t>
            </w:r>
          </w:p>
        </w:tc>
        <w:tc>
          <w:tcPr>
            <w:tcW w:w="1591" w:type="dxa"/>
            <w:vMerge w:val="restart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Всего, 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5711" w:type="dxa"/>
            <w:gridSpan w:val="5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Реализация программы по годам</w:t>
            </w:r>
          </w:p>
        </w:tc>
        <w:tc>
          <w:tcPr>
            <w:tcW w:w="1701" w:type="dxa"/>
            <w:vMerge w:val="restart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  <w:t>Обоснование мероприятий</w:t>
            </w:r>
          </w:p>
        </w:tc>
      </w:tr>
      <w:tr w:rsidR="00FC1ECA" w:rsidRPr="00FC1ECA" w:rsidTr="00BB1E71">
        <w:trPr>
          <w:trHeight w:val="60"/>
          <w:tblHeader/>
        </w:trPr>
        <w:tc>
          <w:tcPr>
            <w:tcW w:w="706" w:type="dxa"/>
            <w:vMerge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57" w:type="dxa"/>
            <w:vMerge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vMerge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91" w:type="dxa"/>
            <w:vMerge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3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2018</w:t>
            </w:r>
          </w:p>
        </w:tc>
        <w:tc>
          <w:tcPr>
            <w:tcW w:w="1332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2019</w:t>
            </w:r>
          </w:p>
        </w:tc>
        <w:tc>
          <w:tcPr>
            <w:tcW w:w="8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2020</w:t>
            </w:r>
          </w:p>
        </w:tc>
        <w:tc>
          <w:tcPr>
            <w:tcW w:w="108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075" w:type="dxa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701" w:type="dxa"/>
            <w:vMerge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</w:p>
        </w:tc>
      </w:tr>
      <w:tr w:rsidR="00FC1ECA" w:rsidRPr="00FC1ECA" w:rsidTr="00BB1E71">
        <w:trPr>
          <w:trHeight w:val="224"/>
          <w:tblHeader/>
        </w:trPr>
        <w:tc>
          <w:tcPr>
            <w:tcW w:w="70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57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443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91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33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332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08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075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  <w:t>9</w:t>
            </w:r>
          </w:p>
        </w:tc>
      </w:tr>
      <w:tr w:rsidR="00FC1ECA" w:rsidRPr="00FC1ECA" w:rsidTr="00BB1E71">
        <w:trPr>
          <w:trHeight w:val="1283"/>
          <w:tblHeader/>
        </w:trPr>
        <w:tc>
          <w:tcPr>
            <w:tcW w:w="70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157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р.п. Пильна</w:t>
            </w:r>
          </w:p>
        </w:tc>
        <w:tc>
          <w:tcPr>
            <w:tcW w:w="3443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Предоставление субсидии на поддержку муниципальной программы формирования современной городской среды</w:t>
            </w:r>
          </w:p>
        </w:tc>
        <w:tc>
          <w:tcPr>
            <w:tcW w:w="1591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28933,5</w:t>
            </w:r>
          </w:p>
        </w:tc>
        <w:tc>
          <w:tcPr>
            <w:tcW w:w="133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4584,8</w:t>
            </w:r>
          </w:p>
        </w:tc>
        <w:tc>
          <w:tcPr>
            <w:tcW w:w="1332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5930,3</w:t>
            </w:r>
          </w:p>
        </w:tc>
        <w:tc>
          <w:tcPr>
            <w:tcW w:w="8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6850,3</w:t>
            </w:r>
          </w:p>
        </w:tc>
        <w:tc>
          <w:tcPr>
            <w:tcW w:w="108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5678,0</w:t>
            </w:r>
          </w:p>
        </w:tc>
        <w:tc>
          <w:tcPr>
            <w:tcW w:w="1075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5890,1</w:t>
            </w:r>
          </w:p>
        </w:tc>
        <w:tc>
          <w:tcPr>
            <w:tcW w:w="1701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  <w:t>Создание условий для системного повышения качества и комфорта городской среды на основе проведения благоустройства территорий в границах муниципальных образований Пильнинского муниципального района</w:t>
            </w:r>
          </w:p>
        </w:tc>
      </w:tr>
      <w:tr w:rsidR="00FC1ECA" w:rsidRPr="00FC1ECA" w:rsidTr="00BB1E71">
        <w:trPr>
          <w:trHeight w:val="259"/>
        </w:trPr>
        <w:tc>
          <w:tcPr>
            <w:tcW w:w="70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57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3443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91" w:type="dxa"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28933,5</w:t>
            </w:r>
          </w:p>
        </w:tc>
        <w:tc>
          <w:tcPr>
            <w:tcW w:w="1330" w:type="dxa"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4584,8</w:t>
            </w:r>
          </w:p>
        </w:tc>
        <w:tc>
          <w:tcPr>
            <w:tcW w:w="1332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5930,3</w:t>
            </w:r>
          </w:p>
        </w:tc>
        <w:tc>
          <w:tcPr>
            <w:tcW w:w="8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6850,3</w:t>
            </w:r>
          </w:p>
        </w:tc>
        <w:tc>
          <w:tcPr>
            <w:tcW w:w="108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5678,0</w:t>
            </w:r>
          </w:p>
        </w:tc>
        <w:tc>
          <w:tcPr>
            <w:tcW w:w="1075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5890,1</w:t>
            </w:r>
          </w:p>
        </w:tc>
        <w:tc>
          <w:tcPr>
            <w:tcW w:w="1701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</w:p>
        </w:tc>
      </w:tr>
    </w:tbl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C1ECA" w:rsidRPr="00FC1ECA" w:rsidRDefault="00FC1ECA" w:rsidP="00FC1EC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C1ECA" w:rsidRPr="00FC1ECA" w:rsidRDefault="00FC1ECA" w:rsidP="00FC1EC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Таблица 6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Перечень мероприятий по техническому и аварийно-диспетчерскому обслуживанию 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газопроводов и газового оборудования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 2016-2022 гг.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1516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2977"/>
        <w:gridCol w:w="709"/>
        <w:gridCol w:w="850"/>
        <w:gridCol w:w="1276"/>
        <w:gridCol w:w="688"/>
        <w:gridCol w:w="688"/>
        <w:gridCol w:w="688"/>
        <w:gridCol w:w="688"/>
        <w:gridCol w:w="688"/>
        <w:gridCol w:w="688"/>
        <w:gridCol w:w="975"/>
        <w:gridCol w:w="1985"/>
      </w:tblGrid>
      <w:tr w:rsidR="00FC1ECA" w:rsidRPr="00FC1ECA" w:rsidTr="00BB1E71">
        <w:trPr>
          <w:trHeight w:val="462"/>
        </w:trPr>
        <w:tc>
          <w:tcPr>
            <w:tcW w:w="709" w:type="dxa"/>
            <w:vMerge w:val="restart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№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Адрес</w:t>
            </w:r>
          </w:p>
        </w:tc>
        <w:tc>
          <w:tcPr>
            <w:tcW w:w="2977" w:type="dxa"/>
            <w:vMerge w:val="restart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Технологическое мероприятие</w:t>
            </w:r>
          </w:p>
        </w:tc>
        <w:tc>
          <w:tcPr>
            <w:tcW w:w="709" w:type="dxa"/>
            <w:vMerge w:val="restart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ед.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изм.</w:t>
            </w:r>
          </w:p>
        </w:tc>
        <w:tc>
          <w:tcPr>
            <w:tcW w:w="850" w:type="dxa"/>
            <w:vMerge w:val="restart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кол-во</w:t>
            </w:r>
          </w:p>
        </w:tc>
        <w:tc>
          <w:tcPr>
            <w:tcW w:w="1276" w:type="dxa"/>
            <w:vMerge w:val="restart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Всего средств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5103" w:type="dxa"/>
            <w:gridSpan w:val="7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Реализация по годам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Обоснование мероприятий</w:t>
            </w:r>
          </w:p>
        </w:tc>
      </w:tr>
      <w:tr w:rsidR="00FC1ECA" w:rsidRPr="00FC1ECA" w:rsidTr="00BB1E71">
        <w:trPr>
          <w:trHeight w:val="545"/>
        </w:trPr>
        <w:tc>
          <w:tcPr>
            <w:tcW w:w="709" w:type="dxa"/>
            <w:vMerge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2016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2017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2018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</w:t>
            </w: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ar-SA"/>
              </w:rPr>
              <w:t>1</w:t>
            </w: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2020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975" w:type="dxa"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985" w:type="dxa"/>
            <w:vMerge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55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Пильнинский район</w:t>
            </w:r>
          </w:p>
        </w:tc>
        <w:tc>
          <w:tcPr>
            <w:tcW w:w="2977" w:type="dxa"/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Техническое и аварийно-диспетчерское обслуживание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газопроводов и газового оборудования</w:t>
            </w: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км</w:t>
            </w:r>
          </w:p>
        </w:tc>
        <w:tc>
          <w:tcPr>
            <w:tcW w:w="85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166,81</w:t>
            </w:r>
          </w:p>
        </w:tc>
        <w:tc>
          <w:tcPr>
            <w:tcW w:w="127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17561,0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4387,3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2391,5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2685,0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2697,2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2700,0</w:t>
            </w:r>
          </w:p>
        </w:tc>
        <w:tc>
          <w:tcPr>
            <w:tcW w:w="975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2700,0</w:t>
            </w:r>
          </w:p>
        </w:tc>
        <w:tc>
          <w:tcPr>
            <w:tcW w:w="1985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Обеспечение безопасности населения при эксплуатации газопроводов и газового оборудования</w:t>
            </w:r>
          </w:p>
        </w:tc>
      </w:tr>
      <w:tr w:rsidR="00FC1ECA" w:rsidRPr="00FC1ECA" w:rsidTr="00BB1E71"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2977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17561,0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4387,3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2391,5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2685,0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2697,2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2700,0</w:t>
            </w:r>
          </w:p>
        </w:tc>
        <w:tc>
          <w:tcPr>
            <w:tcW w:w="975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2700,0</w:t>
            </w:r>
          </w:p>
        </w:tc>
        <w:tc>
          <w:tcPr>
            <w:tcW w:w="1985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FC1ECA" w:rsidRPr="00FC1ECA" w:rsidRDefault="00FC1ECA" w:rsidP="00FC1ECA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ind w:firstLine="552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ind w:firstLine="552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ind w:firstLine="552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ind w:firstLine="552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ind w:firstLine="552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ind w:firstLine="552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ind w:firstLine="552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ind w:firstLine="552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ind w:firstLine="552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ind w:firstLine="552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ind w:firstLine="552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spacing w:after="0" w:line="100" w:lineRule="atLeast"/>
        <w:ind w:firstLine="552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Таблица 7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Перечень мероприятий по развитию улично-дорожной сети дорог и тротуаров общего пользования местного значения на 2019-2022 гг.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517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3118"/>
        <w:gridCol w:w="709"/>
        <w:gridCol w:w="850"/>
        <w:gridCol w:w="1276"/>
        <w:gridCol w:w="688"/>
        <w:gridCol w:w="688"/>
        <w:gridCol w:w="688"/>
        <w:gridCol w:w="688"/>
        <w:gridCol w:w="688"/>
        <w:gridCol w:w="688"/>
        <w:gridCol w:w="3225"/>
      </w:tblGrid>
      <w:tr w:rsidR="00FC1ECA" w:rsidRPr="00FC1ECA" w:rsidTr="00BB1E71">
        <w:trPr>
          <w:trHeight w:val="462"/>
        </w:trPr>
        <w:tc>
          <w:tcPr>
            <w:tcW w:w="567" w:type="dxa"/>
            <w:vMerge w:val="restart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№№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1304" w:type="dxa"/>
            <w:vMerge w:val="restart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</w:t>
            </w:r>
          </w:p>
        </w:tc>
        <w:tc>
          <w:tcPr>
            <w:tcW w:w="3118" w:type="dxa"/>
            <w:vMerge w:val="restart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Технологическое мероприятие</w:t>
            </w:r>
          </w:p>
        </w:tc>
        <w:tc>
          <w:tcPr>
            <w:tcW w:w="709" w:type="dxa"/>
            <w:vMerge w:val="restart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ед.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изм.</w:t>
            </w:r>
          </w:p>
        </w:tc>
        <w:tc>
          <w:tcPr>
            <w:tcW w:w="850" w:type="dxa"/>
            <w:vMerge w:val="restart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кол-во</w:t>
            </w:r>
          </w:p>
        </w:tc>
        <w:tc>
          <w:tcPr>
            <w:tcW w:w="1276" w:type="dxa"/>
            <w:vMerge w:val="restart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 средств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4128" w:type="dxa"/>
            <w:gridSpan w:val="6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Реализация по годам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25" w:type="dxa"/>
            <w:vMerge w:val="restart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Обоснование мероприятий</w:t>
            </w:r>
          </w:p>
        </w:tc>
      </w:tr>
      <w:tr w:rsidR="00FC1ECA" w:rsidRPr="00FC1ECA" w:rsidTr="00BB1E71">
        <w:trPr>
          <w:trHeight w:val="545"/>
        </w:trPr>
        <w:tc>
          <w:tcPr>
            <w:tcW w:w="567" w:type="dxa"/>
            <w:vMerge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4" w:type="dxa"/>
            <w:vMerge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vMerge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1</w:t>
            </w: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2020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25" w:type="dxa"/>
            <w:vMerge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rPr>
          <w:trHeight w:val="1373"/>
        </w:trPr>
        <w:tc>
          <w:tcPr>
            <w:tcW w:w="567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304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р.п. Пильна</w:t>
            </w:r>
          </w:p>
        </w:tc>
        <w:tc>
          <w:tcPr>
            <w:tcW w:w="311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Развитие улично-дорожной сети дорог и тротуаров общего пользования местного значения в городском поселении «р.п. Пильна»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км</w:t>
            </w:r>
          </w:p>
        </w:tc>
        <w:tc>
          <w:tcPr>
            <w:tcW w:w="85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1,1</w:t>
            </w:r>
          </w:p>
        </w:tc>
        <w:tc>
          <w:tcPr>
            <w:tcW w:w="127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3077,3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3077,3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25" w:type="dxa"/>
          </w:tcPr>
          <w:p w:rsidR="00FC1ECA" w:rsidRPr="00FC1ECA" w:rsidRDefault="00FC1ECA" w:rsidP="00FC1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транспортной инфраструктуры в соответствии с потребностями экономического развития района и улучшения качества жизни населения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c>
          <w:tcPr>
            <w:tcW w:w="567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304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 Петряксы</w:t>
            </w:r>
          </w:p>
        </w:tc>
        <w:tc>
          <w:tcPr>
            <w:tcW w:w="311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Разработка проектной документации на реконструкцию автомобильной дороги Подъезд к ферме № 1 в с. Петряксы Пильнинском районе Нижегородской области от а/д 22 ОП МЗ 22НН-3357 Знаменское-Петряксы (продолжение дороги по ул. Советская с. Петряксы с западной стороны)</w:t>
            </w: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км</w:t>
            </w:r>
          </w:p>
        </w:tc>
        <w:tc>
          <w:tcPr>
            <w:tcW w:w="85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0,5</w:t>
            </w:r>
          </w:p>
        </w:tc>
        <w:tc>
          <w:tcPr>
            <w:tcW w:w="127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908,5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908,5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25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транспортной инфраструктуры в соответствии с потребностями экономического развития района и улучшения качества жизни населения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c>
          <w:tcPr>
            <w:tcW w:w="567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304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 Петряксы</w:t>
            </w:r>
          </w:p>
        </w:tc>
        <w:tc>
          <w:tcPr>
            <w:tcW w:w="311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Разработка проектной документации на реконструкцию автомобильной дороги Подъезд к МТФ № 2 по ул. Советская с. Петряксы с восточной стороны Пильнинского района Нижегородской области</w:t>
            </w: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км</w:t>
            </w:r>
          </w:p>
        </w:tc>
        <w:tc>
          <w:tcPr>
            <w:tcW w:w="85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0,35</w:t>
            </w:r>
          </w:p>
        </w:tc>
        <w:tc>
          <w:tcPr>
            <w:tcW w:w="127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778,8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778,8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25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транспортной инфраструктуры в соответствии с потребностями экономического развития района и улучшения качества жизни населения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c>
          <w:tcPr>
            <w:tcW w:w="567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304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с. Старомочалеи</w:t>
            </w:r>
          </w:p>
        </w:tc>
        <w:tc>
          <w:tcPr>
            <w:tcW w:w="311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Разработка проектной документации на реконструкцию автомобильной дороги Проезд от ул. Свободы с. Старомочалеи до </w:t>
            </w: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земель КФХ ( МТФ № 2) в сторону с. Жданово  Пильнинского района Нижегородской области</w:t>
            </w: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км</w:t>
            </w:r>
          </w:p>
        </w:tc>
        <w:tc>
          <w:tcPr>
            <w:tcW w:w="85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0,77</w:t>
            </w:r>
          </w:p>
        </w:tc>
        <w:tc>
          <w:tcPr>
            <w:tcW w:w="127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1040,0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1040,0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25" w:type="dxa"/>
          </w:tcPr>
          <w:p w:rsidR="00FC1ECA" w:rsidRPr="00FC1ECA" w:rsidRDefault="00FC1ECA" w:rsidP="00FC1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транспортной инфраструктуры в соответствии с потребностями экономического развития района и улучшения </w:t>
            </w: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качества жизни населения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c>
          <w:tcPr>
            <w:tcW w:w="567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5.</w:t>
            </w:r>
          </w:p>
        </w:tc>
        <w:tc>
          <w:tcPr>
            <w:tcW w:w="1304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с. Старомочалеи</w:t>
            </w:r>
          </w:p>
        </w:tc>
        <w:tc>
          <w:tcPr>
            <w:tcW w:w="3118" w:type="dxa"/>
            <w:vAlign w:val="center"/>
          </w:tcPr>
          <w:p w:rsidR="00FC1ECA" w:rsidRPr="00FC1ECA" w:rsidRDefault="00FC1ECA" w:rsidP="00FC1E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Calibri" w:hAnsi="Times New Roman" w:cs="Times New Roman"/>
                <w:sz w:val="20"/>
                <w:szCs w:val="20"/>
              </w:rPr>
              <w:t>Экспертиза сметной документации на проектно-изыскательские работы по объекту «</w:t>
            </w:r>
            <w:r w:rsidRPr="00FC1E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Реконструкция автомобильной дороги Проезд от ул. Свободы c. Старомочалеи до земель КФХ (МТФ №2) в сторону с.Жданово Пильнинского района Нижегородской области»</w:t>
            </w: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55,1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55,1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25" w:type="dxa"/>
          </w:tcPr>
          <w:p w:rsidR="00FC1ECA" w:rsidRPr="00FC1ECA" w:rsidRDefault="00FC1ECA" w:rsidP="00FC1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транспортной инфраструктуры в соответствии с потребностями экономического развития района и улучшения качества жизни населения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c>
          <w:tcPr>
            <w:tcW w:w="567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304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с. Старомочалеи</w:t>
            </w:r>
          </w:p>
        </w:tc>
        <w:tc>
          <w:tcPr>
            <w:tcW w:w="3118" w:type="dxa"/>
            <w:vAlign w:val="center"/>
          </w:tcPr>
          <w:p w:rsidR="00FC1ECA" w:rsidRPr="00FC1ECA" w:rsidRDefault="00FC1ECA" w:rsidP="00FC1EC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Проведение государственной экспертизы п</w:t>
            </w:r>
            <w:r w:rsidRPr="00FC1EC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роектн</w:t>
            </w: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ой</w:t>
            </w:r>
            <w:r w:rsidRPr="00FC1EC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документаци</w:t>
            </w: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FC1EC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и результат</w:t>
            </w: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ов</w:t>
            </w:r>
            <w:r w:rsidRPr="00FC1EC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инженерных изысканий по объекту: </w:t>
            </w:r>
            <w:r w:rsidRPr="00FC1ECA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Проезд от ул. Свободы с. Старомочалеи до земель КФХ </w:t>
            </w:r>
            <w:r w:rsidRPr="00FC1EC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  <w:t xml:space="preserve"> </w:t>
            </w:r>
            <w:r w:rsidRPr="00FC1ECA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>(МТФ № 2) в сторону с. Жданово Пильнинского района Нижегородской области</w:t>
            </w: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1E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1E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25" w:type="dxa"/>
          </w:tcPr>
          <w:p w:rsidR="00FC1ECA" w:rsidRPr="00FC1ECA" w:rsidRDefault="00FC1ECA" w:rsidP="00FC1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ECA" w:rsidRPr="00FC1ECA" w:rsidTr="00BB1E71">
        <w:tc>
          <w:tcPr>
            <w:tcW w:w="567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304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с. Старомочалеи</w:t>
            </w:r>
          </w:p>
        </w:tc>
        <w:tc>
          <w:tcPr>
            <w:tcW w:w="3118" w:type="dxa"/>
            <w:vAlign w:val="center"/>
          </w:tcPr>
          <w:p w:rsidR="00FC1ECA" w:rsidRPr="00FC1ECA" w:rsidRDefault="00FC1ECA" w:rsidP="00FC1EC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</w:t>
            </w:r>
            <w:r w:rsidRPr="00FC1EC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роведени</w:t>
            </w: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FC1EC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проверки достоверности определения сметной стоимости объекта</w:t>
            </w:r>
            <w:r w:rsidRPr="00FC1EC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:</w:t>
            </w:r>
            <w:r w:rsidRPr="00FC1EC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C1ECA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Проезд от ул. Свободы с. Старомочалеи до земель КФХ </w:t>
            </w:r>
            <w:r w:rsidRPr="00FC1EC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  <w:t xml:space="preserve">(МТФ № 2) в сторону с. Жданово </w:t>
            </w:r>
            <w:r w:rsidRPr="00FC1ECA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>Пильнинского района Нижегородской области</w:t>
            </w: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1E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1E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25" w:type="dxa"/>
          </w:tcPr>
          <w:p w:rsidR="00FC1ECA" w:rsidRPr="00FC1ECA" w:rsidRDefault="00FC1ECA" w:rsidP="00FC1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ECA" w:rsidRPr="00FC1ECA" w:rsidTr="00BB1E71">
        <w:tc>
          <w:tcPr>
            <w:tcW w:w="567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304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 Петряксы</w:t>
            </w:r>
          </w:p>
        </w:tc>
        <w:tc>
          <w:tcPr>
            <w:tcW w:w="3118" w:type="dxa"/>
            <w:vAlign w:val="center"/>
          </w:tcPr>
          <w:p w:rsidR="00FC1ECA" w:rsidRPr="00FC1ECA" w:rsidRDefault="00FC1ECA" w:rsidP="00FC1E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Calibri" w:hAnsi="Times New Roman" w:cs="Times New Roman"/>
                <w:sz w:val="20"/>
                <w:szCs w:val="20"/>
              </w:rPr>
              <w:t>Экспертиза сметной документации на проектно-изыскательские работы по объекту «Р</w:t>
            </w:r>
            <w:r w:rsidRPr="00FC1E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еконструкция автомобильной дороги Подъезд к ферме № 1 в с. Петряксы Пильнинском районе Нижегородской области от а/д 22 ОП МЗ 22Н-3457 Знаменское-Петряксы (продолжение дороги по ул.Советская с Петряксы с </w:t>
            </w:r>
            <w:r w:rsidRPr="00FC1E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западной стороны)»</w:t>
            </w: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51,1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51,1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25" w:type="dxa"/>
          </w:tcPr>
          <w:p w:rsidR="00FC1ECA" w:rsidRPr="00FC1ECA" w:rsidRDefault="00FC1ECA" w:rsidP="00FC1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транспортной инфраструктуры в соответствии с потребностями экономического развития района и улучшения качества жизни населения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c>
          <w:tcPr>
            <w:tcW w:w="567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9</w:t>
            </w:r>
          </w:p>
        </w:tc>
        <w:tc>
          <w:tcPr>
            <w:tcW w:w="1304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с.Петряксы</w:t>
            </w:r>
          </w:p>
        </w:tc>
        <w:tc>
          <w:tcPr>
            <w:tcW w:w="3118" w:type="dxa"/>
            <w:vAlign w:val="center"/>
          </w:tcPr>
          <w:p w:rsidR="00FC1ECA" w:rsidRPr="00FC1ECA" w:rsidRDefault="00FC1ECA" w:rsidP="00FC1EC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Проведение государственной экспертизы п</w:t>
            </w:r>
            <w:r w:rsidRPr="00FC1EC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роектн</w:t>
            </w: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ой</w:t>
            </w:r>
            <w:r w:rsidRPr="00FC1EC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документаци</w:t>
            </w: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FC1EC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и результат</w:t>
            </w: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ов</w:t>
            </w:r>
            <w:r w:rsidRPr="00FC1EC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инженерных изысканий по объекту: </w:t>
            </w:r>
            <w:r w:rsidRPr="00FC1ECA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>Подъезд к ферме №1 в с. Петряксы Пильнинского района Нижегородской области от а\д 22 ОП МЗ 22Н-3457 Заменское-Петряксы (продолжение дороги по ул. Советская с. Петряксы с западной стороны)</w:t>
            </w: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1E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460,1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1E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460,1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25" w:type="dxa"/>
          </w:tcPr>
          <w:p w:rsidR="00FC1ECA" w:rsidRPr="00FC1ECA" w:rsidRDefault="00FC1ECA" w:rsidP="00FC1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ECA" w:rsidRPr="00FC1ECA" w:rsidTr="00BB1E71">
        <w:tc>
          <w:tcPr>
            <w:tcW w:w="567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304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с.Петряксы</w:t>
            </w:r>
          </w:p>
        </w:tc>
        <w:tc>
          <w:tcPr>
            <w:tcW w:w="3118" w:type="dxa"/>
            <w:vAlign w:val="center"/>
          </w:tcPr>
          <w:p w:rsidR="00FC1ECA" w:rsidRPr="00FC1ECA" w:rsidRDefault="00FC1ECA" w:rsidP="00FC1EC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</w:t>
            </w:r>
            <w:r w:rsidRPr="00FC1EC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роведени</w:t>
            </w: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FC1EC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проверки достоверности определения сметной стоимости объекта</w:t>
            </w:r>
            <w:r w:rsidRPr="00FC1EC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:</w:t>
            </w:r>
            <w:r w:rsidRPr="00FC1EC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C1ECA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>Подъезд к ферме №1 в с. Петряксы Пильнинского района Нижегородской области от а\д 22 ОП МЗ 22Н-3457 Знаменское-Петряксы (продолжение дороги по ул. Советская с. Петряксы с западной стороны)</w:t>
            </w: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1E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1E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25" w:type="dxa"/>
          </w:tcPr>
          <w:p w:rsidR="00FC1ECA" w:rsidRPr="00FC1ECA" w:rsidRDefault="00FC1ECA" w:rsidP="00FC1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ECA" w:rsidRPr="00FC1ECA" w:rsidTr="00BB1E71">
        <w:tc>
          <w:tcPr>
            <w:tcW w:w="567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304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 Петряксы</w:t>
            </w:r>
          </w:p>
        </w:tc>
        <w:tc>
          <w:tcPr>
            <w:tcW w:w="3118" w:type="dxa"/>
            <w:vAlign w:val="center"/>
          </w:tcPr>
          <w:p w:rsidR="00FC1ECA" w:rsidRPr="00FC1ECA" w:rsidRDefault="00FC1ECA" w:rsidP="00FC1E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Calibri" w:hAnsi="Times New Roman" w:cs="Times New Roman"/>
                <w:sz w:val="20"/>
                <w:szCs w:val="20"/>
              </w:rPr>
              <w:t>Экспертиза сметной документации на проектно-изыскательские работы по объекту «Р</w:t>
            </w:r>
            <w:r w:rsidRPr="00FC1E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еконструкция автомобильной дороги Подъезд к ферме №2 по ул.Советская с.Петряксы с восточной стороны Пильнинского района Нижегородской области»</w:t>
            </w: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25" w:type="dxa"/>
          </w:tcPr>
          <w:p w:rsidR="00FC1ECA" w:rsidRPr="00FC1ECA" w:rsidRDefault="00FC1ECA" w:rsidP="00FC1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транспортной инфраструктуры в соответствии с потребностями экономического развития района и улучшения качества жизни населения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c>
          <w:tcPr>
            <w:tcW w:w="567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304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с.Петряксы</w:t>
            </w:r>
          </w:p>
        </w:tc>
        <w:tc>
          <w:tcPr>
            <w:tcW w:w="311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Проведение государственной экспертизы п</w:t>
            </w:r>
            <w:r w:rsidRPr="00FC1EC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роектн</w:t>
            </w: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ой</w:t>
            </w:r>
            <w:r w:rsidRPr="00FC1EC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документаци</w:t>
            </w: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FC1EC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и результат</w:t>
            </w: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ов</w:t>
            </w:r>
            <w:r w:rsidRPr="00FC1EC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инженерных изысканий по объекту: </w:t>
            </w:r>
            <w:r w:rsidRPr="00FC1ECA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Подъезд к ферме № 2 по ул. Советская с. Петряксы с восточной стороны Пильнинского района </w:t>
            </w:r>
            <w:r w:rsidRPr="00FC1ECA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lastRenderedPageBreak/>
              <w:t>Нижегородской области</w:t>
            </w: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432,4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432,4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25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c>
          <w:tcPr>
            <w:tcW w:w="567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13</w:t>
            </w:r>
          </w:p>
        </w:tc>
        <w:tc>
          <w:tcPr>
            <w:tcW w:w="1304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с.Петряксы</w:t>
            </w:r>
          </w:p>
        </w:tc>
        <w:tc>
          <w:tcPr>
            <w:tcW w:w="311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</w:t>
            </w:r>
            <w:r w:rsidRPr="00FC1EC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роведени</w:t>
            </w: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FC1EC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проверки достоверности определения сметной стоимости объекта</w:t>
            </w:r>
            <w:r w:rsidRPr="00FC1EC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:</w:t>
            </w:r>
            <w:r w:rsidRPr="00FC1EC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Проектная документация и результаты инженерных изысканий по объекту: </w:t>
            </w:r>
            <w:r w:rsidRPr="00FC1EC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  <w:t>Подъезд к ферме № 2 по ул. Советская с. Петряксы с восточной стороны Пильнинского района Нижегородской области</w:t>
            </w: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24,0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24,0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25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c>
          <w:tcPr>
            <w:tcW w:w="567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304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с.Петряксы</w:t>
            </w:r>
          </w:p>
        </w:tc>
        <w:tc>
          <w:tcPr>
            <w:tcW w:w="311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Строительство автомобильной дороги «Подъезд к ферме № 1 в с. Петряксы Пильнинского района Нижегородской области от а/д 22 ОП МЗ 22Н-3457 Знаменское – Петряксы (продолжение дороги по ул. Советская с. Петряксы с западной стороны)»</w:t>
            </w: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км</w:t>
            </w:r>
          </w:p>
        </w:tc>
        <w:tc>
          <w:tcPr>
            <w:tcW w:w="85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0,435</w:t>
            </w:r>
          </w:p>
        </w:tc>
        <w:tc>
          <w:tcPr>
            <w:tcW w:w="127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14258,6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14258,6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25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c>
          <w:tcPr>
            <w:tcW w:w="567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304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с.Петряксы</w:t>
            </w:r>
          </w:p>
        </w:tc>
        <w:tc>
          <w:tcPr>
            <w:tcW w:w="311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Строительство автомобильной дороги «Подъезд к ферме № 2 по ул. Советская с. Петряксы с восточной стороны Пильнинского района Нижегородской области»</w:t>
            </w: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км</w:t>
            </w:r>
          </w:p>
        </w:tc>
        <w:tc>
          <w:tcPr>
            <w:tcW w:w="85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0,640</w:t>
            </w:r>
          </w:p>
        </w:tc>
        <w:tc>
          <w:tcPr>
            <w:tcW w:w="127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15621,5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15621,5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25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c>
          <w:tcPr>
            <w:tcW w:w="567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304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с. Старомочалеи</w:t>
            </w:r>
          </w:p>
        </w:tc>
        <w:tc>
          <w:tcPr>
            <w:tcW w:w="311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Строительство автомобильной дороги «Проезд от ул. Свободы с. Старомочалеи до земель КФХ (МТФ № 2) в сторону с. Жданово Пильнинского района Нижегородской области»</w:t>
            </w: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км</w:t>
            </w:r>
          </w:p>
        </w:tc>
        <w:tc>
          <w:tcPr>
            <w:tcW w:w="85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0,648</w:t>
            </w:r>
          </w:p>
        </w:tc>
        <w:tc>
          <w:tcPr>
            <w:tcW w:w="127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25943,5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25943,6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25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c>
          <w:tcPr>
            <w:tcW w:w="567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304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р.п.Пильна</w:t>
            </w:r>
          </w:p>
        </w:tc>
        <w:tc>
          <w:tcPr>
            <w:tcW w:w="311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Ремонт автомобильной дороги по ул.Колхозная км 0+270 - км 1+620 в р.п.Пильна Нижегородской области</w:t>
            </w: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8591,3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8021,4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25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c>
          <w:tcPr>
            <w:tcW w:w="567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304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с.Можаров Майдан</w:t>
            </w:r>
          </w:p>
        </w:tc>
        <w:tc>
          <w:tcPr>
            <w:tcW w:w="311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Ремонт участка автомобильной дороги по ул.Красная Новь км 0+495 – км 2+300, по ул.Будённого км 0+000 - км 0+062 в с.Можаров Майдан Пильнинского муниципального района Нижегородской области</w:t>
            </w: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8432,8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7873,4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25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c>
          <w:tcPr>
            <w:tcW w:w="567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1304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1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Нераспределенные средства </w:t>
            </w: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субсидий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48,7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48,7</w:t>
            </w: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25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c>
          <w:tcPr>
            <w:tcW w:w="567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4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709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2,72</w:t>
            </w:r>
          </w:p>
        </w:tc>
        <w:tc>
          <w:tcPr>
            <w:tcW w:w="1276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80298,0</w:t>
            </w:r>
          </w:p>
        </w:tc>
        <w:tc>
          <w:tcPr>
            <w:tcW w:w="688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7401,6</w:t>
            </w:r>
          </w:p>
        </w:tc>
        <w:tc>
          <w:tcPr>
            <w:tcW w:w="688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71767,2</w:t>
            </w:r>
          </w:p>
        </w:tc>
        <w:tc>
          <w:tcPr>
            <w:tcW w:w="688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8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25" w:type="dxa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Таблица 8</w:t>
      </w:r>
    </w:p>
    <w:p w:rsidR="00FC1ECA" w:rsidRPr="00FC1ECA" w:rsidRDefault="00FC1ECA" w:rsidP="00FC1ECA">
      <w:pPr>
        <w:suppressAutoHyphens/>
        <w:overflowPunct w:val="0"/>
        <w:autoSpaceDE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Мероприятия по обустройству и восстановлению памятных мест, </w:t>
      </w:r>
    </w:p>
    <w:p w:rsidR="00FC1ECA" w:rsidRPr="00FC1ECA" w:rsidRDefault="00FC1ECA" w:rsidP="00FC1ECA">
      <w:pPr>
        <w:suppressAutoHyphens/>
        <w:overflowPunct w:val="0"/>
        <w:autoSpaceDE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посвященных Великой Отечественной Войне 1941 – 1945 г.г. 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2157"/>
        <w:gridCol w:w="3443"/>
        <w:gridCol w:w="1591"/>
        <w:gridCol w:w="1742"/>
        <w:gridCol w:w="1985"/>
        <w:gridCol w:w="1984"/>
        <w:gridCol w:w="1701"/>
      </w:tblGrid>
      <w:tr w:rsidR="00FC1ECA" w:rsidRPr="00FC1ECA" w:rsidTr="00BB1E71">
        <w:trPr>
          <w:trHeight w:val="495"/>
          <w:tblHeader/>
        </w:trPr>
        <w:tc>
          <w:tcPr>
            <w:tcW w:w="706" w:type="dxa"/>
            <w:vMerge w:val="restart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157" w:type="dxa"/>
            <w:vMerge w:val="restart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Населенный пункт, улица, район </w:t>
            </w:r>
          </w:p>
        </w:tc>
        <w:tc>
          <w:tcPr>
            <w:tcW w:w="3443" w:type="dxa"/>
            <w:vMerge w:val="restart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Технические мероприятия</w:t>
            </w:r>
          </w:p>
        </w:tc>
        <w:tc>
          <w:tcPr>
            <w:tcW w:w="1591" w:type="dxa"/>
            <w:vMerge w:val="restart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Всего, 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5711" w:type="dxa"/>
            <w:gridSpan w:val="3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Реализация программы по годам</w:t>
            </w:r>
          </w:p>
        </w:tc>
        <w:tc>
          <w:tcPr>
            <w:tcW w:w="1701" w:type="dxa"/>
            <w:vMerge w:val="restart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Обоснование мероприятий</w:t>
            </w:r>
          </w:p>
        </w:tc>
      </w:tr>
      <w:tr w:rsidR="00FC1ECA" w:rsidRPr="00FC1ECA" w:rsidTr="00BB1E71">
        <w:trPr>
          <w:trHeight w:val="60"/>
          <w:tblHeader/>
        </w:trPr>
        <w:tc>
          <w:tcPr>
            <w:tcW w:w="706" w:type="dxa"/>
            <w:vMerge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7" w:type="dxa"/>
            <w:vMerge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vMerge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91" w:type="dxa"/>
            <w:vMerge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42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2020</w:t>
            </w:r>
          </w:p>
        </w:tc>
        <w:tc>
          <w:tcPr>
            <w:tcW w:w="1985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984" w:type="dxa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701" w:type="dxa"/>
            <w:vMerge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</w:tc>
      </w:tr>
      <w:tr w:rsidR="00FC1ECA" w:rsidRPr="00FC1ECA" w:rsidTr="00BB1E71">
        <w:trPr>
          <w:trHeight w:val="224"/>
          <w:tblHeader/>
        </w:trPr>
        <w:tc>
          <w:tcPr>
            <w:tcW w:w="70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57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443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91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42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985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701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9</w:t>
            </w:r>
          </w:p>
        </w:tc>
      </w:tr>
      <w:tr w:rsidR="00FC1ECA" w:rsidRPr="00FC1ECA" w:rsidTr="00BB1E71">
        <w:trPr>
          <w:trHeight w:val="1283"/>
          <w:tblHeader/>
        </w:trPr>
        <w:tc>
          <w:tcPr>
            <w:tcW w:w="70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157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р.п. Пильна</w:t>
            </w:r>
          </w:p>
        </w:tc>
        <w:tc>
          <w:tcPr>
            <w:tcW w:w="3443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Обустройство и восстановление памятных мест,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посвященных Великой Отечественной Войне 1941 – 1945 г.г.</w:t>
            </w:r>
          </w:p>
        </w:tc>
        <w:tc>
          <w:tcPr>
            <w:tcW w:w="1591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3015,5</w:t>
            </w:r>
          </w:p>
        </w:tc>
        <w:tc>
          <w:tcPr>
            <w:tcW w:w="1742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2864,7</w:t>
            </w:r>
          </w:p>
        </w:tc>
        <w:tc>
          <w:tcPr>
            <w:tcW w:w="1985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701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Комплексное развитие территорий</w:t>
            </w:r>
          </w:p>
        </w:tc>
      </w:tr>
      <w:tr w:rsidR="00FC1ECA" w:rsidRPr="00FC1ECA" w:rsidTr="00BB1E71">
        <w:trPr>
          <w:trHeight w:val="259"/>
        </w:trPr>
        <w:tc>
          <w:tcPr>
            <w:tcW w:w="706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57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3443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91" w:type="dxa"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3015,5</w:t>
            </w:r>
          </w:p>
        </w:tc>
        <w:tc>
          <w:tcPr>
            <w:tcW w:w="1742" w:type="dxa"/>
            <w:vAlign w:val="center"/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2864,7</w:t>
            </w:r>
          </w:p>
        </w:tc>
        <w:tc>
          <w:tcPr>
            <w:tcW w:w="1985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984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701" w:type="dxa"/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</w:p>
        </w:tc>
      </w:tr>
    </w:tbl>
    <w:p w:rsidR="00FC1ECA" w:rsidRPr="00FC1ECA" w:rsidRDefault="00FC1ECA" w:rsidP="00FC1ECA">
      <w:pPr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C1ECA" w:rsidRPr="00FC1ECA" w:rsidRDefault="00FC1ECA" w:rsidP="00FC1ECA">
      <w:pPr>
        <w:pageBreakBefore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FC1ECA" w:rsidRPr="00FC1ECA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6837" w:h="11905" w:orient="landscape"/>
          <w:pgMar w:top="1259" w:right="1134" w:bottom="776" w:left="1134" w:header="720" w:footer="720" w:gutter="0"/>
          <w:cols w:space="720"/>
          <w:titlePg/>
          <w:docGrid w:linePitch="360"/>
        </w:sect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5. Финансовое обеспечение Программы.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Основные мероприятия программы направлены на привлечение бюджетных и внебюджетных инвестиций в обеспечение комплексного развития систем коммунальной инфраструктуры Пильнинского муниципального района, а также на внедрение механизмов, обеспечивающих осуществление планируемого строительства новых, реконструкции и комплексного обновления (модернизации) существующих систем коммунальной инфраструктуры.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Предполагаемое финансовое обеспечение Программы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Основными источниками инвестирования Программы являются (табл.8):</w:t>
      </w:r>
    </w:p>
    <w:p w:rsidR="00FC1ECA" w:rsidRPr="00FC1ECA" w:rsidRDefault="00FC1ECA" w:rsidP="00FC1ECA">
      <w:pPr>
        <w:suppressAutoHyphens/>
        <w:overflowPunct w:val="0"/>
        <w:autoSpaceDE w:val="0"/>
        <w:spacing w:after="0" w:line="100" w:lineRule="atLeast"/>
        <w:ind w:firstLine="5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• средства, организаций коммунального комплекса и кредитные средства (внебюджетные средства).</w:t>
      </w:r>
    </w:p>
    <w:p w:rsidR="00FC1ECA" w:rsidRPr="00FC1ECA" w:rsidRDefault="00FC1ECA" w:rsidP="00FC1ECA">
      <w:pPr>
        <w:suppressAutoHyphens/>
        <w:overflowPunct w:val="0"/>
        <w:autoSpaceDE w:val="0"/>
        <w:spacing w:after="0" w:line="100" w:lineRule="atLeast"/>
        <w:ind w:firstLine="5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•средства областного бюджета.</w:t>
      </w:r>
    </w:p>
    <w:p w:rsidR="00FC1ECA" w:rsidRPr="00FC1ECA" w:rsidRDefault="00FC1ECA" w:rsidP="00FC1ECA">
      <w:pPr>
        <w:suppressAutoHyphens/>
        <w:overflowPunct w:val="0"/>
        <w:autoSpaceDE w:val="0"/>
        <w:spacing w:after="0" w:line="100" w:lineRule="atLeast"/>
        <w:ind w:firstLine="5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•средства местного бюджета.</w:t>
      </w:r>
    </w:p>
    <w:p w:rsidR="00FC1ECA" w:rsidRPr="00FC1ECA" w:rsidRDefault="00FC1ECA" w:rsidP="00FC1ECA">
      <w:pPr>
        <w:suppressAutoHyphens/>
        <w:overflowPunct w:val="0"/>
        <w:autoSpaceDE w:val="0"/>
        <w:spacing w:after="0" w:line="100" w:lineRule="atLeast"/>
        <w:ind w:firstLine="5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Общий объем финансирования Программы составляет 378 033,8 тыс. рублей, в том числе:</w:t>
      </w:r>
    </w:p>
    <w:p w:rsidR="00FC1ECA" w:rsidRPr="00FC1ECA" w:rsidRDefault="00FC1ECA" w:rsidP="00FC1ECA">
      <w:pPr>
        <w:suppressAutoHyphens/>
        <w:overflowPunct w:val="0"/>
        <w:autoSpaceDE w:val="0"/>
        <w:spacing w:after="0" w:line="100" w:lineRule="atLeast"/>
        <w:ind w:firstLine="5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- федеральный бюджет – 142 769,7 тыс. руб.</w:t>
      </w:r>
    </w:p>
    <w:p w:rsidR="00FC1ECA" w:rsidRPr="00FC1ECA" w:rsidRDefault="00FC1ECA" w:rsidP="00FC1ECA">
      <w:pPr>
        <w:suppressAutoHyphens/>
        <w:overflowPunct w:val="0"/>
        <w:autoSpaceDE w:val="0"/>
        <w:spacing w:after="0" w:line="100" w:lineRule="atLeast"/>
        <w:ind w:firstLine="5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областной бюджет – 140 870,1 тыс. руб.,</w:t>
      </w:r>
    </w:p>
    <w:p w:rsidR="00FC1ECA" w:rsidRPr="00FC1ECA" w:rsidRDefault="00FC1ECA" w:rsidP="00FC1ECA">
      <w:pPr>
        <w:suppressAutoHyphens/>
        <w:overflowPunct w:val="0"/>
        <w:autoSpaceDE w:val="0"/>
        <w:spacing w:after="0" w:line="100" w:lineRule="atLeast"/>
        <w:ind w:firstLine="5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районный бюджет – 93329,0 тыс. руб.</w:t>
      </w:r>
    </w:p>
    <w:p w:rsidR="00FC1ECA" w:rsidRPr="00FC1ECA" w:rsidRDefault="00FC1ECA" w:rsidP="00FC1ECA">
      <w:pPr>
        <w:suppressAutoHyphens/>
        <w:overflowPunct w:val="0"/>
        <w:autoSpaceDE w:val="0"/>
        <w:spacing w:after="0" w:line="100" w:lineRule="atLeast"/>
        <w:ind w:firstLine="5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- средства бюджетов поселений – 1065,0</w:t>
      </w:r>
    </w:p>
    <w:p w:rsidR="00FC1ECA" w:rsidRPr="00FC1ECA" w:rsidRDefault="00FC1ECA" w:rsidP="00FC1ECA">
      <w:pPr>
        <w:suppressAutoHyphens/>
        <w:overflowPunct w:val="0"/>
        <w:autoSpaceDE w:val="0"/>
        <w:spacing w:after="0" w:line="100" w:lineRule="atLeast"/>
        <w:ind w:firstLine="5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- внебюджетные средства – 0 тыс. руб.</w:t>
      </w:r>
    </w:p>
    <w:p w:rsidR="00FC1ECA" w:rsidRPr="00FC1ECA" w:rsidRDefault="00FC1ECA" w:rsidP="00FC1ECA">
      <w:pPr>
        <w:suppressAutoHyphens/>
        <w:overflowPunct w:val="0"/>
        <w:autoSpaceDE w:val="0"/>
        <w:spacing w:after="0" w:line="10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overflowPunct w:val="0"/>
        <w:autoSpaceDE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suppressAutoHyphens/>
        <w:overflowPunct w:val="0"/>
        <w:autoSpaceDE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Финансовое обеспечение Программы по периодам реализации мероприятий</w:t>
      </w:r>
    </w:p>
    <w:p w:rsidR="00FC1ECA" w:rsidRPr="00FC1ECA" w:rsidRDefault="00FC1ECA" w:rsidP="00FC1ECA">
      <w:pPr>
        <w:suppressAutoHyphens/>
        <w:overflowPunct w:val="0"/>
        <w:autoSpaceDE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1494" w:type="dxa"/>
        <w:tblInd w:w="-464" w:type="dxa"/>
        <w:tblLayout w:type="fixed"/>
        <w:tblLook w:val="0000" w:firstRow="0" w:lastRow="0" w:firstColumn="0" w:lastColumn="0" w:noHBand="0" w:noVBand="0"/>
      </w:tblPr>
      <w:tblGrid>
        <w:gridCol w:w="503"/>
        <w:gridCol w:w="1487"/>
        <w:gridCol w:w="1554"/>
        <w:gridCol w:w="998"/>
        <w:gridCol w:w="850"/>
        <w:gridCol w:w="992"/>
        <w:gridCol w:w="993"/>
        <w:gridCol w:w="992"/>
        <w:gridCol w:w="992"/>
        <w:gridCol w:w="999"/>
        <w:gridCol w:w="1134"/>
      </w:tblGrid>
      <w:tr w:rsidR="00FC1ECA" w:rsidRPr="00FC1ECA" w:rsidTr="00BB1E71">
        <w:trPr>
          <w:trHeight w:val="14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№№ п/п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мероприятий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Источник инвестирования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18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Инвестиции на реализацию мероприятий Программы, 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ind w:right="91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2016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2017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2018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2019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2020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2021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год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2022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Мероприятия в сфере водоснабжения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Районный бюджет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10837,4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15025,8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25863,2</w:t>
            </w: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Средства бюджетов поселений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Внебюджетные средства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10837,4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15025,8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25863,2</w:t>
            </w: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Мероприятия в сфере водоотведения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74493,8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74493,8</w:t>
            </w: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2476,9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2483,1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6021,5</w:t>
            </w: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Районный бюджет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147,7</w:t>
            </w: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Средства бюджетов поселений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55,9</w:t>
            </w: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Внебюджетные средства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2607,3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1134,7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76976,9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80718,9</w:t>
            </w: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Мероприятия в сфере газоснабжения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16000,00</w:t>
            </w: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28524,3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12233,8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28654,9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15766,3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85179,3</w:t>
            </w: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Районный бюджет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8716,1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4445,1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9850,9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7298,2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5690,5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41744,4</w:t>
            </w: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Средства бюджетов </w:t>
            </w: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поселений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Внебюджетные средства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42240,4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16678,9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42505,8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30064,5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5690,5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142923,7</w:t>
            </w:r>
          </w:p>
        </w:tc>
      </w:tr>
      <w:tr w:rsidR="00FC1ECA" w:rsidRPr="00FC1ECA" w:rsidTr="00BB1E71">
        <w:trPr>
          <w:trHeight w:val="547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Мероприятия в сфере «Инженерная инфраструктура территории комплексной малоэтажной застройки р.п. Пильна»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Районный бюджет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Средства бюджетов поселений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Внебюджетные средства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rPr>
          <w:trHeight w:val="273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rPr>
          <w:trHeight w:val="59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5</w:t>
            </w: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Мероприятия в сфере «Благоустройство территорий» по реализации приоритетного проекта «Формирование современной городской среды»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2720,7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5123,8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5904,3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4778,9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4982,5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23510,2</w:t>
            </w:r>
          </w:p>
        </w:tc>
      </w:tr>
      <w:tr w:rsidR="00FC1ECA" w:rsidRPr="00FC1ECA" w:rsidTr="00BB1E71">
        <w:trPr>
          <w:trHeight w:val="598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1405,6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199,1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2271,8</w:t>
            </w:r>
          </w:p>
        </w:tc>
      </w:tr>
      <w:tr w:rsidR="00FC1ECA" w:rsidRPr="00FC1ECA" w:rsidTr="00BB1E71">
        <w:trPr>
          <w:trHeight w:val="598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Районный бюджет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593,0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3101,5</w:t>
            </w:r>
          </w:p>
        </w:tc>
      </w:tr>
      <w:tr w:rsidR="00FC1ECA" w:rsidRPr="00FC1ECA" w:rsidTr="00BB1E71">
        <w:trPr>
          <w:trHeight w:val="598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Средства бюджетов поселений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50,0</w:t>
            </w:r>
          </w:p>
        </w:tc>
      </w:tr>
      <w:tr w:rsidR="00FC1ECA" w:rsidRPr="00FC1ECA" w:rsidTr="00BB1E71">
        <w:trPr>
          <w:trHeight w:val="598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Внебюджетные средства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rPr>
          <w:trHeight w:val="204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4584,8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5930,3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6850,3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5678,0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5890,1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28933,5</w:t>
            </w: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C1ECA" w:rsidRPr="00FC1ECA" w:rsidRDefault="00FC1ECA" w:rsidP="00FC1EC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Техническое и аварийно-диспетчерское обслуживание </w:t>
            </w:r>
          </w:p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газопроводов и газового оборудования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Районный бюджет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4387,3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2391,5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2700,0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17561,0</w:t>
            </w: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Средства бюджетов поселений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Внебюджетные средства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4387,3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2391,5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2700,0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17561,0</w:t>
            </w: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ind w:left="-39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Мероприятия в области проектирования, строительства (реконструкции) автомобильных дорог общего пользования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28765,7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28765,7</w:t>
            </w: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4029,2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40503,6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44532,8</w:t>
            </w: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Районный бюджет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2413,3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2497,9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4911,2</w:t>
            </w: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Средства бюджетов поселений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959,1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959,1</w:t>
            </w: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Внебюджетные средства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7401,6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71767,2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79168,8</w:t>
            </w: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Мероприятия по благоустройству и восстановлению памятных мест, </w:t>
            </w: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посвященных ВОВ 1941-1945 гг.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2864,7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2864,7</w:t>
            </w: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Районный бюджет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Средства </w:t>
            </w: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бюджетов поселений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Внебюджетные средства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2864,7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2864,7</w:t>
            </w: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 мероприятия по Программе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2720,7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9123,8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41670,0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79272,7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4982,5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142769,7</w:t>
            </w: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28524,3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13639,4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35374,5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60442,1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2682,2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140870,1</w:t>
            </w: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Районный бюджет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8716,1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5130,9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7245,1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15672,6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13210,6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19927,9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23425,8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93329,0</w:t>
            </w: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Средства бюджетов поселений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959,1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1065,0</w:t>
            </w: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Внебюджетные средства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C1ECA" w:rsidRPr="00FC1ECA" w:rsidTr="00BB1E71">
        <w:trPr>
          <w:trHeight w:val="144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42240,4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5130,9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23655,2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61130,0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115378,6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101882,8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28615,9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CA" w:rsidRPr="00FC1ECA" w:rsidRDefault="00FC1ECA" w:rsidP="00FC1ECA">
            <w:pPr>
              <w:suppressAutoHyphens/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378033,8</w:t>
            </w:r>
          </w:p>
        </w:tc>
      </w:tr>
    </w:tbl>
    <w:p w:rsidR="00FC1ECA" w:rsidRPr="00FC1ECA" w:rsidRDefault="00FC1ECA" w:rsidP="00FC1ECA">
      <w:pPr>
        <w:suppressAutoHyphens/>
        <w:spacing w:after="0" w:line="100" w:lineRule="atLeast"/>
        <w:ind w:firstLine="5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widowControl w:val="0"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6. </w:t>
      </w: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Сведения об индикаторах и непосредственных результатах</w:t>
      </w:r>
    </w:p>
    <w:p w:rsidR="00FC1ECA" w:rsidRPr="00FC1ECA" w:rsidRDefault="00FC1ECA" w:rsidP="00FC1ECA">
      <w:pPr>
        <w:widowControl w:val="0"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772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1188"/>
        <w:gridCol w:w="1080"/>
        <w:gridCol w:w="1080"/>
        <w:gridCol w:w="972"/>
        <w:gridCol w:w="1188"/>
        <w:gridCol w:w="912"/>
        <w:gridCol w:w="816"/>
        <w:gridCol w:w="836"/>
      </w:tblGrid>
      <w:tr w:rsidR="00FC1ECA" w:rsidRPr="00FC1ECA" w:rsidTr="00BB1E71">
        <w:trPr>
          <w:trHeight w:val="540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bookmarkStart w:id="0" w:name="P474"/>
            <w:bookmarkEnd w:id="0"/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 xml:space="preserve"> № </w:t>
            </w:r>
          </w:p>
          <w:p w:rsidR="00FC1ECA" w:rsidRPr="00FC1ECA" w:rsidRDefault="00FC1ECA" w:rsidP="00FC1EC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 xml:space="preserve">   Наименование   </w:t>
            </w:r>
          </w:p>
          <w:p w:rsidR="00FC1ECA" w:rsidRPr="00FC1ECA" w:rsidRDefault="00FC1ECA" w:rsidP="00FC1EC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 xml:space="preserve">   индикатора/    </w:t>
            </w:r>
          </w:p>
          <w:p w:rsidR="00FC1ECA" w:rsidRPr="00FC1ECA" w:rsidRDefault="00FC1ECA" w:rsidP="00FC1EC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 xml:space="preserve">непосредственного </w:t>
            </w:r>
          </w:p>
          <w:p w:rsidR="00FC1ECA" w:rsidRPr="00FC1ECA" w:rsidRDefault="00FC1ECA" w:rsidP="00FC1EC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 xml:space="preserve">    результата    </w:t>
            </w:r>
          </w:p>
        </w:tc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Ед.</w:t>
            </w:r>
          </w:p>
          <w:p w:rsidR="00FC1ECA" w:rsidRPr="00FC1ECA" w:rsidRDefault="00FC1ECA" w:rsidP="00FC1EC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измерения</w:t>
            </w:r>
          </w:p>
        </w:tc>
        <w:tc>
          <w:tcPr>
            <w:tcW w:w="68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Значение индикатора/непосредственного</w:t>
            </w:r>
          </w:p>
          <w:p w:rsidR="00FC1ECA" w:rsidRPr="00FC1ECA" w:rsidRDefault="00FC1ECA" w:rsidP="00FC1ECA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результата</w:t>
            </w:r>
          </w:p>
        </w:tc>
      </w:tr>
      <w:tr w:rsidR="00FC1ECA" w:rsidRPr="00FC1ECA" w:rsidTr="00BB1E71">
        <w:trPr>
          <w:trHeight w:val="292"/>
        </w:trPr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60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2016 г.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2017 г.</w:t>
            </w: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2018 г.</w:t>
            </w:r>
          </w:p>
        </w:tc>
        <w:tc>
          <w:tcPr>
            <w:tcW w:w="118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2019 г.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2020 г.</w:t>
            </w:r>
          </w:p>
        </w:tc>
        <w:tc>
          <w:tcPr>
            <w:tcW w:w="81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2021 г.</w:t>
            </w:r>
          </w:p>
        </w:tc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2022 г.</w:t>
            </w:r>
          </w:p>
        </w:tc>
      </w:tr>
      <w:tr w:rsidR="00FC1ECA" w:rsidRPr="00FC1ECA" w:rsidTr="00BB1E71">
        <w:tc>
          <w:tcPr>
            <w:tcW w:w="5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18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18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81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</w:tr>
      <w:tr w:rsidR="00FC1ECA" w:rsidRPr="00FC1ECA" w:rsidTr="00BB1E71">
        <w:trPr>
          <w:trHeight w:val="1661"/>
        </w:trPr>
        <w:tc>
          <w:tcPr>
            <w:tcW w:w="270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Муниципальная программа Комплексного развития систем коммунальной</w:t>
            </w:r>
          </w:p>
          <w:p w:rsidR="00FC1ECA" w:rsidRPr="00FC1ECA" w:rsidRDefault="00FC1ECA" w:rsidP="00FC1EC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инфраструктуры Пильнинского муниципального района</w:t>
            </w:r>
          </w:p>
          <w:p w:rsidR="00FC1ECA" w:rsidRPr="00FC1ECA" w:rsidRDefault="00FC1ECA" w:rsidP="00FC1EC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 xml:space="preserve">на 2014-2021 годы </w:t>
            </w:r>
          </w:p>
        </w:tc>
        <w:tc>
          <w:tcPr>
            <w:tcW w:w="1188" w:type="dxa"/>
            <w:tcBorders>
              <w:left w:val="single" w:sz="8" w:space="0" w:color="000000"/>
              <w:bottom w:val="single" w:sz="8" w:space="0" w:color="000000"/>
            </w:tcBorders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88" w:type="dxa"/>
            <w:tcBorders>
              <w:left w:val="single" w:sz="8" w:space="0" w:color="000000"/>
              <w:bottom w:val="single" w:sz="8" w:space="0" w:color="000000"/>
            </w:tcBorders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6" w:type="dxa"/>
            <w:tcBorders>
              <w:left w:val="single" w:sz="8" w:space="0" w:color="000000"/>
              <w:bottom w:val="single" w:sz="8" w:space="0" w:color="000000"/>
            </w:tcBorders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C1ECA" w:rsidRPr="00FC1ECA" w:rsidTr="00BB1E71">
        <w:tc>
          <w:tcPr>
            <w:tcW w:w="5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1.1.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Уровень газификации природным газом жилого фонда Пильнинского района:</w:t>
            </w:r>
          </w:p>
        </w:tc>
        <w:tc>
          <w:tcPr>
            <w:tcW w:w="118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65,3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66,8</w:t>
            </w: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67,2</w:t>
            </w:r>
          </w:p>
        </w:tc>
        <w:tc>
          <w:tcPr>
            <w:tcW w:w="118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67,7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68,0</w:t>
            </w:r>
          </w:p>
        </w:tc>
        <w:tc>
          <w:tcPr>
            <w:tcW w:w="81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68,4</w:t>
            </w:r>
          </w:p>
        </w:tc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68,8</w:t>
            </w:r>
          </w:p>
        </w:tc>
      </w:tr>
      <w:tr w:rsidR="00FC1ECA" w:rsidRPr="00FC1ECA" w:rsidTr="00BB1E71">
        <w:tc>
          <w:tcPr>
            <w:tcW w:w="5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 xml:space="preserve">Непосредственный результат 1.1.: Газифицировано жилого фонда в Пильнинском районе      </w:t>
            </w:r>
          </w:p>
        </w:tc>
        <w:tc>
          <w:tcPr>
            <w:tcW w:w="118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Ед.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90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80</w:t>
            </w: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80</w:t>
            </w:r>
          </w:p>
        </w:tc>
        <w:tc>
          <w:tcPr>
            <w:tcW w:w="118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96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80</w:t>
            </w:r>
          </w:p>
        </w:tc>
        <w:tc>
          <w:tcPr>
            <w:tcW w:w="81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80</w:t>
            </w:r>
          </w:p>
        </w:tc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80</w:t>
            </w:r>
          </w:p>
        </w:tc>
      </w:tr>
      <w:tr w:rsidR="00FC1ECA" w:rsidRPr="00FC1ECA" w:rsidTr="00BB1E71">
        <w:tc>
          <w:tcPr>
            <w:tcW w:w="5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1.2.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Уровень восстановленных и отремонтированных памятных мест, посвященных ВОВ 1941-1945 гг.</w:t>
            </w:r>
          </w:p>
        </w:tc>
        <w:tc>
          <w:tcPr>
            <w:tcW w:w="118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8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  <w:tc>
          <w:tcPr>
            <w:tcW w:w="81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C1ECA" w:rsidRPr="00FC1ECA" w:rsidTr="00BB1E71">
        <w:tc>
          <w:tcPr>
            <w:tcW w:w="5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Непосредственный результат 1.2.: Восстановлено и отремонтировано памятных мест, посвященных ВОВ 1941-1945 гг.</w:t>
            </w:r>
          </w:p>
        </w:tc>
        <w:tc>
          <w:tcPr>
            <w:tcW w:w="118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Ед.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8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FC1ECA">
              <w:rPr>
                <w:rFonts w:ascii="Times New Roman" w:eastAsia="Times New Roman" w:hAnsi="Times New Roman" w:cs="Times New Roman"/>
                <w:lang w:eastAsia="ar-SA"/>
              </w:rPr>
              <w:t>32</w:t>
            </w:r>
          </w:p>
        </w:tc>
        <w:tc>
          <w:tcPr>
            <w:tcW w:w="81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1ECA" w:rsidRPr="00FC1ECA" w:rsidRDefault="00FC1ECA" w:rsidP="00FC1ECA">
            <w:p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FC1ECA" w:rsidRPr="00FC1ECA" w:rsidRDefault="00FC1ECA" w:rsidP="00FC1ECA">
      <w:pPr>
        <w:suppressAutoHyphens/>
        <w:spacing w:after="0" w:line="100" w:lineRule="atLeast"/>
        <w:ind w:firstLine="5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Управление Программой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Ответственными за реализацию Программы являются все структурные подразделения Администрации района, администрации сельских поселений, организации коммунального комплекса при условии их участия в реализации Программы.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Практическая реализация мероприятий предлагаемой Программы позволит достичь ряда положительных структурных эффектов в следующих областях: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надежность и качество оказываемых жилищно-коммунальных услуг;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- эффективность функционирования организаций коммунального комплекса, сбережение топливно-энергетических и водных ресурсов;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- снижение темпов прироста стоимости отдельных видов жилищно-коммунальных услуг для конечных потребителей;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- техническая и экономическая доступность коммунальных услуг;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- экологическая безопасность;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- благоустройство территорий районного поселка и сельских населенных пунктов за счет расширения мощностей производственных фондов коммунальной инфраструктуры;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- функционирование систем и объектов коммунальной инфраструктуры в соответствии с потребностями жилищного и промышленного строительства;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повышение инвестиционной привлекательности Пильнинского муниципального района;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- улучшение уровня жизни населения.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Мониторинг и корректировка Программы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CA" w:rsidRPr="00FC1ECA" w:rsidRDefault="00FC1ECA" w:rsidP="00FC1ECA">
      <w:pPr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Целью </w:t>
      </w:r>
      <w:bookmarkStart w:id="1" w:name="OLE_LINK19"/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мониторинга </w:t>
      </w:r>
      <w:bookmarkStart w:id="2" w:name="OLE_LINK18"/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Программы комплексного развития систем коммунальной инфраструктуры Пильнинского муниципального района </w:t>
      </w:r>
      <w:bookmarkEnd w:id="1"/>
      <w:bookmarkEnd w:id="2"/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является периодический контроль ситуации в сфере коммунального хозяйства, а также анализ выполнения мероприятий по модернизации и развитию коммунального комплекса, предусмотренных Программой.</w:t>
      </w:r>
    </w:p>
    <w:p w:rsidR="00FC1ECA" w:rsidRPr="00FC1ECA" w:rsidRDefault="00FC1ECA" w:rsidP="00FC1ECA">
      <w:pPr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Мониторинг Программы комплексного развития систем коммунальной инфраструктуры Пильнинского муниципального района включает в себя периодический сбор информации о результатах выполнения мероприятий Программы, а также информации о состоянии и развитии систем коммунальной инфраструктуры.</w:t>
      </w:r>
    </w:p>
    <w:p w:rsidR="00FC1ECA" w:rsidRPr="00FC1ECA" w:rsidRDefault="00FC1ECA" w:rsidP="00FC1ECA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ECA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ежегодным результатам мониторинга осуществляется своевременная корректировка Программы. Решение о корректировке Программы принимается Земским собранием Пильнинского муниципального  района по итогам результатов реализации Программы.</w:t>
      </w:r>
    </w:p>
    <w:p w:rsidR="00FC1ECA" w:rsidRPr="00FC1ECA" w:rsidRDefault="00FC1ECA" w:rsidP="00FC1ECA">
      <w:pPr>
        <w:suppressAutoHyphens/>
        <w:spacing w:after="0" w:line="100" w:lineRule="atLeast"/>
        <w:ind w:firstLine="5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65CD" w:rsidRDefault="005165CD">
      <w:bookmarkStart w:id="3" w:name="_GoBack"/>
      <w:bookmarkEnd w:id="3"/>
    </w:p>
    <w:sectPr w:rsidR="005165CD" w:rsidSect="005E1FE3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5" w:h="16837"/>
      <w:pgMar w:top="776" w:right="731" w:bottom="776" w:left="8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/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>
    <w:pPr>
      <w:pStyle w:val="Footer1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</w:p>
  <w:p w:rsidR="00633718" w:rsidRDefault="00FC1ECA">
    <w:pPr>
      <w:pStyle w:val="Footer1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>
    <w:pPr>
      <w:pStyle w:val="1f1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28</w:t>
    </w:r>
    <w:r>
      <w:rPr>
        <w:noProof/>
      </w:rPr>
      <w:fldChar w:fldCharType="end"/>
    </w:r>
  </w:p>
  <w:p w:rsidR="00633718" w:rsidRDefault="00FC1ECA">
    <w:pPr>
      <w:pStyle w:val="1f1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>
    <w:pPr>
      <w:pStyle w:val="1f1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  <w:p w:rsidR="00633718" w:rsidRDefault="00FC1ECA">
    <w:pPr>
      <w:pStyle w:val="1f1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>
    <w:pPr>
      <w:pStyle w:val="Footer1"/>
      <w:jc w:val="right"/>
    </w:pPr>
    <w:r>
      <w:fldChar w:fldCharType="begin"/>
    </w:r>
    <w:r>
      <w:instrText xml:space="preserve"> P</w:instrText>
    </w:r>
    <w:r>
      <w:instrText xml:space="preserve">AGE </w:instrText>
    </w:r>
    <w:r>
      <w:fldChar w:fldCharType="separate"/>
    </w:r>
    <w:r>
      <w:rPr>
        <w:noProof/>
      </w:rPr>
      <w:t>32</w:t>
    </w:r>
    <w:r>
      <w:rPr>
        <w:noProof/>
      </w:rPr>
      <w:fldChar w:fldCharType="end"/>
    </w:r>
  </w:p>
  <w:p w:rsidR="00633718" w:rsidRDefault="00FC1ECA">
    <w:pPr>
      <w:pStyle w:val="Footer1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>
    <w:pPr>
      <w:pStyle w:val="af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633718" w:rsidRDefault="00FC1ECA">
    <w:pPr>
      <w:pStyle w:val="af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>
    <w:pPr>
      <w:pStyle w:val="Footer1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:rsidR="00633718" w:rsidRDefault="00FC1ECA">
    <w:pPr>
      <w:pStyle w:val="Footer1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>
    <w:pPr>
      <w:pStyle w:val="1f1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:rsidR="00633718" w:rsidRDefault="00FC1ECA">
    <w:pPr>
      <w:pStyle w:val="1f1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>
    <w:pPr>
      <w:pStyle w:val="Header1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>
    <w:pPr>
      <w:pStyle w:val="Standard"/>
      <w:jc w:val="center"/>
      <w:rPr>
        <w:rFonts w:cs="Arial"/>
        <w:b/>
        <w:bCs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>
    <w:pPr>
      <w:pStyle w:val="1f2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>
    <w:pPr>
      <w:pStyle w:val="Standard"/>
      <w:jc w:val="center"/>
      <w:rPr>
        <w:rFonts w:cs="Arial"/>
        <w:b/>
        <w:bCs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>
    <w:pPr>
      <w:pStyle w:val="Standard"/>
      <w:jc w:val="center"/>
      <w:rPr>
        <w:rFonts w:cs="Arial"/>
        <w:b/>
        <w:bCs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>
    <w:pPr>
      <w:pStyle w:val="1f2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18" w:rsidRDefault="00FC1EC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CA"/>
    <w:rsid w:val="005165CD"/>
    <w:rsid w:val="00FC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FC1ECA"/>
    <w:pPr>
      <w:keepNext/>
      <w:widowControl w:val="0"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val="x-none" w:eastAsia="ar-SA"/>
    </w:rPr>
  </w:style>
  <w:style w:type="paragraph" w:styleId="2">
    <w:name w:val="heading 2"/>
    <w:basedOn w:val="a"/>
    <w:next w:val="a"/>
    <w:link w:val="21"/>
    <w:uiPriority w:val="9"/>
    <w:qFormat/>
    <w:rsid w:val="00FC1ECA"/>
    <w:pPr>
      <w:keepNext/>
      <w:widowControl w:val="0"/>
      <w:spacing w:before="600" w:after="30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1"/>
    <w:uiPriority w:val="9"/>
    <w:qFormat/>
    <w:rsid w:val="00FC1ECA"/>
    <w:pPr>
      <w:keepNext/>
      <w:overflowPunct w:val="0"/>
      <w:autoSpaceDE w:val="0"/>
      <w:spacing w:before="240" w:after="60" w:line="240" w:lineRule="auto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1"/>
    <w:uiPriority w:val="9"/>
    <w:qFormat/>
    <w:rsid w:val="00FC1ECA"/>
    <w:pPr>
      <w:keepNext/>
      <w:overflowPunct w:val="0"/>
      <w:autoSpaceDE w:val="0"/>
      <w:spacing w:before="240" w:after="60" w:line="240" w:lineRule="auto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5">
    <w:name w:val="heading 5"/>
    <w:basedOn w:val="a"/>
    <w:next w:val="a"/>
    <w:link w:val="51"/>
    <w:uiPriority w:val="9"/>
    <w:qFormat/>
    <w:rsid w:val="00FC1ECA"/>
    <w:pPr>
      <w:overflowPunct w:val="0"/>
      <w:autoSpaceDE w:val="0"/>
      <w:spacing w:before="240" w:after="60" w:line="240" w:lineRule="auto"/>
      <w:textAlignment w:val="baseline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ar-SA"/>
    </w:rPr>
  </w:style>
  <w:style w:type="paragraph" w:styleId="7">
    <w:name w:val="heading 7"/>
    <w:basedOn w:val="a"/>
    <w:next w:val="a"/>
    <w:link w:val="71"/>
    <w:uiPriority w:val="9"/>
    <w:qFormat/>
    <w:rsid w:val="00FC1EC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FC1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rsid w:val="00FC1E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rsid w:val="00FC1E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rsid w:val="00FC1E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rsid w:val="00FC1E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rsid w:val="00FC1E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12">
    <w:name w:val="Нет списка1"/>
    <w:next w:val="a2"/>
    <w:uiPriority w:val="99"/>
    <w:semiHidden/>
    <w:unhideWhenUsed/>
    <w:rsid w:val="00FC1ECA"/>
  </w:style>
  <w:style w:type="character" w:customStyle="1" w:styleId="11">
    <w:name w:val="Заголовок 1 Знак1"/>
    <w:link w:val="1"/>
    <w:uiPriority w:val="9"/>
    <w:rsid w:val="00FC1ECA"/>
    <w:rPr>
      <w:rFonts w:ascii="Times New Roman" w:eastAsia="Times New Roman" w:hAnsi="Times New Roman" w:cs="Times New Roman"/>
      <w:b/>
      <w:sz w:val="36"/>
      <w:szCs w:val="20"/>
      <w:lang w:val="x-none" w:eastAsia="ar-SA"/>
    </w:rPr>
  </w:style>
  <w:style w:type="character" w:customStyle="1" w:styleId="21">
    <w:name w:val="Заголовок 2 Знак1"/>
    <w:link w:val="2"/>
    <w:uiPriority w:val="9"/>
    <w:rsid w:val="00FC1ECA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31">
    <w:name w:val="Заголовок 3 Знак1"/>
    <w:link w:val="3"/>
    <w:uiPriority w:val="9"/>
    <w:rsid w:val="00FC1ECA"/>
    <w:rPr>
      <w:rFonts w:ascii="Cambria" w:eastAsia="Times New Roman" w:hAnsi="Cambria" w:cs="Times New Roman"/>
      <w:b/>
      <w:bCs/>
      <w:sz w:val="26"/>
      <w:szCs w:val="26"/>
      <w:lang w:val="x-none" w:eastAsia="ar-SA"/>
    </w:rPr>
  </w:style>
  <w:style w:type="character" w:customStyle="1" w:styleId="41">
    <w:name w:val="Заголовок 4 Знак1"/>
    <w:link w:val="4"/>
    <w:uiPriority w:val="9"/>
    <w:rsid w:val="00FC1ECA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character" w:customStyle="1" w:styleId="51">
    <w:name w:val="Заголовок 5 Знак1"/>
    <w:link w:val="5"/>
    <w:uiPriority w:val="9"/>
    <w:rsid w:val="00FC1ECA"/>
    <w:rPr>
      <w:rFonts w:ascii="Calibri" w:eastAsia="Times New Roman" w:hAnsi="Calibri" w:cs="Times New Roman"/>
      <w:b/>
      <w:bCs/>
      <w:i/>
      <w:iCs/>
      <w:sz w:val="26"/>
      <w:szCs w:val="26"/>
      <w:lang w:val="x-none" w:eastAsia="ar-SA"/>
    </w:rPr>
  </w:style>
  <w:style w:type="character" w:customStyle="1" w:styleId="71">
    <w:name w:val="Заголовок 7 Знак1"/>
    <w:link w:val="7"/>
    <w:uiPriority w:val="9"/>
    <w:rsid w:val="00FC1ECA"/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customStyle="1" w:styleId="WW8Num2z0">
    <w:name w:val="WW8Num2z0"/>
    <w:rsid w:val="00FC1ECA"/>
    <w:rPr>
      <w:rFonts w:ascii="Times New Roman" w:hAnsi="Times New Roman"/>
    </w:rPr>
  </w:style>
  <w:style w:type="character" w:customStyle="1" w:styleId="WW8Num2z1">
    <w:name w:val="WW8Num2z1"/>
    <w:rsid w:val="00FC1ECA"/>
    <w:rPr>
      <w:rFonts w:ascii="Courier New" w:hAnsi="Courier New"/>
    </w:rPr>
  </w:style>
  <w:style w:type="character" w:customStyle="1" w:styleId="WW8Num2z2">
    <w:name w:val="WW8Num2z2"/>
    <w:rsid w:val="00FC1ECA"/>
    <w:rPr>
      <w:rFonts w:ascii="Wingdings" w:hAnsi="Wingdings"/>
    </w:rPr>
  </w:style>
  <w:style w:type="character" w:customStyle="1" w:styleId="WW8Num2z3">
    <w:name w:val="WW8Num2z3"/>
    <w:rsid w:val="00FC1ECA"/>
    <w:rPr>
      <w:rFonts w:ascii="Symbol" w:hAnsi="Symbol"/>
    </w:rPr>
  </w:style>
  <w:style w:type="character" w:customStyle="1" w:styleId="WW8Num3z0">
    <w:name w:val="WW8Num3z0"/>
    <w:rsid w:val="00FC1ECA"/>
    <w:rPr>
      <w:rFonts w:ascii="Symbol" w:hAnsi="Symbol"/>
    </w:rPr>
  </w:style>
  <w:style w:type="character" w:customStyle="1" w:styleId="WW8Num3z1">
    <w:name w:val="WW8Num3z1"/>
    <w:rsid w:val="00FC1ECA"/>
    <w:rPr>
      <w:rFonts w:ascii="Courier New" w:hAnsi="Courier New"/>
    </w:rPr>
  </w:style>
  <w:style w:type="character" w:customStyle="1" w:styleId="WW8Num3z5">
    <w:name w:val="WW8Num3z5"/>
    <w:rsid w:val="00FC1ECA"/>
    <w:rPr>
      <w:rFonts w:ascii="Wingdings" w:hAnsi="Wingdings"/>
    </w:rPr>
  </w:style>
  <w:style w:type="character" w:customStyle="1" w:styleId="WW8Num4z0">
    <w:name w:val="WW8Num4z0"/>
    <w:rsid w:val="00FC1ECA"/>
    <w:rPr>
      <w:rFonts w:ascii="Symbol" w:hAnsi="Symbol"/>
    </w:rPr>
  </w:style>
  <w:style w:type="character" w:customStyle="1" w:styleId="WW8Num4z1">
    <w:name w:val="WW8Num4z1"/>
    <w:rsid w:val="00FC1ECA"/>
    <w:rPr>
      <w:rFonts w:ascii="Courier New" w:hAnsi="Courier New"/>
    </w:rPr>
  </w:style>
  <w:style w:type="character" w:customStyle="1" w:styleId="WW8Num4z2">
    <w:name w:val="WW8Num4z2"/>
    <w:rsid w:val="00FC1ECA"/>
    <w:rPr>
      <w:rFonts w:ascii="Wingdings" w:hAnsi="Wingdings"/>
    </w:rPr>
  </w:style>
  <w:style w:type="character" w:customStyle="1" w:styleId="WW8Num5z0">
    <w:name w:val="WW8Num5z0"/>
    <w:rsid w:val="00FC1ECA"/>
    <w:rPr>
      <w:rFonts w:ascii="Symbol" w:hAnsi="Symbol"/>
    </w:rPr>
  </w:style>
  <w:style w:type="character" w:customStyle="1" w:styleId="WW8Num5z1">
    <w:name w:val="WW8Num5z1"/>
    <w:rsid w:val="00FC1ECA"/>
    <w:rPr>
      <w:rFonts w:ascii="Courier New" w:hAnsi="Courier New"/>
    </w:rPr>
  </w:style>
  <w:style w:type="character" w:customStyle="1" w:styleId="WW8Num5z2">
    <w:name w:val="WW8Num5z2"/>
    <w:rsid w:val="00FC1ECA"/>
    <w:rPr>
      <w:rFonts w:ascii="Wingdings" w:hAnsi="Wingdings"/>
    </w:rPr>
  </w:style>
  <w:style w:type="character" w:customStyle="1" w:styleId="WW8Num6z0">
    <w:name w:val="WW8Num6z0"/>
    <w:rsid w:val="00FC1ECA"/>
    <w:rPr>
      <w:rFonts w:ascii="Times New Roman" w:hAnsi="Times New Roman"/>
    </w:rPr>
  </w:style>
  <w:style w:type="character" w:customStyle="1" w:styleId="WW8Num7z0">
    <w:name w:val="WW8Num7z0"/>
    <w:rsid w:val="00FC1ECA"/>
    <w:rPr>
      <w:rFonts w:ascii="Times New Roman" w:hAnsi="Times New Roman"/>
    </w:rPr>
  </w:style>
  <w:style w:type="character" w:customStyle="1" w:styleId="WW8Num7z1">
    <w:name w:val="WW8Num7z1"/>
    <w:rsid w:val="00FC1ECA"/>
    <w:rPr>
      <w:rFonts w:ascii="Courier New" w:hAnsi="Courier New"/>
    </w:rPr>
  </w:style>
  <w:style w:type="character" w:customStyle="1" w:styleId="WW8Num7z2">
    <w:name w:val="WW8Num7z2"/>
    <w:rsid w:val="00FC1ECA"/>
    <w:rPr>
      <w:rFonts w:ascii="Wingdings" w:hAnsi="Wingdings"/>
    </w:rPr>
  </w:style>
  <w:style w:type="character" w:customStyle="1" w:styleId="WW8Num7z3">
    <w:name w:val="WW8Num7z3"/>
    <w:rsid w:val="00FC1ECA"/>
    <w:rPr>
      <w:rFonts w:ascii="Symbol" w:hAnsi="Symbol"/>
    </w:rPr>
  </w:style>
  <w:style w:type="character" w:customStyle="1" w:styleId="WW8Num8z0">
    <w:name w:val="WW8Num8z0"/>
    <w:rsid w:val="00FC1ECA"/>
    <w:rPr>
      <w:rFonts w:ascii="Symbol" w:hAnsi="Symbol"/>
    </w:rPr>
  </w:style>
  <w:style w:type="character" w:customStyle="1" w:styleId="WW8Num8z1">
    <w:name w:val="WW8Num8z1"/>
    <w:rsid w:val="00FC1ECA"/>
    <w:rPr>
      <w:rFonts w:ascii="Courier New" w:hAnsi="Courier New"/>
    </w:rPr>
  </w:style>
  <w:style w:type="character" w:customStyle="1" w:styleId="WW8Num8z2">
    <w:name w:val="WW8Num8z2"/>
    <w:rsid w:val="00FC1ECA"/>
    <w:rPr>
      <w:rFonts w:ascii="Wingdings" w:hAnsi="Wingdings"/>
    </w:rPr>
  </w:style>
  <w:style w:type="character" w:customStyle="1" w:styleId="WW8Num9z0">
    <w:name w:val="WW8Num9z0"/>
    <w:rsid w:val="00FC1ECA"/>
    <w:rPr>
      <w:rFonts w:ascii="Symbol" w:hAnsi="Symbol"/>
    </w:rPr>
  </w:style>
  <w:style w:type="character" w:customStyle="1" w:styleId="WW8Num9z1">
    <w:name w:val="WW8Num9z1"/>
    <w:rsid w:val="00FC1ECA"/>
    <w:rPr>
      <w:rFonts w:ascii="Courier New" w:hAnsi="Courier New"/>
    </w:rPr>
  </w:style>
  <w:style w:type="character" w:customStyle="1" w:styleId="WW8Num9z2">
    <w:name w:val="WW8Num9z2"/>
    <w:rsid w:val="00FC1ECA"/>
    <w:rPr>
      <w:rFonts w:ascii="Wingdings" w:hAnsi="Wingdings"/>
    </w:rPr>
  </w:style>
  <w:style w:type="character" w:customStyle="1" w:styleId="WW8Num11z0">
    <w:name w:val="WW8Num11z0"/>
    <w:rsid w:val="00FC1ECA"/>
    <w:rPr>
      <w:rFonts w:ascii="OpenSymbol" w:eastAsia="OpenSymbol"/>
    </w:rPr>
  </w:style>
  <w:style w:type="character" w:customStyle="1" w:styleId="WW8Num11z1">
    <w:name w:val="WW8Num11z1"/>
    <w:rsid w:val="00FC1ECA"/>
    <w:rPr>
      <w:rFonts w:ascii="Courier New" w:hAnsi="Courier New"/>
    </w:rPr>
  </w:style>
  <w:style w:type="character" w:customStyle="1" w:styleId="WW8Num11z2">
    <w:name w:val="WW8Num11z2"/>
    <w:rsid w:val="00FC1ECA"/>
    <w:rPr>
      <w:rFonts w:ascii="Wingdings" w:hAnsi="Wingdings"/>
    </w:rPr>
  </w:style>
  <w:style w:type="character" w:customStyle="1" w:styleId="WW8Num11z3">
    <w:name w:val="WW8Num11z3"/>
    <w:rsid w:val="00FC1ECA"/>
    <w:rPr>
      <w:rFonts w:ascii="Symbol" w:hAnsi="Symbol"/>
    </w:rPr>
  </w:style>
  <w:style w:type="character" w:customStyle="1" w:styleId="WW8Num12z0">
    <w:name w:val="WW8Num12z0"/>
    <w:rsid w:val="00FC1ECA"/>
    <w:rPr>
      <w:rFonts w:ascii="Times New Roman" w:hAnsi="Times New Roman"/>
    </w:rPr>
  </w:style>
  <w:style w:type="character" w:customStyle="1" w:styleId="WW8Num12z1">
    <w:name w:val="WW8Num12z1"/>
    <w:rsid w:val="00FC1ECA"/>
    <w:rPr>
      <w:rFonts w:ascii="Courier New" w:hAnsi="Courier New"/>
    </w:rPr>
  </w:style>
  <w:style w:type="character" w:customStyle="1" w:styleId="WW8Num12z2">
    <w:name w:val="WW8Num12z2"/>
    <w:rsid w:val="00FC1ECA"/>
    <w:rPr>
      <w:rFonts w:ascii="Wingdings" w:hAnsi="Wingdings"/>
    </w:rPr>
  </w:style>
  <w:style w:type="character" w:customStyle="1" w:styleId="WW8Num12z3">
    <w:name w:val="WW8Num12z3"/>
    <w:rsid w:val="00FC1ECA"/>
    <w:rPr>
      <w:rFonts w:ascii="Symbol" w:hAnsi="Symbol"/>
    </w:rPr>
  </w:style>
  <w:style w:type="character" w:customStyle="1" w:styleId="WW8Num13z0">
    <w:name w:val="WW8Num13z0"/>
    <w:rsid w:val="00FC1ECA"/>
    <w:rPr>
      <w:rFonts w:ascii="Symbol" w:hAnsi="Symbol"/>
    </w:rPr>
  </w:style>
  <w:style w:type="character" w:customStyle="1" w:styleId="WW8Num13z1">
    <w:name w:val="WW8Num13z1"/>
    <w:rsid w:val="00FC1ECA"/>
    <w:rPr>
      <w:rFonts w:ascii="Courier New" w:hAnsi="Courier New"/>
    </w:rPr>
  </w:style>
  <w:style w:type="character" w:customStyle="1" w:styleId="WW8Num13z2">
    <w:name w:val="WW8Num13z2"/>
    <w:rsid w:val="00FC1ECA"/>
    <w:rPr>
      <w:rFonts w:ascii="Wingdings" w:hAnsi="Wingdings"/>
    </w:rPr>
  </w:style>
  <w:style w:type="character" w:customStyle="1" w:styleId="WW8Num14z0">
    <w:name w:val="WW8Num14z0"/>
    <w:rsid w:val="00FC1ECA"/>
    <w:rPr>
      <w:rFonts w:ascii="Symbol" w:hAnsi="Symbol"/>
    </w:rPr>
  </w:style>
  <w:style w:type="character" w:customStyle="1" w:styleId="WW8Num14z1">
    <w:name w:val="WW8Num14z1"/>
    <w:rsid w:val="00FC1ECA"/>
    <w:rPr>
      <w:sz w:val="28"/>
    </w:rPr>
  </w:style>
  <w:style w:type="character" w:customStyle="1" w:styleId="WW8Num14z2">
    <w:name w:val="WW8Num14z2"/>
    <w:rsid w:val="00FC1ECA"/>
    <w:rPr>
      <w:rFonts w:ascii="Wingdings" w:hAnsi="Wingdings"/>
    </w:rPr>
  </w:style>
  <w:style w:type="character" w:customStyle="1" w:styleId="WW8Num14z4">
    <w:name w:val="WW8Num14z4"/>
    <w:rsid w:val="00FC1ECA"/>
    <w:rPr>
      <w:rFonts w:ascii="Courier New" w:hAnsi="Courier New"/>
    </w:rPr>
  </w:style>
  <w:style w:type="character" w:customStyle="1" w:styleId="WW8Num15z0">
    <w:name w:val="WW8Num15z0"/>
    <w:rsid w:val="00FC1ECA"/>
    <w:rPr>
      <w:rFonts w:ascii="Symbol" w:hAnsi="Symbol"/>
    </w:rPr>
  </w:style>
  <w:style w:type="character" w:customStyle="1" w:styleId="WW8Num15z1">
    <w:name w:val="WW8Num15z1"/>
    <w:rsid w:val="00FC1ECA"/>
    <w:rPr>
      <w:rFonts w:ascii="Courier New" w:hAnsi="Courier New"/>
    </w:rPr>
  </w:style>
  <w:style w:type="character" w:customStyle="1" w:styleId="WW8Num15z2">
    <w:name w:val="WW8Num15z2"/>
    <w:rsid w:val="00FC1ECA"/>
    <w:rPr>
      <w:rFonts w:ascii="Wingdings" w:hAnsi="Wingdings"/>
    </w:rPr>
  </w:style>
  <w:style w:type="character" w:customStyle="1" w:styleId="WW8Num16z0">
    <w:name w:val="WW8Num16z0"/>
    <w:rsid w:val="00FC1ECA"/>
    <w:rPr>
      <w:rFonts w:ascii="Symbol" w:hAnsi="Symbol"/>
    </w:rPr>
  </w:style>
  <w:style w:type="character" w:customStyle="1" w:styleId="WW8Num16z1">
    <w:name w:val="WW8Num16z1"/>
    <w:rsid w:val="00FC1ECA"/>
    <w:rPr>
      <w:sz w:val="28"/>
    </w:rPr>
  </w:style>
  <w:style w:type="character" w:customStyle="1" w:styleId="WW8Num16z2">
    <w:name w:val="WW8Num16z2"/>
    <w:rsid w:val="00FC1ECA"/>
    <w:rPr>
      <w:rFonts w:ascii="Wingdings" w:hAnsi="Wingdings"/>
    </w:rPr>
  </w:style>
  <w:style w:type="character" w:customStyle="1" w:styleId="WW8Num16z4">
    <w:name w:val="WW8Num16z4"/>
    <w:rsid w:val="00FC1ECA"/>
    <w:rPr>
      <w:rFonts w:ascii="Courier New" w:hAnsi="Courier New"/>
    </w:rPr>
  </w:style>
  <w:style w:type="character" w:customStyle="1" w:styleId="WW8Num17z0">
    <w:name w:val="WW8Num17z0"/>
    <w:rsid w:val="00FC1ECA"/>
    <w:rPr>
      <w:rFonts w:ascii="OpenSymbol" w:eastAsia="OpenSymbol"/>
    </w:rPr>
  </w:style>
  <w:style w:type="character" w:customStyle="1" w:styleId="WW8Num17z1">
    <w:name w:val="WW8Num17z1"/>
    <w:rsid w:val="00FC1ECA"/>
    <w:rPr>
      <w:rFonts w:ascii="Courier New" w:hAnsi="Courier New"/>
    </w:rPr>
  </w:style>
  <w:style w:type="character" w:customStyle="1" w:styleId="WW8Num17z2">
    <w:name w:val="WW8Num17z2"/>
    <w:rsid w:val="00FC1ECA"/>
    <w:rPr>
      <w:rFonts w:ascii="Wingdings" w:hAnsi="Wingdings"/>
    </w:rPr>
  </w:style>
  <w:style w:type="character" w:customStyle="1" w:styleId="WW8Num17z3">
    <w:name w:val="WW8Num17z3"/>
    <w:rsid w:val="00FC1ECA"/>
    <w:rPr>
      <w:rFonts w:ascii="Symbol" w:hAnsi="Symbol"/>
    </w:rPr>
  </w:style>
  <w:style w:type="character" w:customStyle="1" w:styleId="WW8Num18z0">
    <w:name w:val="WW8Num18z0"/>
    <w:rsid w:val="00FC1ECA"/>
    <w:rPr>
      <w:rFonts w:ascii="Times New Roman" w:hAnsi="Times New Roman"/>
    </w:rPr>
  </w:style>
  <w:style w:type="character" w:customStyle="1" w:styleId="WW8Num18z1">
    <w:name w:val="WW8Num18z1"/>
    <w:rsid w:val="00FC1ECA"/>
    <w:rPr>
      <w:rFonts w:ascii="Courier New" w:hAnsi="Courier New"/>
    </w:rPr>
  </w:style>
  <w:style w:type="character" w:customStyle="1" w:styleId="WW8Num18z2">
    <w:name w:val="WW8Num18z2"/>
    <w:rsid w:val="00FC1ECA"/>
    <w:rPr>
      <w:rFonts w:ascii="Wingdings" w:hAnsi="Wingdings"/>
    </w:rPr>
  </w:style>
  <w:style w:type="character" w:customStyle="1" w:styleId="WW8Num18z3">
    <w:name w:val="WW8Num18z3"/>
    <w:rsid w:val="00FC1ECA"/>
    <w:rPr>
      <w:rFonts w:ascii="Symbol" w:hAnsi="Symbol"/>
    </w:rPr>
  </w:style>
  <w:style w:type="character" w:customStyle="1" w:styleId="WW8Num19z0">
    <w:name w:val="WW8Num19z0"/>
    <w:rsid w:val="00FC1ECA"/>
    <w:rPr>
      <w:rFonts w:ascii="Wingdings" w:hAnsi="Wingdings"/>
    </w:rPr>
  </w:style>
  <w:style w:type="character" w:customStyle="1" w:styleId="WW8Num19z1">
    <w:name w:val="WW8Num19z1"/>
    <w:rsid w:val="00FC1ECA"/>
    <w:rPr>
      <w:sz w:val="28"/>
    </w:rPr>
  </w:style>
  <w:style w:type="character" w:customStyle="1" w:styleId="WW8Num19z3">
    <w:name w:val="WW8Num19z3"/>
    <w:rsid w:val="00FC1ECA"/>
    <w:rPr>
      <w:rFonts w:ascii="Symbol" w:hAnsi="Symbol"/>
    </w:rPr>
  </w:style>
  <w:style w:type="character" w:customStyle="1" w:styleId="WW8Num19z4">
    <w:name w:val="WW8Num19z4"/>
    <w:rsid w:val="00FC1ECA"/>
    <w:rPr>
      <w:rFonts w:ascii="Courier New" w:hAnsi="Courier New"/>
    </w:rPr>
  </w:style>
  <w:style w:type="character" w:customStyle="1" w:styleId="WW8Num20z0">
    <w:name w:val="WW8Num20z0"/>
    <w:rsid w:val="00FC1ECA"/>
    <w:rPr>
      <w:rFonts w:ascii="Symbol" w:hAnsi="Symbol"/>
    </w:rPr>
  </w:style>
  <w:style w:type="character" w:customStyle="1" w:styleId="WW8Num20z1">
    <w:name w:val="WW8Num20z1"/>
    <w:rsid w:val="00FC1ECA"/>
    <w:rPr>
      <w:rFonts w:ascii="Courier New" w:hAnsi="Courier New"/>
    </w:rPr>
  </w:style>
  <w:style w:type="character" w:customStyle="1" w:styleId="WW8Num20z2">
    <w:name w:val="WW8Num20z2"/>
    <w:rsid w:val="00FC1ECA"/>
    <w:rPr>
      <w:rFonts w:ascii="Wingdings" w:hAnsi="Wingdings"/>
    </w:rPr>
  </w:style>
  <w:style w:type="character" w:customStyle="1" w:styleId="WW8Num22z0">
    <w:name w:val="WW8Num22z0"/>
    <w:rsid w:val="00FC1ECA"/>
    <w:rPr>
      <w:rFonts w:ascii="Times New Roman" w:hAnsi="Times New Roman"/>
    </w:rPr>
  </w:style>
  <w:style w:type="character" w:customStyle="1" w:styleId="WW8Num22z1">
    <w:name w:val="WW8Num22z1"/>
    <w:rsid w:val="00FC1ECA"/>
    <w:rPr>
      <w:rFonts w:ascii="Courier New" w:hAnsi="Courier New"/>
    </w:rPr>
  </w:style>
  <w:style w:type="character" w:customStyle="1" w:styleId="WW8Num22z2">
    <w:name w:val="WW8Num22z2"/>
    <w:rsid w:val="00FC1ECA"/>
    <w:rPr>
      <w:rFonts w:ascii="Wingdings" w:hAnsi="Wingdings"/>
    </w:rPr>
  </w:style>
  <w:style w:type="character" w:customStyle="1" w:styleId="WW8Num22z3">
    <w:name w:val="WW8Num22z3"/>
    <w:rsid w:val="00FC1ECA"/>
    <w:rPr>
      <w:rFonts w:ascii="Symbol" w:hAnsi="Symbol"/>
    </w:rPr>
  </w:style>
  <w:style w:type="character" w:customStyle="1" w:styleId="WW8Num24z0">
    <w:name w:val="WW8Num24z0"/>
    <w:rsid w:val="00FC1ECA"/>
    <w:rPr>
      <w:rFonts w:ascii="Symbol" w:hAnsi="Symbol"/>
    </w:rPr>
  </w:style>
  <w:style w:type="character" w:customStyle="1" w:styleId="WW8Num25z0">
    <w:name w:val="WW8Num25z0"/>
    <w:rsid w:val="00FC1ECA"/>
    <w:rPr>
      <w:rFonts w:ascii="Symbol" w:hAnsi="Symbol"/>
    </w:rPr>
  </w:style>
  <w:style w:type="character" w:customStyle="1" w:styleId="WW8Num25z1">
    <w:name w:val="WW8Num25z1"/>
    <w:rsid w:val="00FC1ECA"/>
    <w:rPr>
      <w:rFonts w:ascii="OpenSymbol" w:eastAsia="OpenSymbol"/>
    </w:rPr>
  </w:style>
  <w:style w:type="character" w:customStyle="1" w:styleId="WW8Num25z2">
    <w:name w:val="WW8Num25z2"/>
    <w:rsid w:val="00FC1ECA"/>
    <w:rPr>
      <w:rFonts w:ascii="Wingdings" w:hAnsi="Wingdings"/>
    </w:rPr>
  </w:style>
  <w:style w:type="character" w:customStyle="1" w:styleId="WW8Num25z4">
    <w:name w:val="WW8Num25z4"/>
    <w:rsid w:val="00FC1ECA"/>
    <w:rPr>
      <w:rFonts w:ascii="Courier New" w:hAnsi="Courier New"/>
    </w:rPr>
  </w:style>
  <w:style w:type="character" w:customStyle="1" w:styleId="WW8Num26z0">
    <w:name w:val="WW8Num26z0"/>
    <w:rsid w:val="00FC1ECA"/>
    <w:rPr>
      <w:rFonts w:ascii="OpenSymbol" w:eastAsia="OpenSymbol"/>
    </w:rPr>
  </w:style>
  <w:style w:type="character" w:customStyle="1" w:styleId="WW8Num26z1">
    <w:name w:val="WW8Num26z1"/>
    <w:rsid w:val="00FC1ECA"/>
    <w:rPr>
      <w:rFonts w:ascii="Courier New" w:hAnsi="Courier New"/>
    </w:rPr>
  </w:style>
  <w:style w:type="character" w:customStyle="1" w:styleId="WW8Num26z2">
    <w:name w:val="WW8Num26z2"/>
    <w:rsid w:val="00FC1ECA"/>
    <w:rPr>
      <w:rFonts w:ascii="Wingdings" w:hAnsi="Wingdings"/>
    </w:rPr>
  </w:style>
  <w:style w:type="character" w:customStyle="1" w:styleId="WW8Num26z3">
    <w:name w:val="WW8Num26z3"/>
    <w:rsid w:val="00FC1ECA"/>
    <w:rPr>
      <w:rFonts w:ascii="Symbol" w:hAnsi="Symbol"/>
    </w:rPr>
  </w:style>
  <w:style w:type="character" w:customStyle="1" w:styleId="WW8Num27z0">
    <w:name w:val="WW8Num27z0"/>
    <w:rsid w:val="00FC1ECA"/>
    <w:rPr>
      <w:rFonts w:ascii="Symbol" w:hAnsi="Symbol"/>
    </w:rPr>
  </w:style>
  <w:style w:type="character" w:customStyle="1" w:styleId="WW8Num27z1">
    <w:name w:val="WW8Num27z1"/>
    <w:rsid w:val="00FC1ECA"/>
    <w:rPr>
      <w:rFonts w:ascii="Courier New" w:hAnsi="Courier New"/>
    </w:rPr>
  </w:style>
  <w:style w:type="character" w:customStyle="1" w:styleId="WW8Num27z2">
    <w:name w:val="WW8Num27z2"/>
    <w:rsid w:val="00FC1ECA"/>
    <w:rPr>
      <w:rFonts w:ascii="Wingdings" w:hAnsi="Wingdings"/>
    </w:rPr>
  </w:style>
  <w:style w:type="character" w:customStyle="1" w:styleId="WW8Num28z0">
    <w:name w:val="WW8Num28z0"/>
    <w:rsid w:val="00FC1ECA"/>
    <w:rPr>
      <w:rFonts w:ascii="OpenSymbol" w:eastAsia="OpenSymbol"/>
    </w:rPr>
  </w:style>
  <w:style w:type="character" w:customStyle="1" w:styleId="WW8Num28z1">
    <w:name w:val="WW8Num28z1"/>
    <w:rsid w:val="00FC1ECA"/>
    <w:rPr>
      <w:rFonts w:ascii="Symbol" w:hAnsi="Symbol"/>
    </w:rPr>
  </w:style>
  <w:style w:type="character" w:customStyle="1" w:styleId="WW8Num28z2">
    <w:name w:val="WW8Num28z2"/>
    <w:rsid w:val="00FC1ECA"/>
    <w:rPr>
      <w:rFonts w:ascii="Wingdings" w:hAnsi="Wingdings"/>
    </w:rPr>
  </w:style>
  <w:style w:type="character" w:customStyle="1" w:styleId="WW8Num28z4">
    <w:name w:val="WW8Num28z4"/>
    <w:rsid w:val="00FC1ECA"/>
    <w:rPr>
      <w:rFonts w:ascii="Courier New" w:hAnsi="Courier New"/>
    </w:rPr>
  </w:style>
  <w:style w:type="character" w:customStyle="1" w:styleId="WW8Num29z0">
    <w:name w:val="WW8Num29z0"/>
    <w:rsid w:val="00FC1ECA"/>
    <w:rPr>
      <w:rFonts w:ascii="Symbol" w:hAnsi="Symbol"/>
    </w:rPr>
  </w:style>
  <w:style w:type="character" w:customStyle="1" w:styleId="WW8Num30z0">
    <w:name w:val="WW8Num30z0"/>
    <w:rsid w:val="00FC1ECA"/>
    <w:rPr>
      <w:rFonts w:ascii="Symbol" w:hAnsi="Symbol"/>
    </w:rPr>
  </w:style>
  <w:style w:type="character" w:customStyle="1" w:styleId="WW8Num30z1">
    <w:name w:val="WW8Num30z1"/>
    <w:rsid w:val="00FC1ECA"/>
    <w:rPr>
      <w:rFonts w:ascii="Courier New" w:hAnsi="Courier New"/>
    </w:rPr>
  </w:style>
  <w:style w:type="character" w:customStyle="1" w:styleId="WW8Num30z2">
    <w:name w:val="WW8Num30z2"/>
    <w:rsid w:val="00FC1ECA"/>
    <w:rPr>
      <w:rFonts w:ascii="Wingdings" w:hAnsi="Wingdings"/>
    </w:rPr>
  </w:style>
  <w:style w:type="character" w:customStyle="1" w:styleId="WW8Num32z0">
    <w:name w:val="WW8Num32z0"/>
    <w:rsid w:val="00FC1ECA"/>
    <w:rPr>
      <w:rFonts w:ascii="Symbol" w:hAnsi="Symbol"/>
    </w:rPr>
  </w:style>
  <w:style w:type="character" w:customStyle="1" w:styleId="WW8Num32z1">
    <w:name w:val="WW8Num32z1"/>
    <w:rsid w:val="00FC1ECA"/>
    <w:rPr>
      <w:rFonts w:ascii="Courier New" w:hAnsi="Courier New"/>
    </w:rPr>
  </w:style>
  <w:style w:type="character" w:customStyle="1" w:styleId="WW8Num32z2">
    <w:name w:val="WW8Num32z2"/>
    <w:rsid w:val="00FC1ECA"/>
    <w:rPr>
      <w:rFonts w:ascii="Wingdings" w:hAnsi="Wingdings"/>
    </w:rPr>
  </w:style>
  <w:style w:type="character" w:customStyle="1" w:styleId="WW8Num33z0">
    <w:name w:val="WW8Num33z0"/>
    <w:rsid w:val="00FC1ECA"/>
    <w:rPr>
      <w:rFonts w:ascii="Symbol" w:hAnsi="Symbol"/>
    </w:rPr>
  </w:style>
  <w:style w:type="character" w:customStyle="1" w:styleId="WW8Num35z0">
    <w:name w:val="WW8Num35z0"/>
    <w:rsid w:val="00FC1ECA"/>
    <w:rPr>
      <w:rFonts w:ascii="Symbol" w:hAnsi="Symbol"/>
    </w:rPr>
  </w:style>
  <w:style w:type="character" w:customStyle="1" w:styleId="WW8Num35z1">
    <w:name w:val="WW8Num35z1"/>
    <w:rsid w:val="00FC1ECA"/>
    <w:rPr>
      <w:rFonts w:ascii="Courier New" w:hAnsi="Courier New"/>
    </w:rPr>
  </w:style>
  <w:style w:type="character" w:customStyle="1" w:styleId="WW8Num35z2">
    <w:name w:val="WW8Num35z2"/>
    <w:rsid w:val="00FC1ECA"/>
    <w:rPr>
      <w:rFonts w:ascii="Wingdings" w:hAnsi="Wingdings"/>
    </w:rPr>
  </w:style>
  <w:style w:type="character" w:customStyle="1" w:styleId="WW8Num36z0">
    <w:name w:val="WW8Num36z0"/>
    <w:rsid w:val="00FC1ECA"/>
    <w:rPr>
      <w:rFonts w:ascii="Symbol" w:hAnsi="Symbol"/>
    </w:rPr>
  </w:style>
  <w:style w:type="character" w:customStyle="1" w:styleId="WW8Num36z1">
    <w:name w:val="WW8Num36z1"/>
    <w:rsid w:val="00FC1ECA"/>
    <w:rPr>
      <w:rFonts w:ascii="Courier New" w:hAnsi="Courier New"/>
    </w:rPr>
  </w:style>
  <w:style w:type="character" w:customStyle="1" w:styleId="WW8Num36z2">
    <w:name w:val="WW8Num36z2"/>
    <w:rsid w:val="00FC1ECA"/>
    <w:rPr>
      <w:rFonts w:ascii="Wingdings" w:hAnsi="Wingdings"/>
    </w:rPr>
  </w:style>
  <w:style w:type="character" w:customStyle="1" w:styleId="WW8Num37z0">
    <w:name w:val="WW8Num37z0"/>
    <w:rsid w:val="00FC1ECA"/>
    <w:rPr>
      <w:rFonts w:ascii="Symbol" w:hAnsi="Symbol"/>
    </w:rPr>
  </w:style>
  <w:style w:type="character" w:customStyle="1" w:styleId="WW8Num37z1">
    <w:name w:val="WW8Num37z1"/>
    <w:rsid w:val="00FC1ECA"/>
    <w:rPr>
      <w:rFonts w:ascii="Courier New" w:hAnsi="Courier New"/>
    </w:rPr>
  </w:style>
  <w:style w:type="character" w:customStyle="1" w:styleId="WW8Num37z2">
    <w:name w:val="WW8Num37z2"/>
    <w:rsid w:val="00FC1ECA"/>
    <w:rPr>
      <w:rFonts w:ascii="Wingdings" w:hAnsi="Wingdings"/>
    </w:rPr>
  </w:style>
  <w:style w:type="character" w:customStyle="1" w:styleId="WW8Num38z0">
    <w:name w:val="WW8Num38z0"/>
    <w:rsid w:val="00FC1ECA"/>
    <w:rPr>
      <w:rFonts w:ascii="Symbol" w:hAnsi="Symbol"/>
    </w:rPr>
  </w:style>
  <w:style w:type="character" w:customStyle="1" w:styleId="WW8Num38z1">
    <w:name w:val="WW8Num38z1"/>
    <w:rsid w:val="00FC1ECA"/>
    <w:rPr>
      <w:rFonts w:ascii="Courier New" w:hAnsi="Courier New"/>
    </w:rPr>
  </w:style>
  <w:style w:type="character" w:customStyle="1" w:styleId="WW8Num38z2">
    <w:name w:val="WW8Num38z2"/>
    <w:rsid w:val="00FC1ECA"/>
    <w:rPr>
      <w:rFonts w:ascii="Wingdings" w:hAnsi="Wingdings"/>
    </w:rPr>
  </w:style>
  <w:style w:type="character" w:customStyle="1" w:styleId="WW8Num39z0">
    <w:name w:val="WW8Num39z0"/>
    <w:rsid w:val="00FC1ECA"/>
    <w:rPr>
      <w:rFonts w:ascii="Symbol" w:hAnsi="Symbol"/>
    </w:rPr>
  </w:style>
  <w:style w:type="character" w:customStyle="1" w:styleId="WW8Num39z1">
    <w:name w:val="WW8Num39z1"/>
    <w:rsid w:val="00FC1ECA"/>
    <w:rPr>
      <w:rFonts w:ascii="Courier New" w:hAnsi="Courier New"/>
    </w:rPr>
  </w:style>
  <w:style w:type="character" w:customStyle="1" w:styleId="WW8Num39z2">
    <w:name w:val="WW8Num39z2"/>
    <w:rsid w:val="00FC1ECA"/>
    <w:rPr>
      <w:rFonts w:ascii="Wingdings" w:hAnsi="Wingdings"/>
    </w:rPr>
  </w:style>
  <w:style w:type="character" w:customStyle="1" w:styleId="WW8Num40z0">
    <w:name w:val="WW8Num40z0"/>
    <w:rsid w:val="00FC1ECA"/>
    <w:rPr>
      <w:rFonts w:ascii="Times New Roman" w:hAnsi="Times New Roman"/>
    </w:rPr>
  </w:style>
  <w:style w:type="character" w:customStyle="1" w:styleId="WW8Num40z1">
    <w:name w:val="WW8Num40z1"/>
    <w:rsid w:val="00FC1ECA"/>
    <w:rPr>
      <w:rFonts w:ascii="Wingdings" w:hAnsi="Wingdings"/>
    </w:rPr>
  </w:style>
  <w:style w:type="character" w:customStyle="1" w:styleId="WW8Num40z3">
    <w:name w:val="WW8Num40z3"/>
    <w:rsid w:val="00FC1ECA"/>
    <w:rPr>
      <w:rFonts w:ascii="Symbol" w:hAnsi="Symbol"/>
    </w:rPr>
  </w:style>
  <w:style w:type="character" w:customStyle="1" w:styleId="WW8Num40z4">
    <w:name w:val="WW8Num40z4"/>
    <w:rsid w:val="00FC1ECA"/>
    <w:rPr>
      <w:rFonts w:ascii="Courier New" w:hAnsi="Courier New"/>
    </w:rPr>
  </w:style>
  <w:style w:type="character" w:customStyle="1" w:styleId="WW8Num41z0">
    <w:name w:val="WW8Num41z0"/>
    <w:rsid w:val="00FC1ECA"/>
    <w:rPr>
      <w:rFonts w:ascii="OpenSymbol" w:eastAsia="OpenSymbol"/>
    </w:rPr>
  </w:style>
  <w:style w:type="character" w:customStyle="1" w:styleId="WW8Num41z1">
    <w:name w:val="WW8Num41z1"/>
    <w:rsid w:val="00FC1ECA"/>
    <w:rPr>
      <w:rFonts w:ascii="Courier New" w:hAnsi="Courier New"/>
    </w:rPr>
  </w:style>
  <w:style w:type="character" w:customStyle="1" w:styleId="WW8Num41z2">
    <w:name w:val="WW8Num41z2"/>
    <w:rsid w:val="00FC1ECA"/>
    <w:rPr>
      <w:rFonts w:ascii="Wingdings" w:hAnsi="Wingdings"/>
    </w:rPr>
  </w:style>
  <w:style w:type="character" w:customStyle="1" w:styleId="WW8Num41z3">
    <w:name w:val="WW8Num41z3"/>
    <w:rsid w:val="00FC1ECA"/>
    <w:rPr>
      <w:rFonts w:ascii="Symbol" w:hAnsi="Symbol"/>
    </w:rPr>
  </w:style>
  <w:style w:type="character" w:customStyle="1" w:styleId="WW8Num42z0">
    <w:name w:val="WW8Num42z0"/>
    <w:rsid w:val="00FC1ECA"/>
    <w:rPr>
      <w:rFonts w:ascii="OpenSymbol" w:eastAsia="OpenSymbol"/>
    </w:rPr>
  </w:style>
  <w:style w:type="character" w:customStyle="1" w:styleId="WW8Num42z1">
    <w:name w:val="WW8Num42z1"/>
    <w:rsid w:val="00FC1ECA"/>
    <w:rPr>
      <w:rFonts w:ascii="Courier New" w:hAnsi="Courier New"/>
    </w:rPr>
  </w:style>
  <w:style w:type="character" w:customStyle="1" w:styleId="WW8Num42z2">
    <w:name w:val="WW8Num42z2"/>
    <w:rsid w:val="00FC1ECA"/>
    <w:rPr>
      <w:rFonts w:ascii="Wingdings" w:hAnsi="Wingdings"/>
    </w:rPr>
  </w:style>
  <w:style w:type="character" w:customStyle="1" w:styleId="WW8Num42z3">
    <w:name w:val="WW8Num42z3"/>
    <w:rsid w:val="00FC1ECA"/>
    <w:rPr>
      <w:rFonts w:ascii="Symbol" w:hAnsi="Symbol"/>
    </w:rPr>
  </w:style>
  <w:style w:type="character" w:customStyle="1" w:styleId="22">
    <w:name w:val="Основной шрифт абзаца2"/>
    <w:rsid w:val="00FC1ECA"/>
  </w:style>
  <w:style w:type="character" w:customStyle="1" w:styleId="WW8Num1z0">
    <w:name w:val="WW8Num1z0"/>
    <w:rsid w:val="00FC1ECA"/>
    <w:rPr>
      <w:rFonts w:eastAsia="Times New Roman"/>
    </w:rPr>
  </w:style>
  <w:style w:type="character" w:customStyle="1" w:styleId="13">
    <w:name w:val="Основной шрифт абзаца1"/>
    <w:rsid w:val="00FC1ECA"/>
  </w:style>
  <w:style w:type="character" w:customStyle="1" w:styleId="FontStyle23">
    <w:name w:val="Font Style23"/>
    <w:rsid w:val="00FC1ECA"/>
    <w:rPr>
      <w:rFonts w:ascii="Times New Roman" w:hAnsi="Times New Roman"/>
      <w:sz w:val="22"/>
    </w:rPr>
  </w:style>
  <w:style w:type="character" w:customStyle="1" w:styleId="a3">
    <w:name w:val="Символ нумерации"/>
    <w:rsid w:val="00FC1ECA"/>
  </w:style>
  <w:style w:type="character" w:customStyle="1" w:styleId="a4">
    <w:name w:val="Верхний колонтитул Знак"/>
    <w:rsid w:val="00FC1ECA"/>
    <w:rPr>
      <w:sz w:val="24"/>
    </w:rPr>
  </w:style>
  <w:style w:type="character" w:customStyle="1" w:styleId="a5">
    <w:name w:val="Нижний колонтитул Знак"/>
    <w:rsid w:val="00FC1ECA"/>
    <w:rPr>
      <w:rFonts w:cs="Times New Roman"/>
    </w:rPr>
  </w:style>
  <w:style w:type="character" w:styleId="a6">
    <w:name w:val="page number"/>
    <w:basedOn w:val="a0"/>
    <w:uiPriority w:val="99"/>
    <w:rsid w:val="00FC1ECA"/>
  </w:style>
  <w:style w:type="character" w:customStyle="1" w:styleId="a7">
    <w:name w:val="Основной текст с отступом Знак"/>
    <w:rsid w:val="00FC1ECA"/>
    <w:rPr>
      <w:sz w:val="28"/>
    </w:rPr>
  </w:style>
  <w:style w:type="character" w:customStyle="1" w:styleId="a8">
    <w:name w:val="Основной текст Знак"/>
    <w:rsid w:val="00FC1ECA"/>
    <w:rPr>
      <w:sz w:val="24"/>
    </w:rPr>
  </w:style>
  <w:style w:type="character" w:customStyle="1" w:styleId="a9">
    <w:name w:val="Символ сноски"/>
    <w:rsid w:val="00FC1ECA"/>
    <w:rPr>
      <w:vertAlign w:val="superscript"/>
    </w:rPr>
  </w:style>
  <w:style w:type="character" w:customStyle="1" w:styleId="aa">
    <w:name w:val="Текст сноски Знак"/>
    <w:rsid w:val="00FC1ECA"/>
    <w:rPr>
      <w:rFonts w:ascii="Arial" w:hAnsi="Arial"/>
    </w:rPr>
  </w:style>
  <w:style w:type="character" w:customStyle="1" w:styleId="FontStyle58">
    <w:name w:val="Font Style58"/>
    <w:rsid w:val="00FC1ECA"/>
    <w:rPr>
      <w:rFonts w:ascii="Times New Roman" w:hAnsi="Times New Roman"/>
      <w:b/>
      <w:spacing w:val="10"/>
      <w:sz w:val="24"/>
    </w:rPr>
  </w:style>
  <w:style w:type="character" w:customStyle="1" w:styleId="FontStyle61">
    <w:name w:val="Font Style61"/>
    <w:rsid w:val="00FC1ECA"/>
    <w:rPr>
      <w:rFonts w:ascii="Times New Roman" w:hAnsi="Times New Roman"/>
      <w:sz w:val="24"/>
    </w:rPr>
  </w:style>
  <w:style w:type="character" w:customStyle="1" w:styleId="FontStyle62">
    <w:name w:val="Font Style62"/>
    <w:rsid w:val="00FC1ECA"/>
    <w:rPr>
      <w:rFonts w:ascii="Times New Roman" w:hAnsi="Times New Roman"/>
      <w:sz w:val="18"/>
    </w:rPr>
  </w:style>
  <w:style w:type="character" w:customStyle="1" w:styleId="FontStyle63">
    <w:name w:val="Font Style63"/>
    <w:rsid w:val="00FC1ECA"/>
    <w:rPr>
      <w:rFonts w:ascii="Sylfaen" w:hAnsi="Sylfaen"/>
      <w:b/>
      <w:spacing w:val="10"/>
      <w:sz w:val="12"/>
    </w:rPr>
  </w:style>
  <w:style w:type="character" w:customStyle="1" w:styleId="FontStyle64">
    <w:name w:val="Font Style64"/>
    <w:rsid w:val="00FC1ECA"/>
    <w:rPr>
      <w:rFonts w:ascii="Times New Roman" w:hAnsi="Times New Roman"/>
      <w:sz w:val="16"/>
    </w:rPr>
  </w:style>
  <w:style w:type="character" w:customStyle="1" w:styleId="FontStyle65">
    <w:name w:val="Font Style65"/>
    <w:rsid w:val="00FC1ECA"/>
    <w:rPr>
      <w:rFonts w:ascii="Microsoft Sans Serif" w:hAnsi="Microsoft Sans Serif"/>
      <w:b/>
      <w:sz w:val="16"/>
    </w:rPr>
  </w:style>
  <w:style w:type="character" w:customStyle="1" w:styleId="FontStyle68">
    <w:name w:val="Font Style68"/>
    <w:rsid w:val="00FC1ECA"/>
    <w:rPr>
      <w:rFonts w:ascii="Times New Roman" w:hAnsi="Times New Roman"/>
      <w:sz w:val="18"/>
    </w:rPr>
  </w:style>
  <w:style w:type="character" w:customStyle="1" w:styleId="32">
    <w:name w:val="Основной текст 3 Знак"/>
    <w:rsid w:val="00FC1ECA"/>
    <w:rPr>
      <w:sz w:val="16"/>
    </w:rPr>
  </w:style>
  <w:style w:type="character" w:customStyle="1" w:styleId="33">
    <w:name w:val="Основной текст с отступом 3 Знак"/>
    <w:rsid w:val="00FC1ECA"/>
    <w:rPr>
      <w:sz w:val="16"/>
    </w:rPr>
  </w:style>
  <w:style w:type="character" w:customStyle="1" w:styleId="FontStyle95">
    <w:name w:val="Font Style95"/>
    <w:rsid w:val="00FC1ECA"/>
    <w:rPr>
      <w:rFonts w:ascii="Times New Roman" w:hAnsi="Times New Roman"/>
      <w:sz w:val="26"/>
    </w:rPr>
  </w:style>
  <w:style w:type="character" w:customStyle="1" w:styleId="ab">
    <w:name w:val="Название Знак"/>
    <w:rsid w:val="00FC1ECA"/>
    <w:rPr>
      <w:rFonts w:ascii="Arial" w:eastAsia="Times New Roman" w:hAnsi="Arial"/>
      <w:sz w:val="28"/>
    </w:rPr>
  </w:style>
  <w:style w:type="character" w:customStyle="1" w:styleId="FontStyle82">
    <w:name w:val="Font Style82"/>
    <w:rsid w:val="00FC1ECA"/>
    <w:rPr>
      <w:rFonts w:ascii="Times New Roman" w:hAnsi="Times New Roman"/>
      <w:sz w:val="20"/>
    </w:rPr>
  </w:style>
  <w:style w:type="character" w:customStyle="1" w:styleId="FontStyle83">
    <w:name w:val="Font Style83"/>
    <w:rsid w:val="00FC1ECA"/>
    <w:rPr>
      <w:rFonts w:ascii="Times New Roman" w:hAnsi="Times New Roman"/>
      <w:b/>
      <w:sz w:val="12"/>
    </w:rPr>
  </w:style>
  <w:style w:type="character" w:customStyle="1" w:styleId="FontStyle84">
    <w:name w:val="Font Style84"/>
    <w:rsid w:val="00FC1ECA"/>
    <w:rPr>
      <w:rFonts w:ascii="Impact" w:hAnsi="Impact"/>
      <w:i/>
      <w:sz w:val="8"/>
    </w:rPr>
  </w:style>
  <w:style w:type="character" w:customStyle="1" w:styleId="FontStyle97">
    <w:name w:val="Font Style97"/>
    <w:rsid w:val="00FC1ECA"/>
    <w:rPr>
      <w:rFonts w:ascii="Times New Roman" w:hAnsi="Times New Roman"/>
      <w:b/>
      <w:sz w:val="26"/>
    </w:rPr>
  </w:style>
  <w:style w:type="character" w:customStyle="1" w:styleId="FontStyle98">
    <w:name w:val="Font Style98"/>
    <w:rsid w:val="00FC1ECA"/>
    <w:rPr>
      <w:rFonts w:ascii="Times New Roman" w:hAnsi="Times New Roman"/>
      <w:b/>
      <w:sz w:val="20"/>
    </w:rPr>
  </w:style>
  <w:style w:type="character" w:customStyle="1" w:styleId="FontStyle100">
    <w:name w:val="Font Style100"/>
    <w:rsid w:val="00FC1ECA"/>
    <w:rPr>
      <w:rFonts w:ascii="Times New Roman" w:hAnsi="Times New Roman"/>
      <w:sz w:val="20"/>
    </w:rPr>
  </w:style>
  <w:style w:type="character" w:customStyle="1" w:styleId="HTML">
    <w:name w:val="Стандартный HTML Знак"/>
    <w:rsid w:val="00FC1ECA"/>
    <w:rPr>
      <w:rFonts w:ascii="Courier New" w:eastAsia="SimSun" w:hAnsi="Courier New"/>
      <w:kern w:val="1"/>
      <w:lang w:eastAsia="hi-IN" w:bidi="hi-IN"/>
    </w:rPr>
  </w:style>
  <w:style w:type="character" w:customStyle="1" w:styleId="27">
    <w:name w:val="Знак Знак27"/>
    <w:rsid w:val="00FC1ECA"/>
    <w:rPr>
      <w:rFonts w:ascii="Arial" w:hAnsi="Arial"/>
      <w:b/>
      <w:kern w:val="1"/>
      <w:sz w:val="32"/>
      <w:lang w:val="ru-RU" w:eastAsia="ar-SA" w:bidi="ar-SA"/>
    </w:rPr>
  </w:style>
  <w:style w:type="character" w:customStyle="1" w:styleId="23">
    <w:name w:val="Основной текст с отступом 2 Знак"/>
    <w:rsid w:val="00FC1ECA"/>
    <w:rPr>
      <w:rFonts w:cs="Times New Roman"/>
    </w:rPr>
  </w:style>
  <w:style w:type="character" w:customStyle="1" w:styleId="PageNumber1">
    <w:name w:val="Page Number1"/>
    <w:rsid w:val="00FC1ECA"/>
  </w:style>
  <w:style w:type="character" w:customStyle="1" w:styleId="ac">
    <w:name w:val="Название объекта Знак"/>
    <w:rsid w:val="00FC1ECA"/>
    <w:rPr>
      <w:sz w:val="28"/>
    </w:rPr>
  </w:style>
  <w:style w:type="character" w:customStyle="1" w:styleId="310">
    <w:name w:val="Основной текст с отступом 3 Знак1"/>
    <w:rsid w:val="00FC1ECA"/>
    <w:rPr>
      <w:sz w:val="16"/>
    </w:rPr>
  </w:style>
  <w:style w:type="character" w:customStyle="1" w:styleId="24">
    <w:name w:val="Основной текст 2 Знак"/>
    <w:rsid w:val="00FC1ECA"/>
    <w:rPr>
      <w:rFonts w:ascii="Calibri" w:hAnsi="Calibri"/>
      <w:sz w:val="22"/>
    </w:rPr>
  </w:style>
  <w:style w:type="character" w:customStyle="1" w:styleId="ad">
    <w:name w:val="Текст выноски Знак"/>
    <w:rsid w:val="00FC1ECA"/>
    <w:rPr>
      <w:rFonts w:ascii="Tahoma" w:hAnsi="Tahoma"/>
      <w:sz w:val="16"/>
    </w:rPr>
  </w:style>
  <w:style w:type="paragraph" w:customStyle="1" w:styleId="ae">
    <w:name w:val="Заголовок"/>
    <w:basedOn w:val="a"/>
    <w:next w:val="af"/>
    <w:rsid w:val="00FC1ECA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styleId="af">
    <w:name w:val="Body Text"/>
    <w:basedOn w:val="a"/>
    <w:link w:val="14"/>
    <w:uiPriority w:val="99"/>
    <w:rsid w:val="00FC1EC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14">
    <w:name w:val="Основной текст Знак1"/>
    <w:basedOn w:val="a0"/>
    <w:link w:val="af"/>
    <w:uiPriority w:val="99"/>
    <w:rsid w:val="00FC1EC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0">
    <w:name w:val="List"/>
    <w:basedOn w:val="af"/>
    <w:uiPriority w:val="99"/>
    <w:rsid w:val="00FC1ECA"/>
    <w:rPr>
      <w:rFonts w:cs="Tahoma"/>
    </w:rPr>
  </w:style>
  <w:style w:type="paragraph" w:customStyle="1" w:styleId="25">
    <w:name w:val="Название2"/>
    <w:basedOn w:val="a"/>
    <w:rsid w:val="00FC1EC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6">
    <w:name w:val="Указатель2"/>
    <w:basedOn w:val="a"/>
    <w:rsid w:val="00FC1EC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af1">
    <w:name w:val="Title"/>
    <w:basedOn w:val="ae"/>
    <w:next w:val="af2"/>
    <w:link w:val="15"/>
    <w:uiPriority w:val="10"/>
    <w:qFormat/>
    <w:rsid w:val="00FC1ECA"/>
    <w:rPr>
      <w:rFonts w:ascii="Cambria" w:hAnsi="Cambria" w:cs="Times New Roman"/>
      <w:b/>
      <w:bCs/>
      <w:kern w:val="28"/>
      <w:sz w:val="32"/>
      <w:szCs w:val="32"/>
      <w:lang w:val="x-none"/>
    </w:rPr>
  </w:style>
  <w:style w:type="character" w:customStyle="1" w:styleId="15">
    <w:name w:val="Название Знак1"/>
    <w:basedOn w:val="a0"/>
    <w:link w:val="af1"/>
    <w:uiPriority w:val="10"/>
    <w:rsid w:val="00FC1ECA"/>
    <w:rPr>
      <w:rFonts w:ascii="Cambria" w:eastAsia="Times New Roman" w:hAnsi="Cambria" w:cs="Times New Roman"/>
      <w:b/>
      <w:bCs/>
      <w:kern w:val="28"/>
      <w:sz w:val="32"/>
      <w:szCs w:val="32"/>
      <w:lang w:val="x-none" w:eastAsia="ar-SA"/>
    </w:rPr>
  </w:style>
  <w:style w:type="paragraph" w:styleId="af2">
    <w:name w:val="Subtitle"/>
    <w:basedOn w:val="ae"/>
    <w:next w:val="af"/>
    <w:link w:val="af3"/>
    <w:uiPriority w:val="11"/>
    <w:qFormat/>
    <w:rsid w:val="00FC1ECA"/>
    <w:pPr>
      <w:jc w:val="center"/>
    </w:pPr>
    <w:rPr>
      <w:rFonts w:ascii="Cambria" w:hAnsi="Cambria" w:cs="Times New Roman"/>
      <w:sz w:val="24"/>
      <w:szCs w:val="24"/>
      <w:lang w:val="x-none"/>
    </w:rPr>
  </w:style>
  <w:style w:type="character" w:customStyle="1" w:styleId="af3">
    <w:name w:val="Подзаголовок Знак"/>
    <w:basedOn w:val="a0"/>
    <w:link w:val="af2"/>
    <w:uiPriority w:val="11"/>
    <w:rsid w:val="00FC1ECA"/>
    <w:rPr>
      <w:rFonts w:ascii="Cambria" w:eastAsia="Times New Roman" w:hAnsi="Cambria" w:cs="Times New Roman"/>
      <w:sz w:val="24"/>
      <w:szCs w:val="24"/>
      <w:lang w:val="x-none" w:eastAsia="ar-SA"/>
    </w:rPr>
  </w:style>
  <w:style w:type="paragraph" w:customStyle="1" w:styleId="16">
    <w:name w:val="Название1"/>
    <w:basedOn w:val="a"/>
    <w:rsid w:val="00FC1EC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rsid w:val="00FC1EC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FR2">
    <w:name w:val="FR2"/>
    <w:rsid w:val="00FC1ECA"/>
    <w:pPr>
      <w:widowControl w:val="0"/>
      <w:suppressAutoHyphens/>
      <w:spacing w:before="500" w:after="0" w:line="240" w:lineRule="auto"/>
      <w:ind w:left="56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8">
    <w:name w:val="Текст1"/>
    <w:basedOn w:val="a"/>
    <w:rsid w:val="00FC1ECA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f4">
    <w:name w:val="Balloon Text"/>
    <w:basedOn w:val="a"/>
    <w:link w:val="19"/>
    <w:uiPriority w:val="99"/>
    <w:rsid w:val="00FC1ECA"/>
    <w:pPr>
      <w:suppressAutoHyphens/>
      <w:spacing w:after="0" w:line="240" w:lineRule="auto"/>
    </w:pPr>
    <w:rPr>
      <w:rFonts w:ascii="Times New Roman" w:eastAsia="Times New Roman" w:hAnsi="Times New Roman" w:cs="Times New Roman"/>
      <w:sz w:val="0"/>
      <w:szCs w:val="0"/>
      <w:lang w:val="x-none" w:eastAsia="ar-SA"/>
    </w:rPr>
  </w:style>
  <w:style w:type="character" w:customStyle="1" w:styleId="19">
    <w:name w:val="Текст выноски Знак1"/>
    <w:basedOn w:val="a0"/>
    <w:link w:val="af4"/>
    <w:uiPriority w:val="99"/>
    <w:rsid w:val="00FC1ECA"/>
    <w:rPr>
      <w:rFonts w:ascii="Times New Roman" w:eastAsia="Times New Roman" w:hAnsi="Times New Roman" w:cs="Times New Roman"/>
      <w:sz w:val="0"/>
      <w:szCs w:val="0"/>
      <w:lang w:val="x-none" w:eastAsia="ar-SA"/>
    </w:rPr>
  </w:style>
  <w:style w:type="paragraph" w:customStyle="1" w:styleId="140">
    <w:name w:val="Стиль14"/>
    <w:basedOn w:val="a"/>
    <w:rsid w:val="00FC1ECA"/>
    <w:pPr>
      <w:suppressAutoHyphens/>
      <w:spacing w:before="280" w:after="28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5">
    <w:name w:val="Знак Знак Знак"/>
    <w:basedOn w:val="a"/>
    <w:rsid w:val="00FC1EC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6">
    <w:name w:val="Содержимое врезки"/>
    <w:basedOn w:val="af"/>
    <w:rsid w:val="00FC1ECA"/>
  </w:style>
  <w:style w:type="paragraph" w:customStyle="1" w:styleId="af7">
    <w:name w:val="Содержимое таблицы"/>
    <w:basedOn w:val="a"/>
    <w:rsid w:val="00FC1E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8">
    <w:name w:val="Заголовок таблицы"/>
    <w:basedOn w:val="af7"/>
    <w:rsid w:val="00FC1ECA"/>
    <w:pPr>
      <w:jc w:val="center"/>
    </w:pPr>
    <w:rPr>
      <w:b/>
      <w:bCs/>
    </w:rPr>
  </w:style>
  <w:style w:type="paragraph" w:customStyle="1" w:styleId="ConsNormal">
    <w:name w:val="ConsNormal"/>
    <w:rsid w:val="00FC1EC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9">
    <w:name w:val="header"/>
    <w:basedOn w:val="a"/>
    <w:link w:val="1a"/>
    <w:uiPriority w:val="99"/>
    <w:rsid w:val="00FC1E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1a">
    <w:name w:val="Верхний колонтитул Знак1"/>
    <w:basedOn w:val="a0"/>
    <w:link w:val="af9"/>
    <w:uiPriority w:val="99"/>
    <w:rsid w:val="00FC1EC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PlusNormal">
    <w:name w:val="ConsPlusNormal"/>
    <w:rsid w:val="00FC1E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FC1EC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FC1EC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fa">
    <w:name w:val="footer"/>
    <w:basedOn w:val="a"/>
    <w:link w:val="1b"/>
    <w:uiPriority w:val="99"/>
    <w:rsid w:val="00FC1ECA"/>
    <w:pPr>
      <w:tabs>
        <w:tab w:val="center" w:pos="4677"/>
        <w:tab w:val="right" w:pos="9355"/>
      </w:tabs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1b">
    <w:name w:val="Нижний колонтитул Знак1"/>
    <w:basedOn w:val="a0"/>
    <w:link w:val="afa"/>
    <w:uiPriority w:val="99"/>
    <w:rsid w:val="00FC1EC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Cell">
    <w:name w:val="ConsCell"/>
    <w:rsid w:val="00FC1ECA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ar-SA"/>
    </w:rPr>
  </w:style>
  <w:style w:type="paragraph" w:styleId="afb">
    <w:name w:val="Normal (Web)"/>
    <w:basedOn w:val="a"/>
    <w:uiPriority w:val="99"/>
    <w:rsid w:val="00FC1EC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c">
    <w:name w:val="Body Text Indent"/>
    <w:basedOn w:val="a"/>
    <w:link w:val="1c"/>
    <w:uiPriority w:val="99"/>
    <w:rsid w:val="00FC1EC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1c">
    <w:name w:val="Основной текст с отступом Знак1"/>
    <w:basedOn w:val="a0"/>
    <w:link w:val="afc"/>
    <w:uiPriority w:val="99"/>
    <w:rsid w:val="00FC1EC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1d">
    <w:name w:val="заголовок 1"/>
    <w:basedOn w:val="a"/>
    <w:next w:val="a"/>
    <w:rsid w:val="00FC1ECA"/>
    <w:pPr>
      <w:keepNext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fd">
    <w:name w:val="footnote text"/>
    <w:basedOn w:val="af"/>
    <w:link w:val="1e"/>
    <w:uiPriority w:val="99"/>
    <w:rsid w:val="00FC1ECA"/>
    <w:pPr>
      <w:widowControl w:val="0"/>
      <w:suppressAutoHyphens w:val="0"/>
      <w:jc w:val="both"/>
    </w:pPr>
    <w:rPr>
      <w:sz w:val="20"/>
      <w:szCs w:val="20"/>
    </w:rPr>
  </w:style>
  <w:style w:type="character" w:customStyle="1" w:styleId="1e">
    <w:name w:val="Текст сноски Знак1"/>
    <w:basedOn w:val="a0"/>
    <w:link w:val="afd"/>
    <w:uiPriority w:val="99"/>
    <w:rsid w:val="00FC1EC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311">
    <w:name w:val="Основной текст 31"/>
    <w:basedOn w:val="a"/>
    <w:rsid w:val="00FC1EC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2">
    <w:name w:val="Основной текст с отступом 31"/>
    <w:basedOn w:val="a"/>
    <w:rsid w:val="00FC1EC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a"/>
    <w:rsid w:val="00FC1ECA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32">
    <w:name w:val="Style32"/>
    <w:basedOn w:val="a"/>
    <w:rsid w:val="00FC1ECA"/>
    <w:pPr>
      <w:widowControl w:val="0"/>
      <w:autoSpaceDE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">
    <w:name w:val="Style1"/>
    <w:basedOn w:val="a"/>
    <w:rsid w:val="00FC1ECA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1">
    <w:name w:val="Style11"/>
    <w:basedOn w:val="a"/>
    <w:rsid w:val="00FC1EC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3">
    <w:name w:val="Style13"/>
    <w:basedOn w:val="a"/>
    <w:rsid w:val="00FC1ECA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6">
    <w:name w:val="Style26"/>
    <w:basedOn w:val="a"/>
    <w:rsid w:val="00FC1ECA"/>
    <w:pPr>
      <w:widowControl w:val="0"/>
      <w:autoSpaceDE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40">
    <w:name w:val="Style40"/>
    <w:basedOn w:val="a"/>
    <w:rsid w:val="00FC1ECA"/>
    <w:pPr>
      <w:widowControl w:val="0"/>
      <w:autoSpaceDE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45">
    <w:name w:val="Style45"/>
    <w:basedOn w:val="a"/>
    <w:rsid w:val="00FC1ECA"/>
    <w:pPr>
      <w:widowControl w:val="0"/>
      <w:autoSpaceDE w:val="0"/>
      <w:spacing w:after="0" w:line="206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46">
    <w:name w:val="Style46"/>
    <w:basedOn w:val="a"/>
    <w:rsid w:val="00FC1ECA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7">
    <w:name w:val="Style17"/>
    <w:basedOn w:val="a"/>
    <w:rsid w:val="00FC1ECA"/>
    <w:pPr>
      <w:widowControl w:val="0"/>
      <w:autoSpaceDE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">
    <w:name w:val="Название объекта1"/>
    <w:basedOn w:val="a"/>
    <w:rsid w:val="00FC1EC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yle14">
    <w:name w:val="Style14"/>
    <w:basedOn w:val="a"/>
    <w:rsid w:val="00FC1ECA"/>
    <w:pPr>
      <w:widowControl w:val="0"/>
      <w:autoSpaceDE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9">
    <w:name w:val="Style19"/>
    <w:basedOn w:val="a"/>
    <w:rsid w:val="00FC1ECA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3">
    <w:name w:val="Style53"/>
    <w:basedOn w:val="a"/>
    <w:rsid w:val="00FC1ECA"/>
    <w:pPr>
      <w:widowControl w:val="0"/>
      <w:autoSpaceDE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61">
    <w:name w:val="Style61"/>
    <w:basedOn w:val="a"/>
    <w:rsid w:val="00FC1ECA"/>
    <w:pPr>
      <w:widowControl w:val="0"/>
      <w:autoSpaceDE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FC1ECA"/>
    <w:pPr>
      <w:widowControl w:val="0"/>
      <w:suppressAutoHyphens/>
      <w:spacing w:after="0" w:line="240" w:lineRule="auto"/>
      <w:textAlignment w:val="baseline"/>
    </w:pPr>
    <w:rPr>
      <w:rFonts w:ascii="Arial" w:eastAsia="SimSun" w:hAnsi="Arial" w:cs="Mangal"/>
      <w:kern w:val="1"/>
      <w:sz w:val="21"/>
      <w:szCs w:val="24"/>
      <w:lang w:eastAsia="hi-IN" w:bidi="hi-IN"/>
    </w:rPr>
  </w:style>
  <w:style w:type="paragraph" w:customStyle="1" w:styleId="Heading21">
    <w:name w:val="Heading 21"/>
    <w:basedOn w:val="Standard"/>
    <w:next w:val="Standard"/>
    <w:rsid w:val="00FC1ECA"/>
    <w:pPr>
      <w:keepNext/>
      <w:tabs>
        <w:tab w:val="left" w:pos="1134"/>
      </w:tabs>
      <w:spacing w:line="360" w:lineRule="auto"/>
      <w:jc w:val="center"/>
    </w:pPr>
    <w:rPr>
      <w:rFonts w:ascii="Times New Roman" w:hAnsi="Times New Roman"/>
      <w:b/>
      <w:sz w:val="36"/>
      <w:szCs w:val="20"/>
    </w:rPr>
  </w:style>
  <w:style w:type="paragraph" w:customStyle="1" w:styleId="Heading31">
    <w:name w:val="Heading 31"/>
    <w:basedOn w:val="Standard"/>
    <w:next w:val="Standard"/>
    <w:rsid w:val="00FC1ECA"/>
    <w:pPr>
      <w:keepNext/>
      <w:spacing w:before="240" w:after="60"/>
    </w:pPr>
    <w:rPr>
      <w:rFonts w:cs="Arial"/>
      <w:b/>
      <w:bCs/>
      <w:sz w:val="26"/>
      <w:szCs w:val="26"/>
    </w:rPr>
  </w:style>
  <w:style w:type="paragraph" w:customStyle="1" w:styleId="Heading41">
    <w:name w:val="Heading 41"/>
    <w:basedOn w:val="Standard"/>
    <w:next w:val="Standard"/>
    <w:rsid w:val="00FC1ECA"/>
    <w:pPr>
      <w:keepNext/>
      <w:autoSpaceDE w:val="0"/>
      <w:jc w:val="center"/>
    </w:pPr>
    <w:rPr>
      <w:b/>
      <w:color w:val="000000"/>
      <w:sz w:val="28"/>
      <w:szCs w:val="20"/>
    </w:rPr>
  </w:style>
  <w:style w:type="paragraph" w:styleId="afe">
    <w:name w:val="List Paragraph"/>
    <w:basedOn w:val="Standard"/>
    <w:uiPriority w:val="34"/>
    <w:qFormat/>
    <w:rsid w:val="00FC1ECA"/>
    <w:pPr>
      <w:ind w:left="720"/>
    </w:pPr>
  </w:style>
  <w:style w:type="paragraph" w:styleId="HTML0">
    <w:name w:val="HTML Preformatted"/>
    <w:basedOn w:val="Standard"/>
    <w:link w:val="HTML1"/>
    <w:uiPriority w:val="99"/>
    <w:rsid w:val="00FC1E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kern w:val="0"/>
      <w:sz w:val="20"/>
      <w:szCs w:val="20"/>
      <w:lang w:val="x-none" w:eastAsia="ar-SA" w:bidi="ar-SA"/>
    </w:rPr>
  </w:style>
  <w:style w:type="character" w:customStyle="1" w:styleId="HTML1">
    <w:name w:val="Стандартный HTML Знак1"/>
    <w:basedOn w:val="a0"/>
    <w:link w:val="HTML0"/>
    <w:uiPriority w:val="99"/>
    <w:rsid w:val="00FC1ECA"/>
    <w:rPr>
      <w:rFonts w:ascii="Courier New" w:eastAsia="Times New Roman" w:hAnsi="Courier New" w:cs="Times New Roman"/>
      <w:sz w:val="20"/>
      <w:szCs w:val="20"/>
      <w:lang w:val="x-none" w:eastAsia="ar-SA"/>
    </w:rPr>
  </w:style>
  <w:style w:type="paragraph" w:customStyle="1" w:styleId="313">
    <w:name w:val="Список 31"/>
    <w:basedOn w:val="Standard"/>
    <w:rsid w:val="00FC1ECA"/>
    <w:pPr>
      <w:tabs>
        <w:tab w:val="left" w:pos="2778"/>
      </w:tabs>
      <w:ind w:left="926" w:hanging="360"/>
    </w:pPr>
    <w:rPr>
      <w:sz w:val="28"/>
      <w:szCs w:val="20"/>
    </w:rPr>
  </w:style>
  <w:style w:type="paragraph" w:customStyle="1" w:styleId="210">
    <w:name w:val="Основной текст с отступом 21"/>
    <w:basedOn w:val="a"/>
    <w:rsid w:val="00FC1ECA"/>
    <w:pPr>
      <w:overflowPunct w:val="0"/>
      <w:autoSpaceDE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ooter1">
    <w:name w:val="Footer1"/>
    <w:basedOn w:val="Standard"/>
    <w:rsid w:val="00FC1ECA"/>
    <w:pPr>
      <w:tabs>
        <w:tab w:val="center" w:pos="4677"/>
        <w:tab w:val="right" w:pos="9355"/>
      </w:tabs>
    </w:pPr>
  </w:style>
  <w:style w:type="paragraph" w:customStyle="1" w:styleId="Textbodyindent">
    <w:name w:val="Text body indent"/>
    <w:basedOn w:val="Standard"/>
    <w:rsid w:val="00FC1ECA"/>
    <w:pPr>
      <w:shd w:val="clear" w:color="auto" w:fill="FFFFFF"/>
      <w:spacing w:line="360" w:lineRule="auto"/>
      <w:ind w:right="29" w:firstLine="709"/>
      <w:jc w:val="both"/>
    </w:pPr>
    <w:rPr>
      <w:rFonts w:cs="Arial"/>
      <w:color w:val="000000"/>
      <w:spacing w:val="-8"/>
    </w:rPr>
  </w:style>
  <w:style w:type="paragraph" w:customStyle="1" w:styleId="TableContents">
    <w:name w:val="Table Contents"/>
    <w:basedOn w:val="Standard"/>
    <w:rsid w:val="00FC1ECA"/>
    <w:pPr>
      <w:suppressLineNumbers/>
    </w:pPr>
  </w:style>
  <w:style w:type="paragraph" w:customStyle="1" w:styleId="1f0">
    <w:name w:val="Маркированный список 1"/>
    <w:basedOn w:val="a"/>
    <w:rsid w:val="00FC1ECA"/>
    <w:pPr>
      <w:tabs>
        <w:tab w:val="left" w:pos="2160"/>
      </w:tabs>
      <w:spacing w:after="0" w:line="360" w:lineRule="auto"/>
      <w:ind w:left="1080" w:hanging="36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xtbody">
    <w:name w:val="Text body"/>
    <w:basedOn w:val="Standard"/>
    <w:rsid w:val="00FC1ECA"/>
    <w:pPr>
      <w:spacing w:after="120"/>
    </w:pPr>
  </w:style>
  <w:style w:type="paragraph" w:customStyle="1" w:styleId="Header1">
    <w:name w:val="Header1"/>
    <w:basedOn w:val="Standard"/>
    <w:rsid w:val="00FC1ECA"/>
    <w:pPr>
      <w:tabs>
        <w:tab w:val="center" w:pos="4677"/>
        <w:tab w:val="right" w:pos="9355"/>
      </w:tabs>
    </w:pPr>
  </w:style>
  <w:style w:type="paragraph" w:customStyle="1" w:styleId="Heading61">
    <w:name w:val="Heading 61"/>
    <w:basedOn w:val="Standard"/>
    <w:next w:val="Standard"/>
    <w:rsid w:val="00FC1ECA"/>
    <w:pPr>
      <w:spacing w:before="240" w:after="60"/>
    </w:pPr>
    <w:rPr>
      <w:b/>
      <w:bCs/>
      <w:sz w:val="22"/>
      <w:szCs w:val="22"/>
    </w:rPr>
  </w:style>
  <w:style w:type="paragraph" w:styleId="aff">
    <w:name w:val="No Spacing"/>
    <w:uiPriority w:val="1"/>
    <w:qFormat/>
    <w:rsid w:val="00FC1ECA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211">
    <w:name w:val="Основной текст 21"/>
    <w:basedOn w:val="a"/>
    <w:rsid w:val="00FC1ECA"/>
    <w:pPr>
      <w:spacing w:after="120" w:line="480" w:lineRule="auto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FC1ECA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1">
    <w:name w:val="Нижний колонтитул1"/>
    <w:basedOn w:val="Standard"/>
    <w:rsid w:val="00FC1ECA"/>
    <w:pPr>
      <w:tabs>
        <w:tab w:val="center" w:pos="4677"/>
        <w:tab w:val="right" w:pos="9355"/>
      </w:tabs>
    </w:pPr>
  </w:style>
  <w:style w:type="paragraph" w:customStyle="1" w:styleId="1f2">
    <w:name w:val="Верхний колонтитул1"/>
    <w:basedOn w:val="Standard"/>
    <w:rsid w:val="00FC1EC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FC1ECA"/>
    <w:pPr>
      <w:keepNext/>
      <w:widowControl w:val="0"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val="x-none" w:eastAsia="ar-SA"/>
    </w:rPr>
  </w:style>
  <w:style w:type="paragraph" w:styleId="2">
    <w:name w:val="heading 2"/>
    <w:basedOn w:val="a"/>
    <w:next w:val="a"/>
    <w:link w:val="21"/>
    <w:uiPriority w:val="9"/>
    <w:qFormat/>
    <w:rsid w:val="00FC1ECA"/>
    <w:pPr>
      <w:keepNext/>
      <w:widowControl w:val="0"/>
      <w:spacing w:before="600" w:after="30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1"/>
    <w:uiPriority w:val="9"/>
    <w:qFormat/>
    <w:rsid w:val="00FC1ECA"/>
    <w:pPr>
      <w:keepNext/>
      <w:overflowPunct w:val="0"/>
      <w:autoSpaceDE w:val="0"/>
      <w:spacing w:before="240" w:after="60" w:line="240" w:lineRule="auto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1"/>
    <w:uiPriority w:val="9"/>
    <w:qFormat/>
    <w:rsid w:val="00FC1ECA"/>
    <w:pPr>
      <w:keepNext/>
      <w:overflowPunct w:val="0"/>
      <w:autoSpaceDE w:val="0"/>
      <w:spacing w:before="240" w:after="60" w:line="240" w:lineRule="auto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5">
    <w:name w:val="heading 5"/>
    <w:basedOn w:val="a"/>
    <w:next w:val="a"/>
    <w:link w:val="51"/>
    <w:uiPriority w:val="9"/>
    <w:qFormat/>
    <w:rsid w:val="00FC1ECA"/>
    <w:pPr>
      <w:overflowPunct w:val="0"/>
      <w:autoSpaceDE w:val="0"/>
      <w:spacing w:before="240" w:after="60" w:line="240" w:lineRule="auto"/>
      <w:textAlignment w:val="baseline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ar-SA"/>
    </w:rPr>
  </w:style>
  <w:style w:type="paragraph" w:styleId="7">
    <w:name w:val="heading 7"/>
    <w:basedOn w:val="a"/>
    <w:next w:val="a"/>
    <w:link w:val="71"/>
    <w:uiPriority w:val="9"/>
    <w:qFormat/>
    <w:rsid w:val="00FC1EC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FC1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rsid w:val="00FC1E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rsid w:val="00FC1E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rsid w:val="00FC1E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rsid w:val="00FC1E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rsid w:val="00FC1E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12">
    <w:name w:val="Нет списка1"/>
    <w:next w:val="a2"/>
    <w:uiPriority w:val="99"/>
    <w:semiHidden/>
    <w:unhideWhenUsed/>
    <w:rsid w:val="00FC1ECA"/>
  </w:style>
  <w:style w:type="character" w:customStyle="1" w:styleId="11">
    <w:name w:val="Заголовок 1 Знак1"/>
    <w:link w:val="1"/>
    <w:uiPriority w:val="9"/>
    <w:rsid w:val="00FC1ECA"/>
    <w:rPr>
      <w:rFonts w:ascii="Times New Roman" w:eastAsia="Times New Roman" w:hAnsi="Times New Roman" w:cs="Times New Roman"/>
      <w:b/>
      <w:sz w:val="36"/>
      <w:szCs w:val="20"/>
      <w:lang w:val="x-none" w:eastAsia="ar-SA"/>
    </w:rPr>
  </w:style>
  <w:style w:type="character" w:customStyle="1" w:styleId="21">
    <w:name w:val="Заголовок 2 Знак1"/>
    <w:link w:val="2"/>
    <w:uiPriority w:val="9"/>
    <w:rsid w:val="00FC1ECA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31">
    <w:name w:val="Заголовок 3 Знак1"/>
    <w:link w:val="3"/>
    <w:uiPriority w:val="9"/>
    <w:rsid w:val="00FC1ECA"/>
    <w:rPr>
      <w:rFonts w:ascii="Cambria" w:eastAsia="Times New Roman" w:hAnsi="Cambria" w:cs="Times New Roman"/>
      <w:b/>
      <w:bCs/>
      <w:sz w:val="26"/>
      <w:szCs w:val="26"/>
      <w:lang w:val="x-none" w:eastAsia="ar-SA"/>
    </w:rPr>
  </w:style>
  <w:style w:type="character" w:customStyle="1" w:styleId="41">
    <w:name w:val="Заголовок 4 Знак1"/>
    <w:link w:val="4"/>
    <w:uiPriority w:val="9"/>
    <w:rsid w:val="00FC1ECA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character" w:customStyle="1" w:styleId="51">
    <w:name w:val="Заголовок 5 Знак1"/>
    <w:link w:val="5"/>
    <w:uiPriority w:val="9"/>
    <w:rsid w:val="00FC1ECA"/>
    <w:rPr>
      <w:rFonts w:ascii="Calibri" w:eastAsia="Times New Roman" w:hAnsi="Calibri" w:cs="Times New Roman"/>
      <w:b/>
      <w:bCs/>
      <w:i/>
      <w:iCs/>
      <w:sz w:val="26"/>
      <w:szCs w:val="26"/>
      <w:lang w:val="x-none" w:eastAsia="ar-SA"/>
    </w:rPr>
  </w:style>
  <w:style w:type="character" w:customStyle="1" w:styleId="71">
    <w:name w:val="Заголовок 7 Знак1"/>
    <w:link w:val="7"/>
    <w:uiPriority w:val="9"/>
    <w:rsid w:val="00FC1ECA"/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customStyle="1" w:styleId="WW8Num2z0">
    <w:name w:val="WW8Num2z0"/>
    <w:rsid w:val="00FC1ECA"/>
    <w:rPr>
      <w:rFonts w:ascii="Times New Roman" w:hAnsi="Times New Roman"/>
    </w:rPr>
  </w:style>
  <w:style w:type="character" w:customStyle="1" w:styleId="WW8Num2z1">
    <w:name w:val="WW8Num2z1"/>
    <w:rsid w:val="00FC1ECA"/>
    <w:rPr>
      <w:rFonts w:ascii="Courier New" w:hAnsi="Courier New"/>
    </w:rPr>
  </w:style>
  <w:style w:type="character" w:customStyle="1" w:styleId="WW8Num2z2">
    <w:name w:val="WW8Num2z2"/>
    <w:rsid w:val="00FC1ECA"/>
    <w:rPr>
      <w:rFonts w:ascii="Wingdings" w:hAnsi="Wingdings"/>
    </w:rPr>
  </w:style>
  <w:style w:type="character" w:customStyle="1" w:styleId="WW8Num2z3">
    <w:name w:val="WW8Num2z3"/>
    <w:rsid w:val="00FC1ECA"/>
    <w:rPr>
      <w:rFonts w:ascii="Symbol" w:hAnsi="Symbol"/>
    </w:rPr>
  </w:style>
  <w:style w:type="character" w:customStyle="1" w:styleId="WW8Num3z0">
    <w:name w:val="WW8Num3z0"/>
    <w:rsid w:val="00FC1ECA"/>
    <w:rPr>
      <w:rFonts w:ascii="Symbol" w:hAnsi="Symbol"/>
    </w:rPr>
  </w:style>
  <w:style w:type="character" w:customStyle="1" w:styleId="WW8Num3z1">
    <w:name w:val="WW8Num3z1"/>
    <w:rsid w:val="00FC1ECA"/>
    <w:rPr>
      <w:rFonts w:ascii="Courier New" w:hAnsi="Courier New"/>
    </w:rPr>
  </w:style>
  <w:style w:type="character" w:customStyle="1" w:styleId="WW8Num3z5">
    <w:name w:val="WW8Num3z5"/>
    <w:rsid w:val="00FC1ECA"/>
    <w:rPr>
      <w:rFonts w:ascii="Wingdings" w:hAnsi="Wingdings"/>
    </w:rPr>
  </w:style>
  <w:style w:type="character" w:customStyle="1" w:styleId="WW8Num4z0">
    <w:name w:val="WW8Num4z0"/>
    <w:rsid w:val="00FC1ECA"/>
    <w:rPr>
      <w:rFonts w:ascii="Symbol" w:hAnsi="Symbol"/>
    </w:rPr>
  </w:style>
  <w:style w:type="character" w:customStyle="1" w:styleId="WW8Num4z1">
    <w:name w:val="WW8Num4z1"/>
    <w:rsid w:val="00FC1ECA"/>
    <w:rPr>
      <w:rFonts w:ascii="Courier New" w:hAnsi="Courier New"/>
    </w:rPr>
  </w:style>
  <w:style w:type="character" w:customStyle="1" w:styleId="WW8Num4z2">
    <w:name w:val="WW8Num4z2"/>
    <w:rsid w:val="00FC1ECA"/>
    <w:rPr>
      <w:rFonts w:ascii="Wingdings" w:hAnsi="Wingdings"/>
    </w:rPr>
  </w:style>
  <w:style w:type="character" w:customStyle="1" w:styleId="WW8Num5z0">
    <w:name w:val="WW8Num5z0"/>
    <w:rsid w:val="00FC1ECA"/>
    <w:rPr>
      <w:rFonts w:ascii="Symbol" w:hAnsi="Symbol"/>
    </w:rPr>
  </w:style>
  <w:style w:type="character" w:customStyle="1" w:styleId="WW8Num5z1">
    <w:name w:val="WW8Num5z1"/>
    <w:rsid w:val="00FC1ECA"/>
    <w:rPr>
      <w:rFonts w:ascii="Courier New" w:hAnsi="Courier New"/>
    </w:rPr>
  </w:style>
  <w:style w:type="character" w:customStyle="1" w:styleId="WW8Num5z2">
    <w:name w:val="WW8Num5z2"/>
    <w:rsid w:val="00FC1ECA"/>
    <w:rPr>
      <w:rFonts w:ascii="Wingdings" w:hAnsi="Wingdings"/>
    </w:rPr>
  </w:style>
  <w:style w:type="character" w:customStyle="1" w:styleId="WW8Num6z0">
    <w:name w:val="WW8Num6z0"/>
    <w:rsid w:val="00FC1ECA"/>
    <w:rPr>
      <w:rFonts w:ascii="Times New Roman" w:hAnsi="Times New Roman"/>
    </w:rPr>
  </w:style>
  <w:style w:type="character" w:customStyle="1" w:styleId="WW8Num7z0">
    <w:name w:val="WW8Num7z0"/>
    <w:rsid w:val="00FC1ECA"/>
    <w:rPr>
      <w:rFonts w:ascii="Times New Roman" w:hAnsi="Times New Roman"/>
    </w:rPr>
  </w:style>
  <w:style w:type="character" w:customStyle="1" w:styleId="WW8Num7z1">
    <w:name w:val="WW8Num7z1"/>
    <w:rsid w:val="00FC1ECA"/>
    <w:rPr>
      <w:rFonts w:ascii="Courier New" w:hAnsi="Courier New"/>
    </w:rPr>
  </w:style>
  <w:style w:type="character" w:customStyle="1" w:styleId="WW8Num7z2">
    <w:name w:val="WW8Num7z2"/>
    <w:rsid w:val="00FC1ECA"/>
    <w:rPr>
      <w:rFonts w:ascii="Wingdings" w:hAnsi="Wingdings"/>
    </w:rPr>
  </w:style>
  <w:style w:type="character" w:customStyle="1" w:styleId="WW8Num7z3">
    <w:name w:val="WW8Num7z3"/>
    <w:rsid w:val="00FC1ECA"/>
    <w:rPr>
      <w:rFonts w:ascii="Symbol" w:hAnsi="Symbol"/>
    </w:rPr>
  </w:style>
  <w:style w:type="character" w:customStyle="1" w:styleId="WW8Num8z0">
    <w:name w:val="WW8Num8z0"/>
    <w:rsid w:val="00FC1ECA"/>
    <w:rPr>
      <w:rFonts w:ascii="Symbol" w:hAnsi="Symbol"/>
    </w:rPr>
  </w:style>
  <w:style w:type="character" w:customStyle="1" w:styleId="WW8Num8z1">
    <w:name w:val="WW8Num8z1"/>
    <w:rsid w:val="00FC1ECA"/>
    <w:rPr>
      <w:rFonts w:ascii="Courier New" w:hAnsi="Courier New"/>
    </w:rPr>
  </w:style>
  <w:style w:type="character" w:customStyle="1" w:styleId="WW8Num8z2">
    <w:name w:val="WW8Num8z2"/>
    <w:rsid w:val="00FC1ECA"/>
    <w:rPr>
      <w:rFonts w:ascii="Wingdings" w:hAnsi="Wingdings"/>
    </w:rPr>
  </w:style>
  <w:style w:type="character" w:customStyle="1" w:styleId="WW8Num9z0">
    <w:name w:val="WW8Num9z0"/>
    <w:rsid w:val="00FC1ECA"/>
    <w:rPr>
      <w:rFonts w:ascii="Symbol" w:hAnsi="Symbol"/>
    </w:rPr>
  </w:style>
  <w:style w:type="character" w:customStyle="1" w:styleId="WW8Num9z1">
    <w:name w:val="WW8Num9z1"/>
    <w:rsid w:val="00FC1ECA"/>
    <w:rPr>
      <w:rFonts w:ascii="Courier New" w:hAnsi="Courier New"/>
    </w:rPr>
  </w:style>
  <w:style w:type="character" w:customStyle="1" w:styleId="WW8Num9z2">
    <w:name w:val="WW8Num9z2"/>
    <w:rsid w:val="00FC1ECA"/>
    <w:rPr>
      <w:rFonts w:ascii="Wingdings" w:hAnsi="Wingdings"/>
    </w:rPr>
  </w:style>
  <w:style w:type="character" w:customStyle="1" w:styleId="WW8Num11z0">
    <w:name w:val="WW8Num11z0"/>
    <w:rsid w:val="00FC1ECA"/>
    <w:rPr>
      <w:rFonts w:ascii="OpenSymbol" w:eastAsia="OpenSymbol"/>
    </w:rPr>
  </w:style>
  <w:style w:type="character" w:customStyle="1" w:styleId="WW8Num11z1">
    <w:name w:val="WW8Num11z1"/>
    <w:rsid w:val="00FC1ECA"/>
    <w:rPr>
      <w:rFonts w:ascii="Courier New" w:hAnsi="Courier New"/>
    </w:rPr>
  </w:style>
  <w:style w:type="character" w:customStyle="1" w:styleId="WW8Num11z2">
    <w:name w:val="WW8Num11z2"/>
    <w:rsid w:val="00FC1ECA"/>
    <w:rPr>
      <w:rFonts w:ascii="Wingdings" w:hAnsi="Wingdings"/>
    </w:rPr>
  </w:style>
  <w:style w:type="character" w:customStyle="1" w:styleId="WW8Num11z3">
    <w:name w:val="WW8Num11z3"/>
    <w:rsid w:val="00FC1ECA"/>
    <w:rPr>
      <w:rFonts w:ascii="Symbol" w:hAnsi="Symbol"/>
    </w:rPr>
  </w:style>
  <w:style w:type="character" w:customStyle="1" w:styleId="WW8Num12z0">
    <w:name w:val="WW8Num12z0"/>
    <w:rsid w:val="00FC1ECA"/>
    <w:rPr>
      <w:rFonts w:ascii="Times New Roman" w:hAnsi="Times New Roman"/>
    </w:rPr>
  </w:style>
  <w:style w:type="character" w:customStyle="1" w:styleId="WW8Num12z1">
    <w:name w:val="WW8Num12z1"/>
    <w:rsid w:val="00FC1ECA"/>
    <w:rPr>
      <w:rFonts w:ascii="Courier New" w:hAnsi="Courier New"/>
    </w:rPr>
  </w:style>
  <w:style w:type="character" w:customStyle="1" w:styleId="WW8Num12z2">
    <w:name w:val="WW8Num12z2"/>
    <w:rsid w:val="00FC1ECA"/>
    <w:rPr>
      <w:rFonts w:ascii="Wingdings" w:hAnsi="Wingdings"/>
    </w:rPr>
  </w:style>
  <w:style w:type="character" w:customStyle="1" w:styleId="WW8Num12z3">
    <w:name w:val="WW8Num12z3"/>
    <w:rsid w:val="00FC1ECA"/>
    <w:rPr>
      <w:rFonts w:ascii="Symbol" w:hAnsi="Symbol"/>
    </w:rPr>
  </w:style>
  <w:style w:type="character" w:customStyle="1" w:styleId="WW8Num13z0">
    <w:name w:val="WW8Num13z0"/>
    <w:rsid w:val="00FC1ECA"/>
    <w:rPr>
      <w:rFonts w:ascii="Symbol" w:hAnsi="Symbol"/>
    </w:rPr>
  </w:style>
  <w:style w:type="character" w:customStyle="1" w:styleId="WW8Num13z1">
    <w:name w:val="WW8Num13z1"/>
    <w:rsid w:val="00FC1ECA"/>
    <w:rPr>
      <w:rFonts w:ascii="Courier New" w:hAnsi="Courier New"/>
    </w:rPr>
  </w:style>
  <w:style w:type="character" w:customStyle="1" w:styleId="WW8Num13z2">
    <w:name w:val="WW8Num13z2"/>
    <w:rsid w:val="00FC1ECA"/>
    <w:rPr>
      <w:rFonts w:ascii="Wingdings" w:hAnsi="Wingdings"/>
    </w:rPr>
  </w:style>
  <w:style w:type="character" w:customStyle="1" w:styleId="WW8Num14z0">
    <w:name w:val="WW8Num14z0"/>
    <w:rsid w:val="00FC1ECA"/>
    <w:rPr>
      <w:rFonts w:ascii="Symbol" w:hAnsi="Symbol"/>
    </w:rPr>
  </w:style>
  <w:style w:type="character" w:customStyle="1" w:styleId="WW8Num14z1">
    <w:name w:val="WW8Num14z1"/>
    <w:rsid w:val="00FC1ECA"/>
    <w:rPr>
      <w:sz w:val="28"/>
    </w:rPr>
  </w:style>
  <w:style w:type="character" w:customStyle="1" w:styleId="WW8Num14z2">
    <w:name w:val="WW8Num14z2"/>
    <w:rsid w:val="00FC1ECA"/>
    <w:rPr>
      <w:rFonts w:ascii="Wingdings" w:hAnsi="Wingdings"/>
    </w:rPr>
  </w:style>
  <w:style w:type="character" w:customStyle="1" w:styleId="WW8Num14z4">
    <w:name w:val="WW8Num14z4"/>
    <w:rsid w:val="00FC1ECA"/>
    <w:rPr>
      <w:rFonts w:ascii="Courier New" w:hAnsi="Courier New"/>
    </w:rPr>
  </w:style>
  <w:style w:type="character" w:customStyle="1" w:styleId="WW8Num15z0">
    <w:name w:val="WW8Num15z0"/>
    <w:rsid w:val="00FC1ECA"/>
    <w:rPr>
      <w:rFonts w:ascii="Symbol" w:hAnsi="Symbol"/>
    </w:rPr>
  </w:style>
  <w:style w:type="character" w:customStyle="1" w:styleId="WW8Num15z1">
    <w:name w:val="WW8Num15z1"/>
    <w:rsid w:val="00FC1ECA"/>
    <w:rPr>
      <w:rFonts w:ascii="Courier New" w:hAnsi="Courier New"/>
    </w:rPr>
  </w:style>
  <w:style w:type="character" w:customStyle="1" w:styleId="WW8Num15z2">
    <w:name w:val="WW8Num15z2"/>
    <w:rsid w:val="00FC1ECA"/>
    <w:rPr>
      <w:rFonts w:ascii="Wingdings" w:hAnsi="Wingdings"/>
    </w:rPr>
  </w:style>
  <w:style w:type="character" w:customStyle="1" w:styleId="WW8Num16z0">
    <w:name w:val="WW8Num16z0"/>
    <w:rsid w:val="00FC1ECA"/>
    <w:rPr>
      <w:rFonts w:ascii="Symbol" w:hAnsi="Symbol"/>
    </w:rPr>
  </w:style>
  <w:style w:type="character" w:customStyle="1" w:styleId="WW8Num16z1">
    <w:name w:val="WW8Num16z1"/>
    <w:rsid w:val="00FC1ECA"/>
    <w:rPr>
      <w:sz w:val="28"/>
    </w:rPr>
  </w:style>
  <w:style w:type="character" w:customStyle="1" w:styleId="WW8Num16z2">
    <w:name w:val="WW8Num16z2"/>
    <w:rsid w:val="00FC1ECA"/>
    <w:rPr>
      <w:rFonts w:ascii="Wingdings" w:hAnsi="Wingdings"/>
    </w:rPr>
  </w:style>
  <w:style w:type="character" w:customStyle="1" w:styleId="WW8Num16z4">
    <w:name w:val="WW8Num16z4"/>
    <w:rsid w:val="00FC1ECA"/>
    <w:rPr>
      <w:rFonts w:ascii="Courier New" w:hAnsi="Courier New"/>
    </w:rPr>
  </w:style>
  <w:style w:type="character" w:customStyle="1" w:styleId="WW8Num17z0">
    <w:name w:val="WW8Num17z0"/>
    <w:rsid w:val="00FC1ECA"/>
    <w:rPr>
      <w:rFonts w:ascii="OpenSymbol" w:eastAsia="OpenSymbol"/>
    </w:rPr>
  </w:style>
  <w:style w:type="character" w:customStyle="1" w:styleId="WW8Num17z1">
    <w:name w:val="WW8Num17z1"/>
    <w:rsid w:val="00FC1ECA"/>
    <w:rPr>
      <w:rFonts w:ascii="Courier New" w:hAnsi="Courier New"/>
    </w:rPr>
  </w:style>
  <w:style w:type="character" w:customStyle="1" w:styleId="WW8Num17z2">
    <w:name w:val="WW8Num17z2"/>
    <w:rsid w:val="00FC1ECA"/>
    <w:rPr>
      <w:rFonts w:ascii="Wingdings" w:hAnsi="Wingdings"/>
    </w:rPr>
  </w:style>
  <w:style w:type="character" w:customStyle="1" w:styleId="WW8Num17z3">
    <w:name w:val="WW8Num17z3"/>
    <w:rsid w:val="00FC1ECA"/>
    <w:rPr>
      <w:rFonts w:ascii="Symbol" w:hAnsi="Symbol"/>
    </w:rPr>
  </w:style>
  <w:style w:type="character" w:customStyle="1" w:styleId="WW8Num18z0">
    <w:name w:val="WW8Num18z0"/>
    <w:rsid w:val="00FC1ECA"/>
    <w:rPr>
      <w:rFonts w:ascii="Times New Roman" w:hAnsi="Times New Roman"/>
    </w:rPr>
  </w:style>
  <w:style w:type="character" w:customStyle="1" w:styleId="WW8Num18z1">
    <w:name w:val="WW8Num18z1"/>
    <w:rsid w:val="00FC1ECA"/>
    <w:rPr>
      <w:rFonts w:ascii="Courier New" w:hAnsi="Courier New"/>
    </w:rPr>
  </w:style>
  <w:style w:type="character" w:customStyle="1" w:styleId="WW8Num18z2">
    <w:name w:val="WW8Num18z2"/>
    <w:rsid w:val="00FC1ECA"/>
    <w:rPr>
      <w:rFonts w:ascii="Wingdings" w:hAnsi="Wingdings"/>
    </w:rPr>
  </w:style>
  <w:style w:type="character" w:customStyle="1" w:styleId="WW8Num18z3">
    <w:name w:val="WW8Num18z3"/>
    <w:rsid w:val="00FC1ECA"/>
    <w:rPr>
      <w:rFonts w:ascii="Symbol" w:hAnsi="Symbol"/>
    </w:rPr>
  </w:style>
  <w:style w:type="character" w:customStyle="1" w:styleId="WW8Num19z0">
    <w:name w:val="WW8Num19z0"/>
    <w:rsid w:val="00FC1ECA"/>
    <w:rPr>
      <w:rFonts w:ascii="Wingdings" w:hAnsi="Wingdings"/>
    </w:rPr>
  </w:style>
  <w:style w:type="character" w:customStyle="1" w:styleId="WW8Num19z1">
    <w:name w:val="WW8Num19z1"/>
    <w:rsid w:val="00FC1ECA"/>
    <w:rPr>
      <w:sz w:val="28"/>
    </w:rPr>
  </w:style>
  <w:style w:type="character" w:customStyle="1" w:styleId="WW8Num19z3">
    <w:name w:val="WW8Num19z3"/>
    <w:rsid w:val="00FC1ECA"/>
    <w:rPr>
      <w:rFonts w:ascii="Symbol" w:hAnsi="Symbol"/>
    </w:rPr>
  </w:style>
  <w:style w:type="character" w:customStyle="1" w:styleId="WW8Num19z4">
    <w:name w:val="WW8Num19z4"/>
    <w:rsid w:val="00FC1ECA"/>
    <w:rPr>
      <w:rFonts w:ascii="Courier New" w:hAnsi="Courier New"/>
    </w:rPr>
  </w:style>
  <w:style w:type="character" w:customStyle="1" w:styleId="WW8Num20z0">
    <w:name w:val="WW8Num20z0"/>
    <w:rsid w:val="00FC1ECA"/>
    <w:rPr>
      <w:rFonts w:ascii="Symbol" w:hAnsi="Symbol"/>
    </w:rPr>
  </w:style>
  <w:style w:type="character" w:customStyle="1" w:styleId="WW8Num20z1">
    <w:name w:val="WW8Num20z1"/>
    <w:rsid w:val="00FC1ECA"/>
    <w:rPr>
      <w:rFonts w:ascii="Courier New" w:hAnsi="Courier New"/>
    </w:rPr>
  </w:style>
  <w:style w:type="character" w:customStyle="1" w:styleId="WW8Num20z2">
    <w:name w:val="WW8Num20z2"/>
    <w:rsid w:val="00FC1ECA"/>
    <w:rPr>
      <w:rFonts w:ascii="Wingdings" w:hAnsi="Wingdings"/>
    </w:rPr>
  </w:style>
  <w:style w:type="character" w:customStyle="1" w:styleId="WW8Num22z0">
    <w:name w:val="WW8Num22z0"/>
    <w:rsid w:val="00FC1ECA"/>
    <w:rPr>
      <w:rFonts w:ascii="Times New Roman" w:hAnsi="Times New Roman"/>
    </w:rPr>
  </w:style>
  <w:style w:type="character" w:customStyle="1" w:styleId="WW8Num22z1">
    <w:name w:val="WW8Num22z1"/>
    <w:rsid w:val="00FC1ECA"/>
    <w:rPr>
      <w:rFonts w:ascii="Courier New" w:hAnsi="Courier New"/>
    </w:rPr>
  </w:style>
  <w:style w:type="character" w:customStyle="1" w:styleId="WW8Num22z2">
    <w:name w:val="WW8Num22z2"/>
    <w:rsid w:val="00FC1ECA"/>
    <w:rPr>
      <w:rFonts w:ascii="Wingdings" w:hAnsi="Wingdings"/>
    </w:rPr>
  </w:style>
  <w:style w:type="character" w:customStyle="1" w:styleId="WW8Num22z3">
    <w:name w:val="WW8Num22z3"/>
    <w:rsid w:val="00FC1ECA"/>
    <w:rPr>
      <w:rFonts w:ascii="Symbol" w:hAnsi="Symbol"/>
    </w:rPr>
  </w:style>
  <w:style w:type="character" w:customStyle="1" w:styleId="WW8Num24z0">
    <w:name w:val="WW8Num24z0"/>
    <w:rsid w:val="00FC1ECA"/>
    <w:rPr>
      <w:rFonts w:ascii="Symbol" w:hAnsi="Symbol"/>
    </w:rPr>
  </w:style>
  <w:style w:type="character" w:customStyle="1" w:styleId="WW8Num25z0">
    <w:name w:val="WW8Num25z0"/>
    <w:rsid w:val="00FC1ECA"/>
    <w:rPr>
      <w:rFonts w:ascii="Symbol" w:hAnsi="Symbol"/>
    </w:rPr>
  </w:style>
  <w:style w:type="character" w:customStyle="1" w:styleId="WW8Num25z1">
    <w:name w:val="WW8Num25z1"/>
    <w:rsid w:val="00FC1ECA"/>
    <w:rPr>
      <w:rFonts w:ascii="OpenSymbol" w:eastAsia="OpenSymbol"/>
    </w:rPr>
  </w:style>
  <w:style w:type="character" w:customStyle="1" w:styleId="WW8Num25z2">
    <w:name w:val="WW8Num25z2"/>
    <w:rsid w:val="00FC1ECA"/>
    <w:rPr>
      <w:rFonts w:ascii="Wingdings" w:hAnsi="Wingdings"/>
    </w:rPr>
  </w:style>
  <w:style w:type="character" w:customStyle="1" w:styleId="WW8Num25z4">
    <w:name w:val="WW8Num25z4"/>
    <w:rsid w:val="00FC1ECA"/>
    <w:rPr>
      <w:rFonts w:ascii="Courier New" w:hAnsi="Courier New"/>
    </w:rPr>
  </w:style>
  <w:style w:type="character" w:customStyle="1" w:styleId="WW8Num26z0">
    <w:name w:val="WW8Num26z0"/>
    <w:rsid w:val="00FC1ECA"/>
    <w:rPr>
      <w:rFonts w:ascii="OpenSymbol" w:eastAsia="OpenSymbol"/>
    </w:rPr>
  </w:style>
  <w:style w:type="character" w:customStyle="1" w:styleId="WW8Num26z1">
    <w:name w:val="WW8Num26z1"/>
    <w:rsid w:val="00FC1ECA"/>
    <w:rPr>
      <w:rFonts w:ascii="Courier New" w:hAnsi="Courier New"/>
    </w:rPr>
  </w:style>
  <w:style w:type="character" w:customStyle="1" w:styleId="WW8Num26z2">
    <w:name w:val="WW8Num26z2"/>
    <w:rsid w:val="00FC1ECA"/>
    <w:rPr>
      <w:rFonts w:ascii="Wingdings" w:hAnsi="Wingdings"/>
    </w:rPr>
  </w:style>
  <w:style w:type="character" w:customStyle="1" w:styleId="WW8Num26z3">
    <w:name w:val="WW8Num26z3"/>
    <w:rsid w:val="00FC1ECA"/>
    <w:rPr>
      <w:rFonts w:ascii="Symbol" w:hAnsi="Symbol"/>
    </w:rPr>
  </w:style>
  <w:style w:type="character" w:customStyle="1" w:styleId="WW8Num27z0">
    <w:name w:val="WW8Num27z0"/>
    <w:rsid w:val="00FC1ECA"/>
    <w:rPr>
      <w:rFonts w:ascii="Symbol" w:hAnsi="Symbol"/>
    </w:rPr>
  </w:style>
  <w:style w:type="character" w:customStyle="1" w:styleId="WW8Num27z1">
    <w:name w:val="WW8Num27z1"/>
    <w:rsid w:val="00FC1ECA"/>
    <w:rPr>
      <w:rFonts w:ascii="Courier New" w:hAnsi="Courier New"/>
    </w:rPr>
  </w:style>
  <w:style w:type="character" w:customStyle="1" w:styleId="WW8Num27z2">
    <w:name w:val="WW8Num27z2"/>
    <w:rsid w:val="00FC1ECA"/>
    <w:rPr>
      <w:rFonts w:ascii="Wingdings" w:hAnsi="Wingdings"/>
    </w:rPr>
  </w:style>
  <w:style w:type="character" w:customStyle="1" w:styleId="WW8Num28z0">
    <w:name w:val="WW8Num28z0"/>
    <w:rsid w:val="00FC1ECA"/>
    <w:rPr>
      <w:rFonts w:ascii="OpenSymbol" w:eastAsia="OpenSymbol"/>
    </w:rPr>
  </w:style>
  <w:style w:type="character" w:customStyle="1" w:styleId="WW8Num28z1">
    <w:name w:val="WW8Num28z1"/>
    <w:rsid w:val="00FC1ECA"/>
    <w:rPr>
      <w:rFonts w:ascii="Symbol" w:hAnsi="Symbol"/>
    </w:rPr>
  </w:style>
  <w:style w:type="character" w:customStyle="1" w:styleId="WW8Num28z2">
    <w:name w:val="WW8Num28z2"/>
    <w:rsid w:val="00FC1ECA"/>
    <w:rPr>
      <w:rFonts w:ascii="Wingdings" w:hAnsi="Wingdings"/>
    </w:rPr>
  </w:style>
  <w:style w:type="character" w:customStyle="1" w:styleId="WW8Num28z4">
    <w:name w:val="WW8Num28z4"/>
    <w:rsid w:val="00FC1ECA"/>
    <w:rPr>
      <w:rFonts w:ascii="Courier New" w:hAnsi="Courier New"/>
    </w:rPr>
  </w:style>
  <w:style w:type="character" w:customStyle="1" w:styleId="WW8Num29z0">
    <w:name w:val="WW8Num29z0"/>
    <w:rsid w:val="00FC1ECA"/>
    <w:rPr>
      <w:rFonts w:ascii="Symbol" w:hAnsi="Symbol"/>
    </w:rPr>
  </w:style>
  <w:style w:type="character" w:customStyle="1" w:styleId="WW8Num30z0">
    <w:name w:val="WW8Num30z0"/>
    <w:rsid w:val="00FC1ECA"/>
    <w:rPr>
      <w:rFonts w:ascii="Symbol" w:hAnsi="Symbol"/>
    </w:rPr>
  </w:style>
  <w:style w:type="character" w:customStyle="1" w:styleId="WW8Num30z1">
    <w:name w:val="WW8Num30z1"/>
    <w:rsid w:val="00FC1ECA"/>
    <w:rPr>
      <w:rFonts w:ascii="Courier New" w:hAnsi="Courier New"/>
    </w:rPr>
  </w:style>
  <w:style w:type="character" w:customStyle="1" w:styleId="WW8Num30z2">
    <w:name w:val="WW8Num30z2"/>
    <w:rsid w:val="00FC1ECA"/>
    <w:rPr>
      <w:rFonts w:ascii="Wingdings" w:hAnsi="Wingdings"/>
    </w:rPr>
  </w:style>
  <w:style w:type="character" w:customStyle="1" w:styleId="WW8Num32z0">
    <w:name w:val="WW8Num32z0"/>
    <w:rsid w:val="00FC1ECA"/>
    <w:rPr>
      <w:rFonts w:ascii="Symbol" w:hAnsi="Symbol"/>
    </w:rPr>
  </w:style>
  <w:style w:type="character" w:customStyle="1" w:styleId="WW8Num32z1">
    <w:name w:val="WW8Num32z1"/>
    <w:rsid w:val="00FC1ECA"/>
    <w:rPr>
      <w:rFonts w:ascii="Courier New" w:hAnsi="Courier New"/>
    </w:rPr>
  </w:style>
  <w:style w:type="character" w:customStyle="1" w:styleId="WW8Num32z2">
    <w:name w:val="WW8Num32z2"/>
    <w:rsid w:val="00FC1ECA"/>
    <w:rPr>
      <w:rFonts w:ascii="Wingdings" w:hAnsi="Wingdings"/>
    </w:rPr>
  </w:style>
  <w:style w:type="character" w:customStyle="1" w:styleId="WW8Num33z0">
    <w:name w:val="WW8Num33z0"/>
    <w:rsid w:val="00FC1ECA"/>
    <w:rPr>
      <w:rFonts w:ascii="Symbol" w:hAnsi="Symbol"/>
    </w:rPr>
  </w:style>
  <w:style w:type="character" w:customStyle="1" w:styleId="WW8Num35z0">
    <w:name w:val="WW8Num35z0"/>
    <w:rsid w:val="00FC1ECA"/>
    <w:rPr>
      <w:rFonts w:ascii="Symbol" w:hAnsi="Symbol"/>
    </w:rPr>
  </w:style>
  <w:style w:type="character" w:customStyle="1" w:styleId="WW8Num35z1">
    <w:name w:val="WW8Num35z1"/>
    <w:rsid w:val="00FC1ECA"/>
    <w:rPr>
      <w:rFonts w:ascii="Courier New" w:hAnsi="Courier New"/>
    </w:rPr>
  </w:style>
  <w:style w:type="character" w:customStyle="1" w:styleId="WW8Num35z2">
    <w:name w:val="WW8Num35z2"/>
    <w:rsid w:val="00FC1ECA"/>
    <w:rPr>
      <w:rFonts w:ascii="Wingdings" w:hAnsi="Wingdings"/>
    </w:rPr>
  </w:style>
  <w:style w:type="character" w:customStyle="1" w:styleId="WW8Num36z0">
    <w:name w:val="WW8Num36z0"/>
    <w:rsid w:val="00FC1ECA"/>
    <w:rPr>
      <w:rFonts w:ascii="Symbol" w:hAnsi="Symbol"/>
    </w:rPr>
  </w:style>
  <w:style w:type="character" w:customStyle="1" w:styleId="WW8Num36z1">
    <w:name w:val="WW8Num36z1"/>
    <w:rsid w:val="00FC1ECA"/>
    <w:rPr>
      <w:rFonts w:ascii="Courier New" w:hAnsi="Courier New"/>
    </w:rPr>
  </w:style>
  <w:style w:type="character" w:customStyle="1" w:styleId="WW8Num36z2">
    <w:name w:val="WW8Num36z2"/>
    <w:rsid w:val="00FC1ECA"/>
    <w:rPr>
      <w:rFonts w:ascii="Wingdings" w:hAnsi="Wingdings"/>
    </w:rPr>
  </w:style>
  <w:style w:type="character" w:customStyle="1" w:styleId="WW8Num37z0">
    <w:name w:val="WW8Num37z0"/>
    <w:rsid w:val="00FC1ECA"/>
    <w:rPr>
      <w:rFonts w:ascii="Symbol" w:hAnsi="Symbol"/>
    </w:rPr>
  </w:style>
  <w:style w:type="character" w:customStyle="1" w:styleId="WW8Num37z1">
    <w:name w:val="WW8Num37z1"/>
    <w:rsid w:val="00FC1ECA"/>
    <w:rPr>
      <w:rFonts w:ascii="Courier New" w:hAnsi="Courier New"/>
    </w:rPr>
  </w:style>
  <w:style w:type="character" w:customStyle="1" w:styleId="WW8Num37z2">
    <w:name w:val="WW8Num37z2"/>
    <w:rsid w:val="00FC1ECA"/>
    <w:rPr>
      <w:rFonts w:ascii="Wingdings" w:hAnsi="Wingdings"/>
    </w:rPr>
  </w:style>
  <w:style w:type="character" w:customStyle="1" w:styleId="WW8Num38z0">
    <w:name w:val="WW8Num38z0"/>
    <w:rsid w:val="00FC1ECA"/>
    <w:rPr>
      <w:rFonts w:ascii="Symbol" w:hAnsi="Symbol"/>
    </w:rPr>
  </w:style>
  <w:style w:type="character" w:customStyle="1" w:styleId="WW8Num38z1">
    <w:name w:val="WW8Num38z1"/>
    <w:rsid w:val="00FC1ECA"/>
    <w:rPr>
      <w:rFonts w:ascii="Courier New" w:hAnsi="Courier New"/>
    </w:rPr>
  </w:style>
  <w:style w:type="character" w:customStyle="1" w:styleId="WW8Num38z2">
    <w:name w:val="WW8Num38z2"/>
    <w:rsid w:val="00FC1ECA"/>
    <w:rPr>
      <w:rFonts w:ascii="Wingdings" w:hAnsi="Wingdings"/>
    </w:rPr>
  </w:style>
  <w:style w:type="character" w:customStyle="1" w:styleId="WW8Num39z0">
    <w:name w:val="WW8Num39z0"/>
    <w:rsid w:val="00FC1ECA"/>
    <w:rPr>
      <w:rFonts w:ascii="Symbol" w:hAnsi="Symbol"/>
    </w:rPr>
  </w:style>
  <w:style w:type="character" w:customStyle="1" w:styleId="WW8Num39z1">
    <w:name w:val="WW8Num39z1"/>
    <w:rsid w:val="00FC1ECA"/>
    <w:rPr>
      <w:rFonts w:ascii="Courier New" w:hAnsi="Courier New"/>
    </w:rPr>
  </w:style>
  <w:style w:type="character" w:customStyle="1" w:styleId="WW8Num39z2">
    <w:name w:val="WW8Num39z2"/>
    <w:rsid w:val="00FC1ECA"/>
    <w:rPr>
      <w:rFonts w:ascii="Wingdings" w:hAnsi="Wingdings"/>
    </w:rPr>
  </w:style>
  <w:style w:type="character" w:customStyle="1" w:styleId="WW8Num40z0">
    <w:name w:val="WW8Num40z0"/>
    <w:rsid w:val="00FC1ECA"/>
    <w:rPr>
      <w:rFonts w:ascii="Times New Roman" w:hAnsi="Times New Roman"/>
    </w:rPr>
  </w:style>
  <w:style w:type="character" w:customStyle="1" w:styleId="WW8Num40z1">
    <w:name w:val="WW8Num40z1"/>
    <w:rsid w:val="00FC1ECA"/>
    <w:rPr>
      <w:rFonts w:ascii="Wingdings" w:hAnsi="Wingdings"/>
    </w:rPr>
  </w:style>
  <w:style w:type="character" w:customStyle="1" w:styleId="WW8Num40z3">
    <w:name w:val="WW8Num40z3"/>
    <w:rsid w:val="00FC1ECA"/>
    <w:rPr>
      <w:rFonts w:ascii="Symbol" w:hAnsi="Symbol"/>
    </w:rPr>
  </w:style>
  <w:style w:type="character" w:customStyle="1" w:styleId="WW8Num40z4">
    <w:name w:val="WW8Num40z4"/>
    <w:rsid w:val="00FC1ECA"/>
    <w:rPr>
      <w:rFonts w:ascii="Courier New" w:hAnsi="Courier New"/>
    </w:rPr>
  </w:style>
  <w:style w:type="character" w:customStyle="1" w:styleId="WW8Num41z0">
    <w:name w:val="WW8Num41z0"/>
    <w:rsid w:val="00FC1ECA"/>
    <w:rPr>
      <w:rFonts w:ascii="OpenSymbol" w:eastAsia="OpenSymbol"/>
    </w:rPr>
  </w:style>
  <w:style w:type="character" w:customStyle="1" w:styleId="WW8Num41z1">
    <w:name w:val="WW8Num41z1"/>
    <w:rsid w:val="00FC1ECA"/>
    <w:rPr>
      <w:rFonts w:ascii="Courier New" w:hAnsi="Courier New"/>
    </w:rPr>
  </w:style>
  <w:style w:type="character" w:customStyle="1" w:styleId="WW8Num41z2">
    <w:name w:val="WW8Num41z2"/>
    <w:rsid w:val="00FC1ECA"/>
    <w:rPr>
      <w:rFonts w:ascii="Wingdings" w:hAnsi="Wingdings"/>
    </w:rPr>
  </w:style>
  <w:style w:type="character" w:customStyle="1" w:styleId="WW8Num41z3">
    <w:name w:val="WW8Num41z3"/>
    <w:rsid w:val="00FC1ECA"/>
    <w:rPr>
      <w:rFonts w:ascii="Symbol" w:hAnsi="Symbol"/>
    </w:rPr>
  </w:style>
  <w:style w:type="character" w:customStyle="1" w:styleId="WW8Num42z0">
    <w:name w:val="WW8Num42z0"/>
    <w:rsid w:val="00FC1ECA"/>
    <w:rPr>
      <w:rFonts w:ascii="OpenSymbol" w:eastAsia="OpenSymbol"/>
    </w:rPr>
  </w:style>
  <w:style w:type="character" w:customStyle="1" w:styleId="WW8Num42z1">
    <w:name w:val="WW8Num42z1"/>
    <w:rsid w:val="00FC1ECA"/>
    <w:rPr>
      <w:rFonts w:ascii="Courier New" w:hAnsi="Courier New"/>
    </w:rPr>
  </w:style>
  <w:style w:type="character" w:customStyle="1" w:styleId="WW8Num42z2">
    <w:name w:val="WW8Num42z2"/>
    <w:rsid w:val="00FC1ECA"/>
    <w:rPr>
      <w:rFonts w:ascii="Wingdings" w:hAnsi="Wingdings"/>
    </w:rPr>
  </w:style>
  <w:style w:type="character" w:customStyle="1" w:styleId="WW8Num42z3">
    <w:name w:val="WW8Num42z3"/>
    <w:rsid w:val="00FC1ECA"/>
    <w:rPr>
      <w:rFonts w:ascii="Symbol" w:hAnsi="Symbol"/>
    </w:rPr>
  </w:style>
  <w:style w:type="character" w:customStyle="1" w:styleId="22">
    <w:name w:val="Основной шрифт абзаца2"/>
    <w:rsid w:val="00FC1ECA"/>
  </w:style>
  <w:style w:type="character" w:customStyle="1" w:styleId="WW8Num1z0">
    <w:name w:val="WW8Num1z0"/>
    <w:rsid w:val="00FC1ECA"/>
    <w:rPr>
      <w:rFonts w:eastAsia="Times New Roman"/>
    </w:rPr>
  </w:style>
  <w:style w:type="character" w:customStyle="1" w:styleId="13">
    <w:name w:val="Основной шрифт абзаца1"/>
    <w:rsid w:val="00FC1ECA"/>
  </w:style>
  <w:style w:type="character" w:customStyle="1" w:styleId="FontStyle23">
    <w:name w:val="Font Style23"/>
    <w:rsid w:val="00FC1ECA"/>
    <w:rPr>
      <w:rFonts w:ascii="Times New Roman" w:hAnsi="Times New Roman"/>
      <w:sz w:val="22"/>
    </w:rPr>
  </w:style>
  <w:style w:type="character" w:customStyle="1" w:styleId="a3">
    <w:name w:val="Символ нумерации"/>
    <w:rsid w:val="00FC1ECA"/>
  </w:style>
  <w:style w:type="character" w:customStyle="1" w:styleId="a4">
    <w:name w:val="Верхний колонтитул Знак"/>
    <w:rsid w:val="00FC1ECA"/>
    <w:rPr>
      <w:sz w:val="24"/>
    </w:rPr>
  </w:style>
  <w:style w:type="character" w:customStyle="1" w:styleId="a5">
    <w:name w:val="Нижний колонтитул Знак"/>
    <w:rsid w:val="00FC1ECA"/>
    <w:rPr>
      <w:rFonts w:cs="Times New Roman"/>
    </w:rPr>
  </w:style>
  <w:style w:type="character" w:styleId="a6">
    <w:name w:val="page number"/>
    <w:basedOn w:val="a0"/>
    <w:uiPriority w:val="99"/>
    <w:rsid w:val="00FC1ECA"/>
  </w:style>
  <w:style w:type="character" w:customStyle="1" w:styleId="a7">
    <w:name w:val="Основной текст с отступом Знак"/>
    <w:rsid w:val="00FC1ECA"/>
    <w:rPr>
      <w:sz w:val="28"/>
    </w:rPr>
  </w:style>
  <w:style w:type="character" w:customStyle="1" w:styleId="a8">
    <w:name w:val="Основной текст Знак"/>
    <w:rsid w:val="00FC1ECA"/>
    <w:rPr>
      <w:sz w:val="24"/>
    </w:rPr>
  </w:style>
  <w:style w:type="character" w:customStyle="1" w:styleId="a9">
    <w:name w:val="Символ сноски"/>
    <w:rsid w:val="00FC1ECA"/>
    <w:rPr>
      <w:vertAlign w:val="superscript"/>
    </w:rPr>
  </w:style>
  <w:style w:type="character" w:customStyle="1" w:styleId="aa">
    <w:name w:val="Текст сноски Знак"/>
    <w:rsid w:val="00FC1ECA"/>
    <w:rPr>
      <w:rFonts w:ascii="Arial" w:hAnsi="Arial"/>
    </w:rPr>
  </w:style>
  <w:style w:type="character" w:customStyle="1" w:styleId="FontStyle58">
    <w:name w:val="Font Style58"/>
    <w:rsid w:val="00FC1ECA"/>
    <w:rPr>
      <w:rFonts w:ascii="Times New Roman" w:hAnsi="Times New Roman"/>
      <w:b/>
      <w:spacing w:val="10"/>
      <w:sz w:val="24"/>
    </w:rPr>
  </w:style>
  <w:style w:type="character" w:customStyle="1" w:styleId="FontStyle61">
    <w:name w:val="Font Style61"/>
    <w:rsid w:val="00FC1ECA"/>
    <w:rPr>
      <w:rFonts w:ascii="Times New Roman" w:hAnsi="Times New Roman"/>
      <w:sz w:val="24"/>
    </w:rPr>
  </w:style>
  <w:style w:type="character" w:customStyle="1" w:styleId="FontStyle62">
    <w:name w:val="Font Style62"/>
    <w:rsid w:val="00FC1ECA"/>
    <w:rPr>
      <w:rFonts w:ascii="Times New Roman" w:hAnsi="Times New Roman"/>
      <w:sz w:val="18"/>
    </w:rPr>
  </w:style>
  <w:style w:type="character" w:customStyle="1" w:styleId="FontStyle63">
    <w:name w:val="Font Style63"/>
    <w:rsid w:val="00FC1ECA"/>
    <w:rPr>
      <w:rFonts w:ascii="Sylfaen" w:hAnsi="Sylfaen"/>
      <w:b/>
      <w:spacing w:val="10"/>
      <w:sz w:val="12"/>
    </w:rPr>
  </w:style>
  <w:style w:type="character" w:customStyle="1" w:styleId="FontStyle64">
    <w:name w:val="Font Style64"/>
    <w:rsid w:val="00FC1ECA"/>
    <w:rPr>
      <w:rFonts w:ascii="Times New Roman" w:hAnsi="Times New Roman"/>
      <w:sz w:val="16"/>
    </w:rPr>
  </w:style>
  <w:style w:type="character" w:customStyle="1" w:styleId="FontStyle65">
    <w:name w:val="Font Style65"/>
    <w:rsid w:val="00FC1ECA"/>
    <w:rPr>
      <w:rFonts w:ascii="Microsoft Sans Serif" w:hAnsi="Microsoft Sans Serif"/>
      <w:b/>
      <w:sz w:val="16"/>
    </w:rPr>
  </w:style>
  <w:style w:type="character" w:customStyle="1" w:styleId="FontStyle68">
    <w:name w:val="Font Style68"/>
    <w:rsid w:val="00FC1ECA"/>
    <w:rPr>
      <w:rFonts w:ascii="Times New Roman" w:hAnsi="Times New Roman"/>
      <w:sz w:val="18"/>
    </w:rPr>
  </w:style>
  <w:style w:type="character" w:customStyle="1" w:styleId="32">
    <w:name w:val="Основной текст 3 Знак"/>
    <w:rsid w:val="00FC1ECA"/>
    <w:rPr>
      <w:sz w:val="16"/>
    </w:rPr>
  </w:style>
  <w:style w:type="character" w:customStyle="1" w:styleId="33">
    <w:name w:val="Основной текст с отступом 3 Знак"/>
    <w:rsid w:val="00FC1ECA"/>
    <w:rPr>
      <w:sz w:val="16"/>
    </w:rPr>
  </w:style>
  <w:style w:type="character" w:customStyle="1" w:styleId="FontStyle95">
    <w:name w:val="Font Style95"/>
    <w:rsid w:val="00FC1ECA"/>
    <w:rPr>
      <w:rFonts w:ascii="Times New Roman" w:hAnsi="Times New Roman"/>
      <w:sz w:val="26"/>
    </w:rPr>
  </w:style>
  <w:style w:type="character" w:customStyle="1" w:styleId="ab">
    <w:name w:val="Название Знак"/>
    <w:rsid w:val="00FC1ECA"/>
    <w:rPr>
      <w:rFonts w:ascii="Arial" w:eastAsia="Times New Roman" w:hAnsi="Arial"/>
      <w:sz w:val="28"/>
    </w:rPr>
  </w:style>
  <w:style w:type="character" w:customStyle="1" w:styleId="FontStyle82">
    <w:name w:val="Font Style82"/>
    <w:rsid w:val="00FC1ECA"/>
    <w:rPr>
      <w:rFonts w:ascii="Times New Roman" w:hAnsi="Times New Roman"/>
      <w:sz w:val="20"/>
    </w:rPr>
  </w:style>
  <w:style w:type="character" w:customStyle="1" w:styleId="FontStyle83">
    <w:name w:val="Font Style83"/>
    <w:rsid w:val="00FC1ECA"/>
    <w:rPr>
      <w:rFonts w:ascii="Times New Roman" w:hAnsi="Times New Roman"/>
      <w:b/>
      <w:sz w:val="12"/>
    </w:rPr>
  </w:style>
  <w:style w:type="character" w:customStyle="1" w:styleId="FontStyle84">
    <w:name w:val="Font Style84"/>
    <w:rsid w:val="00FC1ECA"/>
    <w:rPr>
      <w:rFonts w:ascii="Impact" w:hAnsi="Impact"/>
      <w:i/>
      <w:sz w:val="8"/>
    </w:rPr>
  </w:style>
  <w:style w:type="character" w:customStyle="1" w:styleId="FontStyle97">
    <w:name w:val="Font Style97"/>
    <w:rsid w:val="00FC1ECA"/>
    <w:rPr>
      <w:rFonts w:ascii="Times New Roman" w:hAnsi="Times New Roman"/>
      <w:b/>
      <w:sz w:val="26"/>
    </w:rPr>
  </w:style>
  <w:style w:type="character" w:customStyle="1" w:styleId="FontStyle98">
    <w:name w:val="Font Style98"/>
    <w:rsid w:val="00FC1ECA"/>
    <w:rPr>
      <w:rFonts w:ascii="Times New Roman" w:hAnsi="Times New Roman"/>
      <w:b/>
      <w:sz w:val="20"/>
    </w:rPr>
  </w:style>
  <w:style w:type="character" w:customStyle="1" w:styleId="FontStyle100">
    <w:name w:val="Font Style100"/>
    <w:rsid w:val="00FC1ECA"/>
    <w:rPr>
      <w:rFonts w:ascii="Times New Roman" w:hAnsi="Times New Roman"/>
      <w:sz w:val="20"/>
    </w:rPr>
  </w:style>
  <w:style w:type="character" w:customStyle="1" w:styleId="HTML">
    <w:name w:val="Стандартный HTML Знак"/>
    <w:rsid w:val="00FC1ECA"/>
    <w:rPr>
      <w:rFonts w:ascii="Courier New" w:eastAsia="SimSun" w:hAnsi="Courier New"/>
      <w:kern w:val="1"/>
      <w:lang w:eastAsia="hi-IN" w:bidi="hi-IN"/>
    </w:rPr>
  </w:style>
  <w:style w:type="character" w:customStyle="1" w:styleId="27">
    <w:name w:val="Знак Знак27"/>
    <w:rsid w:val="00FC1ECA"/>
    <w:rPr>
      <w:rFonts w:ascii="Arial" w:hAnsi="Arial"/>
      <w:b/>
      <w:kern w:val="1"/>
      <w:sz w:val="32"/>
      <w:lang w:val="ru-RU" w:eastAsia="ar-SA" w:bidi="ar-SA"/>
    </w:rPr>
  </w:style>
  <w:style w:type="character" w:customStyle="1" w:styleId="23">
    <w:name w:val="Основной текст с отступом 2 Знак"/>
    <w:rsid w:val="00FC1ECA"/>
    <w:rPr>
      <w:rFonts w:cs="Times New Roman"/>
    </w:rPr>
  </w:style>
  <w:style w:type="character" w:customStyle="1" w:styleId="PageNumber1">
    <w:name w:val="Page Number1"/>
    <w:rsid w:val="00FC1ECA"/>
  </w:style>
  <w:style w:type="character" w:customStyle="1" w:styleId="ac">
    <w:name w:val="Название объекта Знак"/>
    <w:rsid w:val="00FC1ECA"/>
    <w:rPr>
      <w:sz w:val="28"/>
    </w:rPr>
  </w:style>
  <w:style w:type="character" w:customStyle="1" w:styleId="310">
    <w:name w:val="Основной текст с отступом 3 Знак1"/>
    <w:rsid w:val="00FC1ECA"/>
    <w:rPr>
      <w:sz w:val="16"/>
    </w:rPr>
  </w:style>
  <w:style w:type="character" w:customStyle="1" w:styleId="24">
    <w:name w:val="Основной текст 2 Знак"/>
    <w:rsid w:val="00FC1ECA"/>
    <w:rPr>
      <w:rFonts w:ascii="Calibri" w:hAnsi="Calibri"/>
      <w:sz w:val="22"/>
    </w:rPr>
  </w:style>
  <w:style w:type="character" w:customStyle="1" w:styleId="ad">
    <w:name w:val="Текст выноски Знак"/>
    <w:rsid w:val="00FC1ECA"/>
    <w:rPr>
      <w:rFonts w:ascii="Tahoma" w:hAnsi="Tahoma"/>
      <w:sz w:val="16"/>
    </w:rPr>
  </w:style>
  <w:style w:type="paragraph" w:customStyle="1" w:styleId="ae">
    <w:name w:val="Заголовок"/>
    <w:basedOn w:val="a"/>
    <w:next w:val="af"/>
    <w:rsid w:val="00FC1ECA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styleId="af">
    <w:name w:val="Body Text"/>
    <w:basedOn w:val="a"/>
    <w:link w:val="14"/>
    <w:uiPriority w:val="99"/>
    <w:rsid w:val="00FC1EC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14">
    <w:name w:val="Основной текст Знак1"/>
    <w:basedOn w:val="a0"/>
    <w:link w:val="af"/>
    <w:uiPriority w:val="99"/>
    <w:rsid w:val="00FC1EC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0">
    <w:name w:val="List"/>
    <w:basedOn w:val="af"/>
    <w:uiPriority w:val="99"/>
    <w:rsid w:val="00FC1ECA"/>
    <w:rPr>
      <w:rFonts w:cs="Tahoma"/>
    </w:rPr>
  </w:style>
  <w:style w:type="paragraph" w:customStyle="1" w:styleId="25">
    <w:name w:val="Название2"/>
    <w:basedOn w:val="a"/>
    <w:rsid w:val="00FC1EC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6">
    <w:name w:val="Указатель2"/>
    <w:basedOn w:val="a"/>
    <w:rsid w:val="00FC1EC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af1">
    <w:name w:val="Title"/>
    <w:basedOn w:val="ae"/>
    <w:next w:val="af2"/>
    <w:link w:val="15"/>
    <w:uiPriority w:val="10"/>
    <w:qFormat/>
    <w:rsid w:val="00FC1ECA"/>
    <w:rPr>
      <w:rFonts w:ascii="Cambria" w:hAnsi="Cambria" w:cs="Times New Roman"/>
      <w:b/>
      <w:bCs/>
      <w:kern w:val="28"/>
      <w:sz w:val="32"/>
      <w:szCs w:val="32"/>
      <w:lang w:val="x-none"/>
    </w:rPr>
  </w:style>
  <w:style w:type="character" w:customStyle="1" w:styleId="15">
    <w:name w:val="Название Знак1"/>
    <w:basedOn w:val="a0"/>
    <w:link w:val="af1"/>
    <w:uiPriority w:val="10"/>
    <w:rsid w:val="00FC1ECA"/>
    <w:rPr>
      <w:rFonts w:ascii="Cambria" w:eastAsia="Times New Roman" w:hAnsi="Cambria" w:cs="Times New Roman"/>
      <w:b/>
      <w:bCs/>
      <w:kern w:val="28"/>
      <w:sz w:val="32"/>
      <w:szCs w:val="32"/>
      <w:lang w:val="x-none" w:eastAsia="ar-SA"/>
    </w:rPr>
  </w:style>
  <w:style w:type="paragraph" w:styleId="af2">
    <w:name w:val="Subtitle"/>
    <w:basedOn w:val="ae"/>
    <w:next w:val="af"/>
    <w:link w:val="af3"/>
    <w:uiPriority w:val="11"/>
    <w:qFormat/>
    <w:rsid w:val="00FC1ECA"/>
    <w:pPr>
      <w:jc w:val="center"/>
    </w:pPr>
    <w:rPr>
      <w:rFonts w:ascii="Cambria" w:hAnsi="Cambria" w:cs="Times New Roman"/>
      <w:sz w:val="24"/>
      <w:szCs w:val="24"/>
      <w:lang w:val="x-none"/>
    </w:rPr>
  </w:style>
  <w:style w:type="character" w:customStyle="1" w:styleId="af3">
    <w:name w:val="Подзаголовок Знак"/>
    <w:basedOn w:val="a0"/>
    <w:link w:val="af2"/>
    <w:uiPriority w:val="11"/>
    <w:rsid w:val="00FC1ECA"/>
    <w:rPr>
      <w:rFonts w:ascii="Cambria" w:eastAsia="Times New Roman" w:hAnsi="Cambria" w:cs="Times New Roman"/>
      <w:sz w:val="24"/>
      <w:szCs w:val="24"/>
      <w:lang w:val="x-none" w:eastAsia="ar-SA"/>
    </w:rPr>
  </w:style>
  <w:style w:type="paragraph" w:customStyle="1" w:styleId="16">
    <w:name w:val="Название1"/>
    <w:basedOn w:val="a"/>
    <w:rsid w:val="00FC1EC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rsid w:val="00FC1EC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FR2">
    <w:name w:val="FR2"/>
    <w:rsid w:val="00FC1ECA"/>
    <w:pPr>
      <w:widowControl w:val="0"/>
      <w:suppressAutoHyphens/>
      <w:spacing w:before="500" w:after="0" w:line="240" w:lineRule="auto"/>
      <w:ind w:left="56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8">
    <w:name w:val="Текст1"/>
    <w:basedOn w:val="a"/>
    <w:rsid w:val="00FC1ECA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f4">
    <w:name w:val="Balloon Text"/>
    <w:basedOn w:val="a"/>
    <w:link w:val="19"/>
    <w:uiPriority w:val="99"/>
    <w:rsid w:val="00FC1ECA"/>
    <w:pPr>
      <w:suppressAutoHyphens/>
      <w:spacing w:after="0" w:line="240" w:lineRule="auto"/>
    </w:pPr>
    <w:rPr>
      <w:rFonts w:ascii="Times New Roman" w:eastAsia="Times New Roman" w:hAnsi="Times New Roman" w:cs="Times New Roman"/>
      <w:sz w:val="0"/>
      <w:szCs w:val="0"/>
      <w:lang w:val="x-none" w:eastAsia="ar-SA"/>
    </w:rPr>
  </w:style>
  <w:style w:type="character" w:customStyle="1" w:styleId="19">
    <w:name w:val="Текст выноски Знак1"/>
    <w:basedOn w:val="a0"/>
    <w:link w:val="af4"/>
    <w:uiPriority w:val="99"/>
    <w:rsid w:val="00FC1ECA"/>
    <w:rPr>
      <w:rFonts w:ascii="Times New Roman" w:eastAsia="Times New Roman" w:hAnsi="Times New Roman" w:cs="Times New Roman"/>
      <w:sz w:val="0"/>
      <w:szCs w:val="0"/>
      <w:lang w:val="x-none" w:eastAsia="ar-SA"/>
    </w:rPr>
  </w:style>
  <w:style w:type="paragraph" w:customStyle="1" w:styleId="140">
    <w:name w:val="Стиль14"/>
    <w:basedOn w:val="a"/>
    <w:rsid w:val="00FC1ECA"/>
    <w:pPr>
      <w:suppressAutoHyphens/>
      <w:spacing w:before="280" w:after="28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5">
    <w:name w:val="Знак Знак Знак"/>
    <w:basedOn w:val="a"/>
    <w:rsid w:val="00FC1EC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6">
    <w:name w:val="Содержимое врезки"/>
    <w:basedOn w:val="af"/>
    <w:rsid w:val="00FC1ECA"/>
  </w:style>
  <w:style w:type="paragraph" w:customStyle="1" w:styleId="af7">
    <w:name w:val="Содержимое таблицы"/>
    <w:basedOn w:val="a"/>
    <w:rsid w:val="00FC1E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8">
    <w:name w:val="Заголовок таблицы"/>
    <w:basedOn w:val="af7"/>
    <w:rsid w:val="00FC1ECA"/>
    <w:pPr>
      <w:jc w:val="center"/>
    </w:pPr>
    <w:rPr>
      <w:b/>
      <w:bCs/>
    </w:rPr>
  </w:style>
  <w:style w:type="paragraph" w:customStyle="1" w:styleId="ConsNormal">
    <w:name w:val="ConsNormal"/>
    <w:rsid w:val="00FC1EC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9">
    <w:name w:val="header"/>
    <w:basedOn w:val="a"/>
    <w:link w:val="1a"/>
    <w:uiPriority w:val="99"/>
    <w:rsid w:val="00FC1E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1a">
    <w:name w:val="Верхний колонтитул Знак1"/>
    <w:basedOn w:val="a0"/>
    <w:link w:val="af9"/>
    <w:uiPriority w:val="99"/>
    <w:rsid w:val="00FC1EC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PlusNormal">
    <w:name w:val="ConsPlusNormal"/>
    <w:rsid w:val="00FC1E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FC1EC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FC1EC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fa">
    <w:name w:val="footer"/>
    <w:basedOn w:val="a"/>
    <w:link w:val="1b"/>
    <w:uiPriority w:val="99"/>
    <w:rsid w:val="00FC1ECA"/>
    <w:pPr>
      <w:tabs>
        <w:tab w:val="center" w:pos="4677"/>
        <w:tab w:val="right" w:pos="9355"/>
      </w:tabs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1b">
    <w:name w:val="Нижний колонтитул Знак1"/>
    <w:basedOn w:val="a0"/>
    <w:link w:val="afa"/>
    <w:uiPriority w:val="99"/>
    <w:rsid w:val="00FC1EC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Cell">
    <w:name w:val="ConsCell"/>
    <w:rsid w:val="00FC1ECA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ar-SA"/>
    </w:rPr>
  </w:style>
  <w:style w:type="paragraph" w:styleId="afb">
    <w:name w:val="Normal (Web)"/>
    <w:basedOn w:val="a"/>
    <w:uiPriority w:val="99"/>
    <w:rsid w:val="00FC1EC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c">
    <w:name w:val="Body Text Indent"/>
    <w:basedOn w:val="a"/>
    <w:link w:val="1c"/>
    <w:uiPriority w:val="99"/>
    <w:rsid w:val="00FC1EC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1c">
    <w:name w:val="Основной текст с отступом Знак1"/>
    <w:basedOn w:val="a0"/>
    <w:link w:val="afc"/>
    <w:uiPriority w:val="99"/>
    <w:rsid w:val="00FC1EC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1d">
    <w:name w:val="заголовок 1"/>
    <w:basedOn w:val="a"/>
    <w:next w:val="a"/>
    <w:rsid w:val="00FC1ECA"/>
    <w:pPr>
      <w:keepNext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fd">
    <w:name w:val="footnote text"/>
    <w:basedOn w:val="af"/>
    <w:link w:val="1e"/>
    <w:uiPriority w:val="99"/>
    <w:rsid w:val="00FC1ECA"/>
    <w:pPr>
      <w:widowControl w:val="0"/>
      <w:suppressAutoHyphens w:val="0"/>
      <w:jc w:val="both"/>
    </w:pPr>
    <w:rPr>
      <w:sz w:val="20"/>
      <w:szCs w:val="20"/>
    </w:rPr>
  </w:style>
  <w:style w:type="character" w:customStyle="1" w:styleId="1e">
    <w:name w:val="Текст сноски Знак1"/>
    <w:basedOn w:val="a0"/>
    <w:link w:val="afd"/>
    <w:uiPriority w:val="99"/>
    <w:rsid w:val="00FC1EC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311">
    <w:name w:val="Основной текст 31"/>
    <w:basedOn w:val="a"/>
    <w:rsid w:val="00FC1EC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2">
    <w:name w:val="Основной текст с отступом 31"/>
    <w:basedOn w:val="a"/>
    <w:rsid w:val="00FC1EC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a"/>
    <w:rsid w:val="00FC1ECA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32">
    <w:name w:val="Style32"/>
    <w:basedOn w:val="a"/>
    <w:rsid w:val="00FC1ECA"/>
    <w:pPr>
      <w:widowControl w:val="0"/>
      <w:autoSpaceDE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">
    <w:name w:val="Style1"/>
    <w:basedOn w:val="a"/>
    <w:rsid w:val="00FC1ECA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1">
    <w:name w:val="Style11"/>
    <w:basedOn w:val="a"/>
    <w:rsid w:val="00FC1EC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3">
    <w:name w:val="Style13"/>
    <w:basedOn w:val="a"/>
    <w:rsid w:val="00FC1ECA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6">
    <w:name w:val="Style26"/>
    <w:basedOn w:val="a"/>
    <w:rsid w:val="00FC1ECA"/>
    <w:pPr>
      <w:widowControl w:val="0"/>
      <w:autoSpaceDE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40">
    <w:name w:val="Style40"/>
    <w:basedOn w:val="a"/>
    <w:rsid w:val="00FC1ECA"/>
    <w:pPr>
      <w:widowControl w:val="0"/>
      <w:autoSpaceDE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45">
    <w:name w:val="Style45"/>
    <w:basedOn w:val="a"/>
    <w:rsid w:val="00FC1ECA"/>
    <w:pPr>
      <w:widowControl w:val="0"/>
      <w:autoSpaceDE w:val="0"/>
      <w:spacing w:after="0" w:line="206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46">
    <w:name w:val="Style46"/>
    <w:basedOn w:val="a"/>
    <w:rsid w:val="00FC1ECA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7">
    <w:name w:val="Style17"/>
    <w:basedOn w:val="a"/>
    <w:rsid w:val="00FC1ECA"/>
    <w:pPr>
      <w:widowControl w:val="0"/>
      <w:autoSpaceDE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">
    <w:name w:val="Название объекта1"/>
    <w:basedOn w:val="a"/>
    <w:rsid w:val="00FC1EC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yle14">
    <w:name w:val="Style14"/>
    <w:basedOn w:val="a"/>
    <w:rsid w:val="00FC1ECA"/>
    <w:pPr>
      <w:widowControl w:val="0"/>
      <w:autoSpaceDE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9">
    <w:name w:val="Style19"/>
    <w:basedOn w:val="a"/>
    <w:rsid w:val="00FC1ECA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3">
    <w:name w:val="Style53"/>
    <w:basedOn w:val="a"/>
    <w:rsid w:val="00FC1ECA"/>
    <w:pPr>
      <w:widowControl w:val="0"/>
      <w:autoSpaceDE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61">
    <w:name w:val="Style61"/>
    <w:basedOn w:val="a"/>
    <w:rsid w:val="00FC1ECA"/>
    <w:pPr>
      <w:widowControl w:val="0"/>
      <w:autoSpaceDE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FC1ECA"/>
    <w:pPr>
      <w:widowControl w:val="0"/>
      <w:suppressAutoHyphens/>
      <w:spacing w:after="0" w:line="240" w:lineRule="auto"/>
      <w:textAlignment w:val="baseline"/>
    </w:pPr>
    <w:rPr>
      <w:rFonts w:ascii="Arial" w:eastAsia="SimSun" w:hAnsi="Arial" w:cs="Mangal"/>
      <w:kern w:val="1"/>
      <w:sz w:val="21"/>
      <w:szCs w:val="24"/>
      <w:lang w:eastAsia="hi-IN" w:bidi="hi-IN"/>
    </w:rPr>
  </w:style>
  <w:style w:type="paragraph" w:customStyle="1" w:styleId="Heading21">
    <w:name w:val="Heading 21"/>
    <w:basedOn w:val="Standard"/>
    <w:next w:val="Standard"/>
    <w:rsid w:val="00FC1ECA"/>
    <w:pPr>
      <w:keepNext/>
      <w:tabs>
        <w:tab w:val="left" w:pos="1134"/>
      </w:tabs>
      <w:spacing w:line="360" w:lineRule="auto"/>
      <w:jc w:val="center"/>
    </w:pPr>
    <w:rPr>
      <w:rFonts w:ascii="Times New Roman" w:hAnsi="Times New Roman"/>
      <w:b/>
      <w:sz w:val="36"/>
      <w:szCs w:val="20"/>
    </w:rPr>
  </w:style>
  <w:style w:type="paragraph" w:customStyle="1" w:styleId="Heading31">
    <w:name w:val="Heading 31"/>
    <w:basedOn w:val="Standard"/>
    <w:next w:val="Standard"/>
    <w:rsid w:val="00FC1ECA"/>
    <w:pPr>
      <w:keepNext/>
      <w:spacing w:before="240" w:after="60"/>
    </w:pPr>
    <w:rPr>
      <w:rFonts w:cs="Arial"/>
      <w:b/>
      <w:bCs/>
      <w:sz w:val="26"/>
      <w:szCs w:val="26"/>
    </w:rPr>
  </w:style>
  <w:style w:type="paragraph" w:customStyle="1" w:styleId="Heading41">
    <w:name w:val="Heading 41"/>
    <w:basedOn w:val="Standard"/>
    <w:next w:val="Standard"/>
    <w:rsid w:val="00FC1ECA"/>
    <w:pPr>
      <w:keepNext/>
      <w:autoSpaceDE w:val="0"/>
      <w:jc w:val="center"/>
    </w:pPr>
    <w:rPr>
      <w:b/>
      <w:color w:val="000000"/>
      <w:sz w:val="28"/>
      <w:szCs w:val="20"/>
    </w:rPr>
  </w:style>
  <w:style w:type="paragraph" w:styleId="afe">
    <w:name w:val="List Paragraph"/>
    <w:basedOn w:val="Standard"/>
    <w:uiPriority w:val="34"/>
    <w:qFormat/>
    <w:rsid w:val="00FC1ECA"/>
    <w:pPr>
      <w:ind w:left="720"/>
    </w:pPr>
  </w:style>
  <w:style w:type="paragraph" w:styleId="HTML0">
    <w:name w:val="HTML Preformatted"/>
    <w:basedOn w:val="Standard"/>
    <w:link w:val="HTML1"/>
    <w:uiPriority w:val="99"/>
    <w:rsid w:val="00FC1E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kern w:val="0"/>
      <w:sz w:val="20"/>
      <w:szCs w:val="20"/>
      <w:lang w:val="x-none" w:eastAsia="ar-SA" w:bidi="ar-SA"/>
    </w:rPr>
  </w:style>
  <w:style w:type="character" w:customStyle="1" w:styleId="HTML1">
    <w:name w:val="Стандартный HTML Знак1"/>
    <w:basedOn w:val="a0"/>
    <w:link w:val="HTML0"/>
    <w:uiPriority w:val="99"/>
    <w:rsid w:val="00FC1ECA"/>
    <w:rPr>
      <w:rFonts w:ascii="Courier New" w:eastAsia="Times New Roman" w:hAnsi="Courier New" w:cs="Times New Roman"/>
      <w:sz w:val="20"/>
      <w:szCs w:val="20"/>
      <w:lang w:val="x-none" w:eastAsia="ar-SA"/>
    </w:rPr>
  </w:style>
  <w:style w:type="paragraph" w:customStyle="1" w:styleId="313">
    <w:name w:val="Список 31"/>
    <w:basedOn w:val="Standard"/>
    <w:rsid w:val="00FC1ECA"/>
    <w:pPr>
      <w:tabs>
        <w:tab w:val="left" w:pos="2778"/>
      </w:tabs>
      <w:ind w:left="926" w:hanging="360"/>
    </w:pPr>
    <w:rPr>
      <w:sz w:val="28"/>
      <w:szCs w:val="20"/>
    </w:rPr>
  </w:style>
  <w:style w:type="paragraph" w:customStyle="1" w:styleId="210">
    <w:name w:val="Основной текст с отступом 21"/>
    <w:basedOn w:val="a"/>
    <w:rsid w:val="00FC1ECA"/>
    <w:pPr>
      <w:overflowPunct w:val="0"/>
      <w:autoSpaceDE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ooter1">
    <w:name w:val="Footer1"/>
    <w:basedOn w:val="Standard"/>
    <w:rsid w:val="00FC1ECA"/>
    <w:pPr>
      <w:tabs>
        <w:tab w:val="center" w:pos="4677"/>
        <w:tab w:val="right" w:pos="9355"/>
      </w:tabs>
    </w:pPr>
  </w:style>
  <w:style w:type="paragraph" w:customStyle="1" w:styleId="Textbodyindent">
    <w:name w:val="Text body indent"/>
    <w:basedOn w:val="Standard"/>
    <w:rsid w:val="00FC1ECA"/>
    <w:pPr>
      <w:shd w:val="clear" w:color="auto" w:fill="FFFFFF"/>
      <w:spacing w:line="360" w:lineRule="auto"/>
      <w:ind w:right="29" w:firstLine="709"/>
      <w:jc w:val="both"/>
    </w:pPr>
    <w:rPr>
      <w:rFonts w:cs="Arial"/>
      <w:color w:val="000000"/>
      <w:spacing w:val="-8"/>
    </w:rPr>
  </w:style>
  <w:style w:type="paragraph" w:customStyle="1" w:styleId="TableContents">
    <w:name w:val="Table Contents"/>
    <w:basedOn w:val="Standard"/>
    <w:rsid w:val="00FC1ECA"/>
    <w:pPr>
      <w:suppressLineNumbers/>
    </w:pPr>
  </w:style>
  <w:style w:type="paragraph" w:customStyle="1" w:styleId="1f0">
    <w:name w:val="Маркированный список 1"/>
    <w:basedOn w:val="a"/>
    <w:rsid w:val="00FC1ECA"/>
    <w:pPr>
      <w:tabs>
        <w:tab w:val="left" w:pos="2160"/>
      </w:tabs>
      <w:spacing w:after="0" w:line="360" w:lineRule="auto"/>
      <w:ind w:left="1080" w:hanging="36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xtbody">
    <w:name w:val="Text body"/>
    <w:basedOn w:val="Standard"/>
    <w:rsid w:val="00FC1ECA"/>
    <w:pPr>
      <w:spacing w:after="120"/>
    </w:pPr>
  </w:style>
  <w:style w:type="paragraph" w:customStyle="1" w:styleId="Header1">
    <w:name w:val="Header1"/>
    <w:basedOn w:val="Standard"/>
    <w:rsid w:val="00FC1ECA"/>
    <w:pPr>
      <w:tabs>
        <w:tab w:val="center" w:pos="4677"/>
        <w:tab w:val="right" w:pos="9355"/>
      </w:tabs>
    </w:pPr>
  </w:style>
  <w:style w:type="paragraph" w:customStyle="1" w:styleId="Heading61">
    <w:name w:val="Heading 61"/>
    <w:basedOn w:val="Standard"/>
    <w:next w:val="Standard"/>
    <w:rsid w:val="00FC1ECA"/>
    <w:pPr>
      <w:spacing w:before="240" w:after="60"/>
    </w:pPr>
    <w:rPr>
      <w:b/>
      <w:bCs/>
      <w:sz w:val="22"/>
      <w:szCs w:val="22"/>
    </w:rPr>
  </w:style>
  <w:style w:type="paragraph" w:styleId="aff">
    <w:name w:val="No Spacing"/>
    <w:uiPriority w:val="1"/>
    <w:qFormat/>
    <w:rsid w:val="00FC1ECA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211">
    <w:name w:val="Основной текст 21"/>
    <w:basedOn w:val="a"/>
    <w:rsid w:val="00FC1ECA"/>
    <w:pPr>
      <w:spacing w:after="120" w:line="480" w:lineRule="auto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FC1ECA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1">
    <w:name w:val="Нижний колонтитул1"/>
    <w:basedOn w:val="Standard"/>
    <w:rsid w:val="00FC1ECA"/>
    <w:pPr>
      <w:tabs>
        <w:tab w:val="center" w:pos="4677"/>
        <w:tab w:val="right" w:pos="9355"/>
      </w:tabs>
    </w:pPr>
  </w:style>
  <w:style w:type="paragraph" w:customStyle="1" w:styleId="1f2">
    <w:name w:val="Верхний колонтитул1"/>
    <w:basedOn w:val="Standard"/>
    <w:rsid w:val="00FC1EC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9" Type="http://schemas.openxmlformats.org/officeDocument/2006/relationships/footer" Target="footer16.xml"/><Relationship Id="rId3" Type="http://schemas.microsoft.com/office/2007/relationships/stylesWithEffects" Target="stylesWithEffects.xml"/><Relationship Id="rId21" Type="http://schemas.openxmlformats.org/officeDocument/2006/relationships/footer" Target="footer7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38" Type="http://schemas.openxmlformats.org/officeDocument/2006/relationships/header" Target="header17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header" Target="header12.xml"/><Relationship Id="rId41" Type="http://schemas.openxmlformats.org/officeDocument/2006/relationships/header" Target="header18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header" Target="header14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6309</Words>
  <Characters>35962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Золотых</dc:creator>
  <cp:lastModifiedBy>Золотых</cp:lastModifiedBy>
  <cp:revision>1</cp:revision>
  <cp:lastPrinted>2020-07-07T07:16:00Z</cp:lastPrinted>
  <dcterms:created xsi:type="dcterms:W3CDTF">2020-07-07T07:15:00Z</dcterms:created>
  <dcterms:modified xsi:type="dcterms:W3CDTF">2020-07-07T07:16:00Z</dcterms:modified>
</cp:coreProperties>
</file>